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A34" w:rsidRDefault="00684A34" w:rsidP="009554CA">
      <w:pPr>
        <w:jc w:val="center"/>
        <w:rPr>
          <w:rFonts w:ascii="Times New Roman" w:hAnsi="Times New Roman" w:cs="Times New Roman"/>
          <w:b/>
          <w:bCs/>
        </w:rPr>
      </w:pPr>
    </w:p>
    <w:p w:rsidR="00684A34" w:rsidRDefault="00684A34" w:rsidP="009554CA">
      <w:pPr>
        <w:jc w:val="center"/>
        <w:rPr>
          <w:rFonts w:ascii="Times New Roman" w:hAnsi="Times New Roman" w:cs="Times New Roman"/>
          <w:b/>
          <w:bCs/>
        </w:rPr>
      </w:pPr>
    </w:p>
    <w:p w:rsidR="009554CA" w:rsidRPr="00C23491" w:rsidRDefault="001443E2" w:rsidP="009554CA">
      <w:pPr>
        <w:jc w:val="center"/>
        <w:rPr>
          <w:rFonts w:ascii="Times New Roman" w:hAnsi="Times New Roman" w:cs="Times New Roman"/>
        </w:rPr>
      </w:pPr>
      <w:r w:rsidRPr="001443E2">
        <w:rPr>
          <w:rFonts w:ascii="Times New Roman" w:hAnsi="Times New Roman" w:cs="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7pt;height:56.35pt" fillcolor="window">
            <v:imagedata r:id="rId8" o:title=""/>
          </v:shape>
        </w:pict>
      </w:r>
    </w:p>
    <w:p w:rsidR="009554CA" w:rsidRPr="00C23491" w:rsidRDefault="009554CA" w:rsidP="009554CA">
      <w:pPr>
        <w:jc w:val="center"/>
        <w:rPr>
          <w:rFonts w:ascii="Times New Roman" w:hAnsi="Times New Roman" w:cs="Times New Roman"/>
        </w:rPr>
      </w:pPr>
    </w:p>
    <w:p w:rsidR="009554CA" w:rsidRPr="00C23491" w:rsidRDefault="009554CA" w:rsidP="009554CA">
      <w:pPr>
        <w:pStyle w:val="ad"/>
        <w:rPr>
          <w:rFonts w:ascii="Times New Roman" w:hAnsi="Times New Roman" w:cs="Times New Roman"/>
          <w:b w:val="0"/>
          <w:bCs w:val="0"/>
        </w:rPr>
      </w:pPr>
      <w:r w:rsidRPr="00C23491">
        <w:rPr>
          <w:rFonts w:ascii="Times New Roman" w:hAnsi="Times New Roman" w:cs="Times New Roman"/>
          <w:b w:val="0"/>
          <w:bCs w:val="0"/>
        </w:rPr>
        <w:t>ДЕПАРТАМЕНТ ГОСУДАРСТВЕННОГО РЕГУЛИРОВАНИЯ                                  ЦЕН  И ТАРИФОВ КОСТРОМСКОЙ ОБЛАСТИ</w:t>
      </w:r>
    </w:p>
    <w:p w:rsidR="009554CA" w:rsidRPr="00C23491" w:rsidRDefault="009554CA" w:rsidP="009554CA">
      <w:pPr>
        <w:pStyle w:val="ad"/>
        <w:rPr>
          <w:rFonts w:ascii="Times New Roman" w:hAnsi="Times New Roman" w:cs="Times New Roman"/>
          <w:b w:val="0"/>
          <w:bCs w:val="0"/>
        </w:rPr>
      </w:pPr>
    </w:p>
    <w:p w:rsidR="009554CA" w:rsidRPr="00C23491" w:rsidRDefault="009554CA" w:rsidP="009554CA">
      <w:pPr>
        <w:pStyle w:val="ad"/>
        <w:tabs>
          <w:tab w:val="left" w:pos="5431"/>
        </w:tabs>
        <w:jc w:val="left"/>
        <w:rPr>
          <w:rFonts w:ascii="Times New Roman" w:hAnsi="Times New Roman" w:cs="Times New Roman"/>
          <w:b w:val="0"/>
          <w:bCs w:val="0"/>
        </w:rPr>
      </w:pPr>
      <w:r>
        <w:rPr>
          <w:rFonts w:ascii="Times New Roman" w:hAnsi="Times New Roman" w:cs="Times New Roman"/>
          <w:b w:val="0"/>
          <w:bCs w:val="0"/>
        </w:rPr>
        <w:tab/>
      </w:r>
    </w:p>
    <w:p w:rsidR="009554CA" w:rsidRPr="00C23491" w:rsidRDefault="009554CA" w:rsidP="009554CA">
      <w:pPr>
        <w:pStyle w:val="5"/>
        <w:rPr>
          <w:rFonts w:ascii="Times New Roman" w:hAnsi="Times New Roman" w:cs="Times New Roman"/>
          <w:sz w:val="26"/>
          <w:szCs w:val="26"/>
        </w:rPr>
      </w:pPr>
      <w:r w:rsidRPr="00C23491">
        <w:rPr>
          <w:rFonts w:ascii="Times New Roman" w:hAnsi="Times New Roman" w:cs="Times New Roman"/>
          <w:sz w:val="26"/>
          <w:szCs w:val="26"/>
        </w:rPr>
        <w:t xml:space="preserve"> ПРОТОКОЛ</w:t>
      </w:r>
    </w:p>
    <w:p w:rsidR="009554CA" w:rsidRPr="00C23491" w:rsidRDefault="009554CA" w:rsidP="009554CA">
      <w:pPr>
        <w:pStyle w:val="5"/>
        <w:rPr>
          <w:rFonts w:ascii="Times New Roman" w:hAnsi="Times New Roman" w:cs="Times New Roman"/>
          <w:b w:val="0"/>
          <w:bCs w:val="0"/>
          <w:sz w:val="26"/>
          <w:szCs w:val="26"/>
        </w:rPr>
      </w:pPr>
      <w:r w:rsidRPr="00C23491">
        <w:rPr>
          <w:rFonts w:ascii="Times New Roman" w:hAnsi="Times New Roman" w:cs="Times New Roman"/>
          <w:b w:val="0"/>
          <w:bCs w:val="0"/>
          <w:sz w:val="26"/>
          <w:szCs w:val="26"/>
        </w:rPr>
        <w:t>заседания правления департамента</w:t>
      </w:r>
    </w:p>
    <w:p w:rsidR="009554CA" w:rsidRPr="00C23491" w:rsidRDefault="009554CA" w:rsidP="009554CA">
      <w:pPr>
        <w:pStyle w:val="5"/>
        <w:rPr>
          <w:rFonts w:ascii="Times New Roman" w:hAnsi="Times New Roman" w:cs="Times New Roman"/>
          <w:b w:val="0"/>
          <w:bCs w:val="0"/>
          <w:sz w:val="26"/>
          <w:szCs w:val="26"/>
        </w:rPr>
      </w:pPr>
      <w:r w:rsidRPr="00C23491">
        <w:rPr>
          <w:rFonts w:ascii="Times New Roman" w:hAnsi="Times New Roman" w:cs="Times New Roman"/>
          <w:b w:val="0"/>
          <w:bCs w:val="0"/>
          <w:sz w:val="26"/>
          <w:szCs w:val="26"/>
        </w:rPr>
        <w:t>государственного регулирования</w:t>
      </w:r>
    </w:p>
    <w:p w:rsidR="009554CA" w:rsidRPr="00C23491" w:rsidRDefault="009554CA" w:rsidP="009554CA">
      <w:pPr>
        <w:pStyle w:val="5"/>
        <w:rPr>
          <w:rFonts w:ascii="Times New Roman" w:hAnsi="Times New Roman" w:cs="Times New Roman"/>
          <w:b w:val="0"/>
          <w:bCs w:val="0"/>
          <w:sz w:val="26"/>
          <w:szCs w:val="26"/>
        </w:rPr>
      </w:pPr>
      <w:r w:rsidRPr="00C23491">
        <w:rPr>
          <w:rFonts w:ascii="Times New Roman" w:hAnsi="Times New Roman" w:cs="Times New Roman"/>
          <w:b w:val="0"/>
          <w:bCs w:val="0"/>
          <w:sz w:val="26"/>
          <w:szCs w:val="26"/>
        </w:rPr>
        <w:t>цен и тарифов Костромской области</w:t>
      </w:r>
    </w:p>
    <w:p w:rsidR="009554CA" w:rsidRPr="00C23491" w:rsidRDefault="009554CA" w:rsidP="009554CA">
      <w:pPr>
        <w:pStyle w:val="ad"/>
        <w:rPr>
          <w:rFonts w:ascii="Times New Roman" w:hAnsi="Times New Roman" w:cs="Times New Roman"/>
          <w:b w:val="0"/>
          <w:bCs w:val="0"/>
          <w:sz w:val="26"/>
          <w:szCs w:val="26"/>
        </w:rPr>
      </w:pPr>
      <w:r w:rsidRPr="00C23491">
        <w:rPr>
          <w:rFonts w:ascii="Times New Roman" w:hAnsi="Times New Roman" w:cs="Times New Roman"/>
          <w:b w:val="0"/>
          <w:bCs w:val="0"/>
          <w:sz w:val="26"/>
          <w:szCs w:val="26"/>
        </w:rPr>
        <w:t xml:space="preserve">                                                              </w:t>
      </w:r>
    </w:p>
    <w:p w:rsidR="009554CA" w:rsidRPr="00C23491" w:rsidRDefault="009554CA" w:rsidP="009554CA">
      <w:pPr>
        <w:rPr>
          <w:rFonts w:ascii="Times New Roman" w:hAnsi="Times New Roman" w:cs="Times New Roman"/>
          <w:sz w:val="26"/>
          <w:szCs w:val="26"/>
        </w:rPr>
      </w:pPr>
      <w:r w:rsidRPr="00C23491">
        <w:rPr>
          <w:rFonts w:ascii="Times New Roman" w:hAnsi="Times New Roman" w:cs="Times New Roman"/>
          <w:sz w:val="26"/>
          <w:szCs w:val="26"/>
        </w:rPr>
        <w:t>от «</w:t>
      </w:r>
      <w:r w:rsidR="009944BD">
        <w:rPr>
          <w:rFonts w:ascii="Times New Roman" w:hAnsi="Times New Roman" w:cs="Times New Roman"/>
          <w:sz w:val="26"/>
          <w:szCs w:val="26"/>
        </w:rPr>
        <w:t>18</w:t>
      </w:r>
      <w:r w:rsidRPr="00C23491">
        <w:rPr>
          <w:rFonts w:ascii="Times New Roman" w:hAnsi="Times New Roman" w:cs="Times New Roman"/>
          <w:sz w:val="26"/>
          <w:szCs w:val="26"/>
        </w:rPr>
        <w:t xml:space="preserve">» </w:t>
      </w:r>
      <w:r w:rsidR="00326B69">
        <w:rPr>
          <w:rFonts w:ascii="Times New Roman" w:hAnsi="Times New Roman" w:cs="Times New Roman"/>
          <w:sz w:val="26"/>
          <w:szCs w:val="26"/>
        </w:rPr>
        <w:t>декабря</w:t>
      </w:r>
      <w:r>
        <w:rPr>
          <w:rFonts w:ascii="Times New Roman" w:hAnsi="Times New Roman" w:cs="Times New Roman"/>
          <w:sz w:val="26"/>
          <w:szCs w:val="26"/>
        </w:rPr>
        <w:t xml:space="preserve"> </w:t>
      </w:r>
      <w:r w:rsidRPr="00C23491">
        <w:rPr>
          <w:rFonts w:ascii="Times New Roman" w:hAnsi="Times New Roman" w:cs="Times New Roman"/>
          <w:sz w:val="26"/>
          <w:szCs w:val="26"/>
        </w:rPr>
        <w:t xml:space="preserve"> 2014 года</w:t>
      </w:r>
      <w:r w:rsidRPr="00C23491">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C23491">
        <w:rPr>
          <w:rFonts w:ascii="Times New Roman" w:hAnsi="Times New Roman" w:cs="Times New Roman"/>
          <w:sz w:val="26"/>
          <w:szCs w:val="26"/>
        </w:rPr>
        <w:t xml:space="preserve">     № </w:t>
      </w:r>
      <w:r w:rsidR="009944BD">
        <w:rPr>
          <w:rFonts w:ascii="Times New Roman" w:hAnsi="Times New Roman" w:cs="Times New Roman"/>
          <w:sz w:val="26"/>
          <w:szCs w:val="26"/>
        </w:rPr>
        <w:t>84</w:t>
      </w:r>
    </w:p>
    <w:p w:rsidR="009554CA" w:rsidRPr="00C23491" w:rsidRDefault="009554CA" w:rsidP="009554CA">
      <w:pPr>
        <w:jc w:val="center"/>
        <w:rPr>
          <w:rFonts w:ascii="Times New Roman" w:hAnsi="Times New Roman" w:cs="Times New Roman"/>
          <w:sz w:val="26"/>
          <w:szCs w:val="26"/>
        </w:rPr>
      </w:pPr>
      <w:r w:rsidRPr="00C23491">
        <w:rPr>
          <w:rFonts w:ascii="Times New Roman" w:hAnsi="Times New Roman" w:cs="Times New Roman"/>
          <w:sz w:val="26"/>
          <w:szCs w:val="26"/>
        </w:rPr>
        <w:t xml:space="preserve">г. Кострома </w:t>
      </w:r>
    </w:p>
    <w:p w:rsidR="009554CA" w:rsidRPr="00C23491" w:rsidRDefault="009554CA" w:rsidP="009554CA">
      <w:pPr>
        <w:spacing w:after="0"/>
        <w:ind w:left="5670"/>
        <w:rPr>
          <w:rFonts w:ascii="Times New Roman" w:hAnsi="Times New Roman" w:cs="Times New Roman"/>
          <w:b/>
          <w:bCs/>
          <w:sz w:val="25"/>
          <w:szCs w:val="25"/>
          <w:highlight w:val="yellow"/>
        </w:rPr>
      </w:pPr>
    </w:p>
    <w:p w:rsidR="009554CA" w:rsidRPr="00875423" w:rsidRDefault="009554CA" w:rsidP="009554CA">
      <w:pPr>
        <w:spacing w:after="0"/>
        <w:ind w:left="5670"/>
        <w:rPr>
          <w:rFonts w:ascii="Times New Roman" w:hAnsi="Times New Roman" w:cs="Times New Roman"/>
          <w:b/>
          <w:bCs/>
          <w:sz w:val="24"/>
          <w:szCs w:val="24"/>
        </w:rPr>
      </w:pPr>
      <w:r w:rsidRPr="00875423">
        <w:rPr>
          <w:rFonts w:ascii="Times New Roman" w:hAnsi="Times New Roman" w:cs="Times New Roman"/>
          <w:b/>
          <w:bCs/>
          <w:sz w:val="24"/>
          <w:szCs w:val="24"/>
        </w:rPr>
        <w:t>УТВЕРЖДАЮ</w:t>
      </w:r>
    </w:p>
    <w:p w:rsidR="009554CA" w:rsidRPr="00875423" w:rsidRDefault="009554CA" w:rsidP="009554CA">
      <w:pPr>
        <w:spacing w:after="0"/>
        <w:ind w:left="5670"/>
        <w:rPr>
          <w:rFonts w:ascii="Times New Roman" w:hAnsi="Times New Roman" w:cs="Times New Roman"/>
          <w:sz w:val="24"/>
          <w:szCs w:val="24"/>
        </w:rPr>
      </w:pPr>
      <w:r w:rsidRPr="00875423">
        <w:rPr>
          <w:rFonts w:ascii="Times New Roman" w:hAnsi="Times New Roman" w:cs="Times New Roman"/>
          <w:sz w:val="24"/>
          <w:szCs w:val="24"/>
        </w:rPr>
        <w:t>Директор департамента государственного регулирования  цен и тарифов Костромской области</w:t>
      </w:r>
    </w:p>
    <w:p w:rsidR="009554CA" w:rsidRPr="00875423" w:rsidRDefault="009554CA" w:rsidP="009554CA">
      <w:pPr>
        <w:spacing w:after="0"/>
        <w:ind w:left="5670"/>
        <w:rPr>
          <w:rFonts w:ascii="Times New Roman" w:hAnsi="Times New Roman" w:cs="Times New Roman"/>
          <w:sz w:val="24"/>
          <w:szCs w:val="24"/>
        </w:rPr>
      </w:pPr>
      <w:r w:rsidRPr="00875423">
        <w:rPr>
          <w:rFonts w:ascii="Times New Roman" w:hAnsi="Times New Roman" w:cs="Times New Roman"/>
          <w:sz w:val="24"/>
          <w:szCs w:val="24"/>
        </w:rPr>
        <w:t>______________И.Ю. Солдатова</w:t>
      </w:r>
    </w:p>
    <w:p w:rsidR="009554CA" w:rsidRPr="00875423" w:rsidRDefault="009554CA" w:rsidP="009554CA">
      <w:pPr>
        <w:spacing w:after="0" w:line="240" w:lineRule="auto"/>
        <w:rPr>
          <w:rFonts w:ascii="Times New Roman" w:hAnsi="Times New Roman" w:cs="Times New Roman"/>
          <w:b/>
          <w:bCs/>
          <w:sz w:val="24"/>
          <w:szCs w:val="24"/>
          <w:highlight w:val="yellow"/>
        </w:rPr>
      </w:pPr>
    </w:p>
    <w:p w:rsidR="00644946" w:rsidRDefault="00644946" w:rsidP="00644946">
      <w:pPr>
        <w:spacing w:after="0" w:line="240" w:lineRule="auto"/>
        <w:jc w:val="both"/>
        <w:rPr>
          <w:rFonts w:ascii="Times New Roman" w:hAnsi="Times New Roman"/>
          <w:b/>
          <w:bCs/>
          <w:sz w:val="24"/>
          <w:szCs w:val="24"/>
        </w:rPr>
      </w:pPr>
      <w:r>
        <w:rPr>
          <w:rFonts w:ascii="Times New Roman" w:hAnsi="Times New Roman"/>
          <w:b/>
          <w:bCs/>
          <w:sz w:val="24"/>
          <w:szCs w:val="24"/>
        </w:rPr>
        <w:t>Присутствовали члены Правления:</w:t>
      </w:r>
    </w:p>
    <w:tbl>
      <w:tblPr>
        <w:tblW w:w="9675" w:type="dxa"/>
        <w:tblInd w:w="108" w:type="dxa"/>
        <w:tblLayout w:type="fixed"/>
        <w:tblLook w:val="04A0"/>
      </w:tblPr>
      <w:tblGrid>
        <w:gridCol w:w="7231"/>
        <w:gridCol w:w="2444"/>
      </w:tblGrid>
      <w:tr w:rsidR="00644946" w:rsidTr="007E54D9">
        <w:tc>
          <w:tcPr>
            <w:tcW w:w="7231" w:type="dxa"/>
            <w:hideMark/>
          </w:tcPr>
          <w:p w:rsidR="00644946" w:rsidRDefault="00644946">
            <w:pPr>
              <w:spacing w:after="0" w:line="240" w:lineRule="auto"/>
              <w:ind w:left="-108"/>
              <w:rPr>
                <w:rFonts w:ascii="Times New Roman" w:hAnsi="Times New Roman" w:cs="Times New Roman"/>
                <w:sz w:val="24"/>
                <w:szCs w:val="24"/>
              </w:rPr>
            </w:pPr>
            <w:r>
              <w:rPr>
                <w:rFonts w:ascii="Times New Roman" w:hAnsi="Times New Roman"/>
                <w:sz w:val="24"/>
                <w:szCs w:val="24"/>
              </w:rPr>
              <w:t>Директор департамента государственного регулирования цен и тарифов Костромской области</w:t>
            </w:r>
          </w:p>
          <w:p w:rsidR="00644946" w:rsidRDefault="00644946">
            <w:pPr>
              <w:spacing w:after="0" w:line="240" w:lineRule="auto"/>
              <w:ind w:left="-108"/>
              <w:rPr>
                <w:rFonts w:ascii="Times New Roman" w:hAnsi="Times New Roman"/>
                <w:sz w:val="24"/>
                <w:szCs w:val="24"/>
              </w:rPr>
            </w:pPr>
            <w:r>
              <w:rPr>
                <w:rFonts w:ascii="Times New Roman" w:hAnsi="Times New Roman"/>
                <w:sz w:val="24"/>
                <w:szCs w:val="24"/>
              </w:rPr>
              <w:t>Заместитель директора департамента государственного регулирования цен и тарифов Костромской области</w:t>
            </w:r>
          </w:p>
          <w:p w:rsidR="00644946" w:rsidRDefault="00644946">
            <w:pPr>
              <w:spacing w:after="0" w:line="240" w:lineRule="auto"/>
              <w:ind w:left="-108"/>
              <w:rPr>
                <w:rFonts w:ascii="Times New Roman" w:hAnsi="Times New Roman"/>
                <w:sz w:val="24"/>
                <w:szCs w:val="24"/>
              </w:rPr>
            </w:pPr>
            <w:r>
              <w:rPr>
                <w:rFonts w:ascii="Times New Roman" w:hAnsi="Times New Roman"/>
                <w:sz w:val="24"/>
                <w:szCs w:val="24"/>
              </w:rPr>
              <w:t>Первый заместитель директора департамента государственного регулирования цен и тарифов Костромской области</w:t>
            </w:r>
          </w:p>
        </w:tc>
        <w:tc>
          <w:tcPr>
            <w:tcW w:w="2444" w:type="dxa"/>
          </w:tcPr>
          <w:p w:rsidR="00644946" w:rsidRDefault="00644946">
            <w:pPr>
              <w:spacing w:after="0" w:line="240" w:lineRule="auto"/>
              <w:jc w:val="both"/>
              <w:rPr>
                <w:rFonts w:ascii="Times New Roman" w:hAnsi="Times New Roman" w:cs="Times New Roman"/>
                <w:sz w:val="24"/>
                <w:szCs w:val="24"/>
              </w:rPr>
            </w:pPr>
            <w:r>
              <w:rPr>
                <w:rFonts w:ascii="Times New Roman" w:hAnsi="Times New Roman"/>
                <w:sz w:val="24"/>
                <w:szCs w:val="24"/>
              </w:rPr>
              <w:t>И.Ю. Солдатова</w:t>
            </w:r>
          </w:p>
          <w:p w:rsidR="00644946" w:rsidRDefault="00644946">
            <w:pPr>
              <w:spacing w:after="0" w:line="240" w:lineRule="auto"/>
              <w:jc w:val="both"/>
              <w:rPr>
                <w:rFonts w:ascii="Times New Roman" w:hAnsi="Times New Roman"/>
                <w:sz w:val="24"/>
                <w:szCs w:val="24"/>
              </w:rPr>
            </w:pPr>
          </w:p>
          <w:p w:rsidR="00644946" w:rsidRDefault="00644946">
            <w:pPr>
              <w:spacing w:after="0" w:line="240" w:lineRule="auto"/>
              <w:jc w:val="both"/>
              <w:rPr>
                <w:rFonts w:ascii="Times New Roman" w:hAnsi="Times New Roman"/>
                <w:sz w:val="24"/>
                <w:szCs w:val="24"/>
              </w:rPr>
            </w:pPr>
            <w:r>
              <w:rPr>
                <w:rFonts w:ascii="Times New Roman" w:hAnsi="Times New Roman"/>
                <w:sz w:val="24"/>
                <w:szCs w:val="24"/>
              </w:rPr>
              <w:t>Л.А. Якимова</w:t>
            </w:r>
          </w:p>
          <w:p w:rsidR="00644946" w:rsidRDefault="00644946">
            <w:pPr>
              <w:spacing w:after="0" w:line="240" w:lineRule="auto"/>
              <w:jc w:val="both"/>
              <w:rPr>
                <w:rFonts w:ascii="Times New Roman" w:hAnsi="Times New Roman"/>
                <w:sz w:val="24"/>
                <w:szCs w:val="24"/>
              </w:rPr>
            </w:pPr>
          </w:p>
          <w:p w:rsidR="00644946" w:rsidRDefault="00644946">
            <w:pPr>
              <w:spacing w:after="0" w:line="240" w:lineRule="auto"/>
              <w:jc w:val="both"/>
              <w:rPr>
                <w:rFonts w:ascii="Times New Roman" w:hAnsi="Times New Roman"/>
                <w:sz w:val="24"/>
                <w:szCs w:val="24"/>
              </w:rPr>
            </w:pPr>
            <w:r>
              <w:rPr>
                <w:rFonts w:ascii="Times New Roman" w:hAnsi="Times New Roman"/>
                <w:sz w:val="24"/>
                <w:szCs w:val="24"/>
              </w:rPr>
              <w:t>П.Л. Осипов</w:t>
            </w:r>
          </w:p>
        </w:tc>
      </w:tr>
      <w:tr w:rsidR="00644946" w:rsidTr="007E54D9">
        <w:tc>
          <w:tcPr>
            <w:tcW w:w="7231" w:type="dxa"/>
            <w:hideMark/>
          </w:tcPr>
          <w:p w:rsidR="00644946" w:rsidRDefault="00644946">
            <w:pPr>
              <w:spacing w:after="0" w:line="240" w:lineRule="auto"/>
              <w:ind w:left="-108"/>
              <w:rPr>
                <w:rFonts w:ascii="Times New Roman" w:hAnsi="Times New Roman"/>
                <w:sz w:val="24"/>
                <w:szCs w:val="24"/>
              </w:rPr>
            </w:pPr>
            <w:r>
              <w:rPr>
                <w:rFonts w:ascii="Times New Roman" w:hAnsi="Times New Roman"/>
                <w:sz w:val="24"/>
                <w:szCs w:val="24"/>
              </w:rPr>
              <w:t>Начальник юридического отдела департамента государственного регулирования цен и тарифов Костромской области</w:t>
            </w:r>
          </w:p>
        </w:tc>
        <w:tc>
          <w:tcPr>
            <w:tcW w:w="2444" w:type="dxa"/>
            <w:hideMark/>
          </w:tcPr>
          <w:p w:rsidR="00644946" w:rsidRDefault="00644946">
            <w:pPr>
              <w:spacing w:after="0" w:line="240" w:lineRule="auto"/>
              <w:jc w:val="both"/>
              <w:rPr>
                <w:rFonts w:ascii="Times New Roman" w:hAnsi="Times New Roman"/>
                <w:sz w:val="24"/>
                <w:szCs w:val="24"/>
              </w:rPr>
            </w:pPr>
            <w:r>
              <w:rPr>
                <w:rFonts w:ascii="Times New Roman" w:hAnsi="Times New Roman"/>
                <w:sz w:val="24"/>
                <w:szCs w:val="24"/>
              </w:rPr>
              <w:t>Ю.А. Макарова</w:t>
            </w:r>
          </w:p>
        </w:tc>
      </w:tr>
      <w:tr w:rsidR="00644946" w:rsidTr="007E54D9">
        <w:tc>
          <w:tcPr>
            <w:tcW w:w="7231" w:type="dxa"/>
            <w:hideMark/>
          </w:tcPr>
          <w:p w:rsidR="00644946" w:rsidRDefault="00644946">
            <w:pPr>
              <w:spacing w:after="0" w:line="240" w:lineRule="auto"/>
              <w:ind w:left="-108"/>
              <w:rPr>
                <w:rFonts w:ascii="Times New Roman" w:hAnsi="Times New Roman" w:cs="Times New Roman"/>
                <w:sz w:val="24"/>
                <w:szCs w:val="24"/>
              </w:rPr>
            </w:pPr>
            <w:r>
              <w:rPr>
                <w:rFonts w:ascii="Times New Roman" w:hAnsi="Times New Roman"/>
                <w:sz w:val="24"/>
                <w:szCs w:val="24"/>
              </w:rPr>
              <w:t>Начальник отдела мониторинга, анализа и информационного обеспечения департамента государственного регулирования цен и тарифов Костромской области</w:t>
            </w:r>
          </w:p>
          <w:p w:rsidR="00644946" w:rsidRDefault="00644946">
            <w:pPr>
              <w:spacing w:after="0" w:line="240" w:lineRule="auto"/>
              <w:ind w:left="-108"/>
              <w:rPr>
                <w:rFonts w:ascii="Times New Roman" w:hAnsi="Times New Roman"/>
                <w:sz w:val="24"/>
                <w:szCs w:val="24"/>
              </w:rPr>
            </w:pPr>
            <w:r>
              <w:rPr>
                <w:rFonts w:ascii="Times New Roman" w:hAnsi="Times New Roman"/>
                <w:sz w:val="24"/>
                <w:szCs w:val="24"/>
              </w:rPr>
              <w:t>Начальник отдела проверок и контроля департамента государственного регулирования цен и тарифов Костромской области</w:t>
            </w:r>
          </w:p>
        </w:tc>
        <w:tc>
          <w:tcPr>
            <w:tcW w:w="2444" w:type="dxa"/>
          </w:tcPr>
          <w:p w:rsidR="00644946" w:rsidRDefault="00644946">
            <w:pPr>
              <w:spacing w:after="0" w:line="240" w:lineRule="auto"/>
              <w:jc w:val="both"/>
              <w:rPr>
                <w:rFonts w:ascii="Times New Roman" w:hAnsi="Times New Roman" w:cs="Times New Roman"/>
                <w:sz w:val="24"/>
                <w:szCs w:val="24"/>
              </w:rPr>
            </w:pPr>
            <w:r>
              <w:rPr>
                <w:rFonts w:ascii="Times New Roman" w:hAnsi="Times New Roman"/>
                <w:sz w:val="24"/>
                <w:szCs w:val="24"/>
              </w:rPr>
              <w:t xml:space="preserve">О.В. Хворостинская </w:t>
            </w:r>
          </w:p>
          <w:p w:rsidR="00644946" w:rsidRDefault="00644946">
            <w:pPr>
              <w:spacing w:after="0" w:line="240" w:lineRule="auto"/>
              <w:jc w:val="both"/>
              <w:rPr>
                <w:rFonts w:ascii="Times New Roman" w:hAnsi="Times New Roman"/>
                <w:sz w:val="24"/>
                <w:szCs w:val="24"/>
              </w:rPr>
            </w:pPr>
          </w:p>
          <w:p w:rsidR="00644946" w:rsidRDefault="00644946">
            <w:pPr>
              <w:spacing w:after="0" w:line="240" w:lineRule="auto"/>
              <w:jc w:val="both"/>
              <w:rPr>
                <w:rFonts w:ascii="Times New Roman" w:hAnsi="Times New Roman"/>
                <w:sz w:val="24"/>
                <w:szCs w:val="24"/>
              </w:rPr>
            </w:pPr>
          </w:p>
          <w:p w:rsidR="00644946" w:rsidRDefault="00644946">
            <w:pPr>
              <w:spacing w:after="0" w:line="240" w:lineRule="auto"/>
              <w:jc w:val="both"/>
              <w:rPr>
                <w:rFonts w:ascii="Times New Roman" w:hAnsi="Times New Roman"/>
                <w:sz w:val="24"/>
                <w:szCs w:val="24"/>
              </w:rPr>
            </w:pPr>
            <w:r>
              <w:rPr>
                <w:rFonts w:ascii="Times New Roman" w:hAnsi="Times New Roman"/>
                <w:sz w:val="24"/>
                <w:szCs w:val="24"/>
              </w:rPr>
              <w:t>С.А. Покровская</w:t>
            </w:r>
          </w:p>
        </w:tc>
      </w:tr>
      <w:tr w:rsidR="00644946" w:rsidTr="007E54D9">
        <w:tc>
          <w:tcPr>
            <w:tcW w:w="7231" w:type="dxa"/>
          </w:tcPr>
          <w:p w:rsidR="00644946" w:rsidRDefault="00644946">
            <w:pPr>
              <w:spacing w:after="0" w:line="240" w:lineRule="auto"/>
              <w:ind w:left="-108"/>
              <w:rPr>
                <w:rFonts w:ascii="Times New Roman" w:hAnsi="Times New Roman" w:cs="Times New Roman"/>
                <w:sz w:val="24"/>
                <w:szCs w:val="24"/>
              </w:rPr>
            </w:pPr>
            <w:r>
              <w:rPr>
                <w:rFonts w:ascii="Times New Roman" w:hAnsi="Times New Roman"/>
                <w:sz w:val="24"/>
                <w:szCs w:val="24"/>
              </w:rPr>
              <w:t>Секретарь – главный специалист-эксперт отдела проверок и контроля  департамента государственного регулирования цен и тарифов Костромской области</w:t>
            </w:r>
          </w:p>
          <w:p w:rsidR="00644946" w:rsidRDefault="00644946">
            <w:pPr>
              <w:spacing w:after="0" w:line="240" w:lineRule="auto"/>
              <w:ind w:left="-108"/>
              <w:rPr>
                <w:rFonts w:ascii="Times New Roman" w:hAnsi="Times New Roman"/>
                <w:sz w:val="24"/>
                <w:szCs w:val="24"/>
              </w:rPr>
            </w:pPr>
          </w:p>
        </w:tc>
        <w:tc>
          <w:tcPr>
            <w:tcW w:w="2444" w:type="dxa"/>
            <w:hideMark/>
          </w:tcPr>
          <w:p w:rsidR="00644946" w:rsidRDefault="00644946">
            <w:pPr>
              <w:spacing w:after="0" w:line="240" w:lineRule="auto"/>
              <w:jc w:val="both"/>
              <w:rPr>
                <w:rFonts w:ascii="Times New Roman" w:hAnsi="Times New Roman"/>
                <w:sz w:val="24"/>
                <w:szCs w:val="24"/>
              </w:rPr>
            </w:pPr>
            <w:r>
              <w:rPr>
                <w:rFonts w:ascii="Times New Roman" w:hAnsi="Times New Roman"/>
                <w:sz w:val="24"/>
                <w:szCs w:val="24"/>
              </w:rPr>
              <w:t>Е.С. Потапова</w:t>
            </w:r>
          </w:p>
        </w:tc>
      </w:tr>
    </w:tbl>
    <w:p w:rsidR="009944BD" w:rsidRDefault="009944BD" w:rsidP="009944BD">
      <w:pPr>
        <w:spacing w:after="0" w:line="240" w:lineRule="auto"/>
        <w:rPr>
          <w:rFonts w:ascii="Times New Roman" w:hAnsi="Times New Roman"/>
          <w:b/>
          <w:bCs/>
          <w:sz w:val="24"/>
          <w:szCs w:val="24"/>
        </w:rPr>
      </w:pPr>
      <w:r>
        <w:rPr>
          <w:rFonts w:ascii="Times New Roman" w:hAnsi="Times New Roman"/>
          <w:b/>
          <w:bCs/>
          <w:sz w:val="24"/>
          <w:szCs w:val="24"/>
        </w:rPr>
        <w:t>Приглашенные:</w:t>
      </w:r>
    </w:p>
    <w:tbl>
      <w:tblPr>
        <w:tblW w:w="9645" w:type="dxa"/>
        <w:tblInd w:w="108" w:type="dxa"/>
        <w:tblLayout w:type="fixed"/>
        <w:tblLook w:val="04A0"/>
      </w:tblPr>
      <w:tblGrid>
        <w:gridCol w:w="7376"/>
        <w:gridCol w:w="2269"/>
      </w:tblGrid>
      <w:tr w:rsidR="009944BD" w:rsidTr="00650DF4">
        <w:trPr>
          <w:trHeight w:val="84"/>
        </w:trPr>
        <w:tc>
          <w:tcPr>
            <w:tcW w:w="7376" w:type="dxa"/>
          </w:tcPr>
          <w:p w:rsidR="009944BD" w:rsidRDefault="009944BD" w:rsidP="00650DF4">
            <w:pPr>
              <w:spacing w:after="0" w:line="240" w:lineRule="auto"/>
              <w:ind w:left="-108"/>
              <w:rPr>
                <w:rFonts w:ascii="Times New Roman" w:hAnsi="Times New Roman"/>
                <w:bCs/>
                <w:sz w:val="24"/>
                <w:szCs w:val="24"/>
              </w:rPr>
            </w:pPr>
            <w:r>
              <w:rPr>
                <w:rFonts w:ascii="Times New Roman" w:hAnsi="Times New Roman"/>
                <w:bCs/>
                <w:sz w:val="24"/>
                <w:szCs w:val="24"/>
              </w:rPr>
              <w:t xml:space="preserve">Консультант отдела регулирования в электроэнергетике и газе </w:t>
            </w:r>
            <w:r>
              <w:rPr>
                <w:rFonts w:ascii="Times New Roman" w:hAnsi="Times New Roman"/>
                <w:sz w:val="24"/>
                <w:szCs w:val="24"/>
              </w:rPr>
              <w:t>департамента государственного регулирования цен и тарифов Костромской области</w:t>
            </w:r>
          </w:p>
          <w:p w:rsidR="009944BD" w:rsidRDefault="009944BD" w:rsidP="00650DF4">
            <w:pPr>
              <w:spacing w:after="0" w:line="240" w:lineRule="auto"/>
              <w:ind w:left="-108"/>
              <w:rPr>
                <w:rFonts w:ascii="Times New Roman" w:hAnsi="Times New Roman"/>
                <w:sz w:val="24"/>
                <w:szCs w:val="24"/>
              </w:rPr>
            </w:pPr>
            <w:r>
              <w:rPr>
                <w:rFonts w:ascii="Times New Roman" w:hAnsi="Times New Roman"/>
                <w:sz w:val="24"/>
                <w:szCs w:val="24"/>
              </w:rPr>
              <w:t xml:space="preserve">Начальник отдела регулирования в теплоснабжении департамента </w:t>
            </w:r>
            <w:r>
              <w:rPr>
                <w:rFonts w:ascii="Times New Roman" w:hAnsi="Times New Roman"/>
                <w:sz w:val="24"/>
                <w:szCs w:val="24"/>
              </w:rPr>
              <w:lastRenderedPageBreak/>
              <w:t>государственного регулирования цен и тарифов Костромской области</w:t>
            </w:r>
          </w:p>
          <w:p w:rsidR="009944BD" w:rsidRDefault="009944BD" w:rsidP="00650DF4">
            <w:pPr>
              <w:spacing w:after="0" w:line="240" w:lineRule="auto"/>
              <w:ind w:left="-108"/>
              <w:rPr>
                <w:rFonts w:ascii="Times New Roman" w:hAnsi="Times New Roman"/>
                <w:sz w:val="24"/>
                <w:szCs w:val="24"/>
              </w:rPr>
            </w:pPr>
            <w:r>
              <w:rPr>
                <w:rFonts w:ascii="Times New Roman" w:hAnsi="Times New Roman"/>
                <w:sz w:val="24"/>
                <w:szCs w:val="24"/>
              </w:rPr>
              <w:t>Главный специалист-эксперт отдела регулирования в сфере коммунального комплекса департамента государственного</w:t>
            </w:r>
          </w:p>
          <w:p w:rsidR="009944BD" w:rsidRDefault="009944BD" w:rsidP="00650DF4">
            <w:pPr>
              <w:spacing w:after="0" w:line="240" w:lineRule="auto"/>
              <w:ind w:left="-108"/>
              <w:rPr>
                <w:rFonts w:ascii="Times New Roman" w:hAnsi="Times New Roman"/>
                <w:sz w:val="24"/>
                <w:szCs w:val="24"/>
              </w:rPr>
            </w:pPr>
            <w:r>
              <w:rPr>
                <w:rFonts w:ascii="Times New Roman" w:hAnsi="Times New Roman"/>
                <w:sz w:val="24"/>
                <w:szCs w:val="24"/>
              </w:rPr>
              <w:t>регулирования цен и тарифов Костромской области</w:t>
            </w:r>
          </w:p>
          <w:p w:rsidR="009944BD" w:rsidRDefault="009944BD" w:rsidP="00650DF4">
            <w:pPr>
              <w:spacing w:after="0" w:line="240" w:lineRule="auto"/>
              <w:ind w:left="-108"/>
              <w:rPr>
                <w:rFonts w:ascii="Times New Roman" w:hAnsi="Times New Roman"/>
                <w:sz w:val="24"/>
                <w:szCs w:val="24"/>
              </w:rPr>
            </w:pPr>
            <w:r>
              <w:rPr>
                <w:rFonts w:ascii="Times New Roman" w:hAnsi="Times New Roman"/>
                <w:sz w:val="24"/>
                <w:szCs w:val="24"/>
              </w:rPr>
              <w:t>Консультант отдела регулирования в теплоснабжении департамента государственного регулирования цен и тарифов Костромской области</w:t>
            </w:r>
          </w:p>
          <w:p w:rsidR="009944BD" w:rsidRDefault="009944BD" w:rsidP="00650DF4">
            <w:pPr>
              <w:spacing w:after="0" w:line="240" w:lineRule="auto"/>
              <w:ind w:left="-108"/>
              <w:rPr>
                <w:rFonts w:ascii="Times New Roman" w:hAnsi="Times New Roman"/>
                <w:sz w:val="24"/>
                <w:szCs w:val="24"/>
              </w:rPr>
            </w:pPr>
            <w:r>
              <w:rPr>
                <w:rFonts w:ascii="Times New Roman" w:hAnsi="Times New Roman"/>
                <w:sz w:val="24"/>
                <w:szCs w:val="24"/>
              </w:rPr>
              <w:t xml:space="preserve">Начальник ПЭО комитета городского хозяйства администрации          </w:t>
            </w:r>
            <w:proofErr w:type="gramStart"/>
            <w:r>
              <w:rPr>
                <w:rFonts w:ascii="Times New Roman" w:hAnsi="Times New Roman"/>
                <w:sz w:val="24"/>
                <w:szCs w:val="24"/>
              </w:rPr>
              <w:t>г</w:t>
            </w:r>
            <w:proofErr w:type="gramEnd"/>
            <w:r>
              <w:rPr>
                <w:rFonts w:ascii="Times New Roman" w:hAnsi="Times New Roman"/>
                <w:sz w:val="24"/>
                <w:szCs w:val="24"/>
              </w:rPr>
              <w:t>. Костромы</w:t>
            </w:r>
          </w:p>
          <w:p w:rsidR="009944BD" w:rsidRDefault="009944BD" w:rsidP="00650DF4">
            <w:pPr>
              <w:spacing w:after="0" w:line="240" w:lineRule="auto"/>
              <w:ind w:left="-108"/>
              <w:rPr>
                <w:rFonts w:ascii="Times New Roman" w:hAnsi="Times New Roman"/>
                <w:sz w:val="24"/>
                <w:szCs w:val="24"/>
              </w:rPr>
            </w:pPr>
            <w:r>
              <w:rPr>
                <w:rFonts w:ascii="Times New Roman" w:hAnsi="Times New Roman"/>
                <w:sz w:val="24"/>
                <w:szCs w:val="24"/>
              </w:rPr>
              <w:t>Директор МУП г. Костром</w:t>
            </w:r>
            <w:proofErr w:type="gramStart"/>
            <w:r>
              <w:rPr>
                <w:rFonts w:ascii="Times New Roman" w:hAnsi="Times New Roman"/>
                <w:sz w:val="24"/>
                <w:szCs w:val="24"/>
              </w:rPr>
              <w:t>ы  ООО</w:t>
            </w:r>
            <w:proofErr w:type="gramEnd"/>
            <w:r>
              <w:rPr>
                <w:rFonts w:ascii="Times New Roman" w:hAnsi="Times New Roman"/>
                <w:sz w:val="24"/>
                <w:szCs w:val="24"/>
              </w:rPr>
              <w:t xml:space="preserve"> «Городские сети»</w:t>
            </w:r>
          </w:p>
          <w:p w:rsidR="009944BD" w:rsidRDefault="009944BD" w:rsidP="00650DF4">
            <w:pPr>
              <w:spacing w:after="0" w:line="240" w:lineRule="auto"/>
              <w:ind w:left="-108"/>
              <w:rPr>
                <w:rFonts w:ascii="Times New Roman" w:hAnsi="Times New Roman"/>
                <w:sz w:val="24"/>
                <w:szCs w:val="24"/>
              </w:rPr>
            </w:pPr>
            <w:r>
              <w:rPr>
                <w:rFonts w:ascii="Times New Roman" w:hAnsi="Times New Roman"/>
                <w:sz w:val="24"/>
                <w:szCs w:val="24"/>
              </w:rPr>
              <w:t>Главный бухгалтер ООО «Городские сети»</w:t>
            </w:r>
          </w:p>
          <w:p w:rsidR="009944BD" w:rsidRDefault="009944BD" w:rsidP="00650DF4">
            <w:pPr>
              <w:spacing w:after="0" w:line="240" w:lineRule="auto"/>
              <w:ind w:left="-108"/>
              <w:rPr>
                <w:rFonts w:ascii="Times New Roman" w:hAnsi="Times New Roman"/>
                <w:sz w:val="24"/>
                <w:szCs w:val="24"/>
              </w:rPr>
            </w:pPr>
            <w:r>
              <w:rPr>
                <w:rFonts w:ascii="Times New Roman" w:hAnsi="Times New Roman"/>
                <w:sz w:val="24"/>
                <w:szCs w:val="24"/>
              </w:rPr>
              <w:t>Главный бухгалтер ОАО «Газпром газораспределение Кострома»</w:t>
            </w:r>
          </w:p>
          <w:p w:rsidR="009944BD" w:rsidRDefault="009944BD" w:rsidP="00650DF4">
            <w:pPr>
              <w:spacing w:after="0" w:line="240" w:lineRule="auto"/>
              <w:ind w:left="-108"/>
              <w:rPr>
                <w:rFonts w:ascii="Times New Roman" w:hAnsi="Times New Roman"/>
                <w:sz w:val="24"/>
                <w:szCs w:val="24"/>
              </w:rPr>
            </w:pPr>
            <w:r>
              <w:rPr>
                <w:rFonts w:ascii="Times New Roman" w:hAnsi="Times New Roman"/>
                <w:sz w:val="24"/>
                <w:szCs w:val="24"/>
              </w:rPr>
              <w:t>Директор ООО «Горводоканал» г. Мантурово</w:t>
            </w:r>
          </w:p>
          <w:p w:rsidR="009944BD" w:rsidRDefault="009944BD" w:rsidP="00650DF4">
            <w:pPr>
              <w:spacing w:after="0" w:line="240" w:lineRule="auto"/>
              <w:ind w:left="-108"/>
              <w:rPr>
                <w:rFonts w:ascii="Times New Roman" w:hAnsi="Times New Roman"/>
                <w:sz w:val="24"/>
                <w:szCs w:val="24"/>
              </w:rPr>
            </w:pPr>
            <w:r>
              <w:rPr>
                <w:rFonts w:ascii="Times New Roman" w:hAnsi="Times New Roman"/>
                <w:sz w:val="24"/>
                <w:szCs w:val="24"/>
              </w:rPr>
              <w:t>Экономист ООО «Горводоканал» г. Мантурово</w:t>
            </w:r>
          </w:p>
          <w:p w:rsidR="009944BD" w:rsidRDefault="009944BD" w:rsidP="00650DF4">
            <w:pPr>
              <w:spacing w:after="0" w:line="240" w:lineRule="auto"/>
              <w:ind w:left="-108"/>
              <w:rPr>
                <w:rFonts w:ascii="Times New Roman" w:hAnsi="Times New Roman"/>
                <w:sz w:val="24"/>
                <w:szCs w:val="24"/>
              </w:rPr>
            </w:pPr>
            <w:r>
              <w:rPr>
                <w:rFonts w:ascii="Times New Roman" w:hAnsi="Times New Roman"/>
                <w:sz w:val="24"/>
                <w:szCs w:val="24"/>
              </w:rPr>
              <w:t xml:space="preserve">Председатель комитета строительства, архитектуры и ЖКХ администрации Красносельского района </w:t>
            </w:r>
          </w:p>
          <w:p w:rsidR="009944BD" w:rsidRDefault="009944BD" w:rsidP="00650DF4">
            <w:pPr>
              <w:spacing w:after="0" w:line="240" w:lineRule="auto"/>
              <w:ind w:left="-108"/>
              <w:rPr>
                <w:rFonts w:ascii="Times New Roman" w:hAnsi="Times New Roman"/>
                <w:sz w:val="24"/>
                <w:szCs w:val="24"/>
              </w:rPr>
            </w:pPr>
            <w:r>
              <w:rPr>
                <w:rFonts w:ascii="Times New Roman" w:hAnsi="Times New Roman"/>
                <w:sz w:val="24"/>
                <w:szCs w:val="24"/>
              </w:rPr>
              <w:t>Директор ООО «Облтеплоэнерго»,                                                      ООО «КостроматеплоРемонт»</w:t>
            </w:r>
          </w:p>
          <w:p w:rsidR="009944BD" w:rsidRDefault="009944BD" w:rsidP="00650DF4">
            <w:pPr>
              <w:spacing w:after="0" w:line="240" w:lineRule="auto"/>
              <w:ind w:left="-108"/>
              <w:rPr>
                <w:rFonts w:ascii="Times New Roman" w:hAnsi="Times New Roman"/>
                <w:sz w:val="24"/>
                <w:szCs w:val="24"/>
              </w:rPr>
            </w:pPr>
            <w:r>
              <w:rPr>
                <w:rFonts w:ascii="Times New Roman" w:hAnsi="Times New Roman"/>
                <w:sz w:val="24"/>
                <w:szCs w:val="24"/>
              </w:rPr>
              <w:t>Юрисконсульт ООО «Облтеплоэнерго»,                                                ООО «КостроматеплоРемонт»</w:t>
            </w:r>
          </w:p>
          <w:p w:rsidR="009944BD" w:rsidRDefault="009944BD" w:rsidP="00650DF4">
            <w:pPr>
              <w:spacing w:after="0" w:line="240" w:lineRule="auto"/>
              <w:ind w:left="-108"/>
              <w:rPr>
                <w:rFonts w:ascii="Times New Roman" w:hAnsi="Times New Roman"/>
                <w:sz w:val="24"/>
                <w:szCs w:val="24"/>
              </w:rPr>
            </w:pPr>
            <w:r>
              <w:rPr>
                <w:rFonts w:ascii="Times New Roman" w:hAnsi="Times New Roman"/>
                <w:sz w:val="24"/>
                <w:szCs w:val="24"/>
              </w:rPr>
              <w:t>Глава администрации Минского сельского поселения Костромского муниципального района</w:t>
            </w:r>
          </w:p>
          <w:p w:rsidR="009944BD" w:rsidRDefault="009944BD" w:rsidP="00650DF4">
            <w:pPr>
              <w:spacing w:after="0" w:line="240" w:lineRule="auto"/>
              <w:ind w:left="-108"/>
              <w:rPr>
                <w:rFonts w:ascii="Times New Roman" w:hAnsi="Times New Roman"/>
                <w:sz w:val="24"/>
                <w:szCs w:val="24"/>
              </w:rPr>
            </w:pPr>
            <w:r>
              <w:rPr>
                <w:rFonts w:ascii="Times New Roman" w:hAnsi="Times New Roman"/>
                <w:sz w:val="24"/>
                <w:szCs w:val="24"/>
              </w:rPr>
              <w:t>Главный бухгалтер ООО «Облтеплоэнерго»,                                                ООО «КостроматеплоРемонт»</w:t>
            </w:r>
          </w:p>
          <w:p w:rsidR="009944BD" w:rsidRDefault="009944BD" w:rsidP="00650DF4">
            <w:pPr>
              <w:spacing w:after="0" w:line="240" w:lineRule="auto"/>
              <w:ind w:left="-108"/>
              <w:rPr>
                <w:rFonts w:ascii="Times New Roman" w:hAnsi="Times New Roman"/>
                <w:sz w:val="24"/>
                <w:szCs w:val="24"/>
              </w:rPr>
            </w:pPr>
            <w:r>
              <w:rPr>
                <w:rFonts w:ascii="Times New Roman" w:hAnsi="Times New Roman"/>
                <w:sz w:val="24"/>
                <w:szCs w:val="24"/>
              </w:rPr>
              <w:t>Экономист ООО «Облтеплоэнерго»,                                                   ООО «КостроматеплоРемонт»</w:t>
            </w:r>
          </w:p>
          <w:p w:rsidR="009944BD" w:rsidRDefault="009944BD" w:rsidP="00650DF4">
            <w:pPr>
              <w:spacing w:after="0" w:line="240" w:lineRule="auto"/>
              <w:rPr>
                <w:rFonts w:ascii="Times New Roman" w:hAnsi="Times New Roman"/>
                <w:sz w:val="24"/>
                <w:szCs w:val="24"/>
              </w:rPr>
            </w:pPr>
          </w:p>
        </w:tc>
        <w:tc>
          <w:tcPr>
            <w:tcW w:w="2269" w:type="dxa"/>
          </w:tcPr>
          <w:p w:rsidR="009944BD" w:rsidRDefault="009944BD" w:rsidP="00650DF4">
            <w:pPr>
              <w:tabs>
                <w:tab w:val="left" w:pos="2977"/>
              </w:tabs>
              <w:spacing w:after="0" w:line="240" w:lineRule="auto"/>
              <w:rPr>
                <w:rFonts w:ascii="Times New Roman" w:hAnsi="Times New Roman"/>
                <w:sz w:val="24"/>
                <w:szCs w:val="24"/>
              </w:rPr>
            </w:pPr>
            <w:r>
              <w:rPr>
                <w:rFonts w:ascii="Times New Roman" w:hAnsi="Times New Roman"/>
                <w:sz w:val="24"/>
                <w:szCs w:val="24"/>
              </w:rPr>
              <w:lastRenderedPageBreak/>
              <w:t>Э.С. Смирнова</w:t>
            </w:r>
          </w:p>
          <w:p w:rsidR="009944BD" w:rsidRDefault="009944BD" w:rsidP="00650DF4">
            <w:pPr>
              <w:tabs>
                <w:tab w:val="left" w:pos="2977"/>
              </w:tabs>
              <w:spacing w:after="0" w:line="240" w:lineRule="auto"/>
              <w:rPr>
                <w:rFonts w:ascii="Times New Roman" w:hAnsi="Times New Roman"/>
                <w:sz w:val="24"/>
                <w:szCs w:val="24"/>
              </w:rPr>
            </w:pPr>
          </w:p>
          <w:p w:rsidR="009944BD" w:rsidRDefault="009944BD" w:rsidP="00650DF4">
            <w:pPr>
              <w:tabs>
                <w:tab w:val="left" w:pos="2977"/>
              </w:tabs>
              <w:spacing w:after="0" w:line="240" w:lineRule="auto"/>
              <w:rPr>
                <w:rFonts w:ascii="Times New Roman" w:hAnsi="Times New Roman"/>
                <w:sz w:val="24"/>
                <w:szCs w:val="24"/>
              </w:rPr>
            </w:pPr>
          </w:p>
          <w:p w:rsidR="009944BD" w:rsidRDefault="009944BD" w:rsidP="00650DF4">
            <w:pPr>
              <w:tabs>
                <w:tab w:val="left" w:pos="2977"/>
              </w:tabs>
              <w:spacing w:after="0" w:line="240" w:lineRule="auto"/>
              <w:rPr>
                <w:rFonts w:ascii="Times New Roman" w:hAnsi="Times New Roman"/>
                <w:sz w:val="24"/>
                <w:szCs w:val="24"/>
              </w:rPr>
            </w:pPr>
            <w:r>
              <w:rPr>
                <w:rFonts w:ascii="Times New Roman" w:hAnsi="Times New Roman"/>
                <w:sz w:val="24"/>
                <w:szCs w:val="24"/>
              </w:rPr>
              <w:t>Г.А. Каменская</w:t>
            </w:r>
          </w:p>
          <w:p w:rsidR="009944BD" w:rsidRDefault="009944BD" w:rsidP="00650DF4">
            <w:pPr>
              <w:tabs>
                <w:tab w:val="left" w:pos="2977"/>
              </w:tabs>
              <w:spacing w:after="0" w:line="240" w:lineRule="auto"/>
              <w:rPr>
                <w:rFonts w:ascii="Times New Roman" w:hAnsi="Times New Roman"/>
                <w:sz w:val="24"/>
                <w:szCs w:val="24"/>
              </w:rPr>
            </w:pPr>
          </w:p>
          <w:p w:rsidR="009944BD" w:rsidRDefault="009944BD" w:rsidP="00650DF4">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А.А. Алексеева</w:t>
            </w:r>
          </w:p>
          <w:p w:rsidR="009944BD" w:rsidRDefault="009944BD" w:rsidP="00650DF4">
            <w:pPr>
              <w:tabs>
                <w:tab w:val="left" w:pos="2977"/>
              </w:tabs>
              <w:spacing w:after="0" w:line="240" w:lineRule="auto"/>
              <w:ind w:firstLine="33"/>
              <w:rPr>
                <w:rFonts w:ascii="Times New Roman" w:hAnsi="Times New Roman"/>
                <w:sz w:val="24"/>
                <w:szCs w:val="24"/>
              </w:rPr>
            </w:pPr>
          </w:p>
          <w:p w:rsidR="009944BD" w:rsidRDefault="009944BD" w:rsidP="00650DF4">
            <w:pPr>
              <w:tabs>
                <w:tab w:val="left" w:pos="2977"/>
              </w:tabs>
              <w:spacing w:after="0" w:line="240" w:lineRule="auto"/>
              <w:ind w:firstLine="33"/>
              <w:rPr>
                <w:rFonts w:ascii="Times New Roman" w:hAnsi="Times New Roman"/>
                <w:sz w:val="24"/>
                <w:szCs w:val="24"/>
              </w:rPr>
            </w:pPr>
          </w:p>
          <w:p w:rsidR="009944BD" w:rsidRDefault="009944BD" w:rsidP="00650DF4">
            <w:pPr>
              <w:tabs>
                <w:tab w:val="left" w:pos="2977"/>
              </w:tabs>
              <w:spacing w:after="0" w:line="240" w:lineRule="auto"/>
              <w:rPr>
                <w:rFonts w:ascii="Times New Roman" w:hAnsi="Times New Roman"/>
                <w:sz w:val="24"/>
                <w:szCs w:val="24"/>
              </w:rPr>
            </w:pPr>
            <w:r>
              <w:rPr>
                <w:rFonts w:ascii="Times New Roman" w:hAnsi="Times New Roman"/>
                <w:sz w:val="24"/>
                <w:szCs w:val="24"/>
              </w:rPr>
              <w:t>О.Ю. Фатьянова</w:t>
            </w:r>
          </w:p>
          <w:p w:rsidR="009944BD" w:rsidRDefault="009944BD" w:rsidP="00650DF4">
            <w:pPr>
              <w:tabs>
                <w:tab w:val="left" w:pos="2977"/>
              </w:tabs>
              <w:spacing w:after="0" w:line="240" w:lineRule="auto"/>
              <w:rPr>
                <w:rFonts w:ascii="Times New Roman" w:hAnsi="Times New Roman"/>
                <w:sz w:val="24"/>
                <w:szCs w:val="24"/>
              </w:rPr>
            </w:pPr>
          </w:p>
          <w:p w:rsidR="009944BD" w:rsidRDefault="009944BD" w:rsidP="00650DF4">
            <w:pPr>
              <w:tabs>
                <w:tab w:val="left" w:pos="2977"/>
              </w:tabs>
              <w:spacing w:after="0" w:line="240" w:lineRule="auto"/>
              <w:rPr>
                <w:rFonts w:ascii="Times New Roman" w:hAnsi="Times New Roman"/>
                <w:sz w:val="24"/>
                <w:szCs w:val="24"/>
              </w:rPr>
            </w:pPr>
            <w:r>
              <w:rPr>
                <w:rFonts w:ascii="Times New Roman" w:hAnsi="Times New Roman"/>
                <w:sz w:val="24"/>
                <w:szCs w:val="24"/>
              </w:rPr>
              <w:t>Т.А. Кашицына</w:t>
            </w:r>
          </w:p>
          <w:p w:rsidR="009944BD" w:rsidRDefault="009944BD" w:rsidP="00650DF4">
            <w:pPr>
              <w:tabs>
                <w:tab w:val="left" w:pos="2977"/>
              </w:tabs>
              <w:spacing w:after="0" w:line="240" w:lineRule="auto"/>
              <w:rPr>
                <w:rFonts w:ascii="Times New Roman" w:hAnsi="Times New Roman"/>
                <w:sz w:val="24"/>
                <w:szCs w:val="24"/>
              </w:rPr>
            </w:pPr>
          </w:p>
          <w:p w:rsidR="009944BD" w:rsidRDefault="009944BD" w:rsidP="00650DF4">
            <w:pPr>
              <w:tabs>
                <w:tab w:val="left" w:pos="2977"/>
              </w:tabs>
              <w:spacing w:after="0" w:line="240" w:lineRule="auto"/>
              <w:rPr>
                <w:rFonts w:ascii="Times New Roman" w:hAnsi="Times New Roman"/>
                <w:sz w:val="24"/>
                <w:szCs w:val="24"/>
              </w:rPr>
            </w:pPr>
            <w:r>
              <w:rPr>
                <w:rFonts w:ascii="Times New Roman" w:hAnsi="Times New Roman"/>
                <w:sz w:val="24"/>
                <w:szCs w:val="24"/>
              </w:rPr>
              <w:t>Н.И. Пушкин</w:t>
            </w:r>
          </w:p>
          <w:p w:rsidR="009944BD" w:rsidRDefault="009944BD" w:rsidP="00650DF4">
            <w:pPr>
              <w:spacing w:after="0" w:line="240" w:lineRule="auto"/>
              <w:ind w:left="-108"/>
              <w:rPr>
                <w:rFonts w:ascii="Times New Roman" w:hAnsi="Times New Roman"/>
                <w:sz w:val="24"/>
                <w:szCs w:val="24"/>
              </w:rPr>
            </w:pPr>
            <w:r>
              <w:rPr>
                <w:rFonts w:ascii="Times New Roman" w:hAnsi="Times New Roman"/>
                <w:sz w:val="24"/>
                <w:szCs w:val="24"/>
              </w:rPr>
              <w:t xml:space="preserve">  А.В. Топорикова</w:t>
            </w:r>
          </w:p>
          <w:p w:rsidR="009944BD" w:rsidRDefault="009944BD" w:rsidP="00650DF4">
            <w:pPr>
              <w:tabs>
                <w:tab w:val="left" w:pos="2977"/>
              </w:tabs>
              <w:spacing w:after="0" w:line="240" w:lineRule="auto"/>
              <w:rPr>
                <w:rFonts w:ascii="Times New Roman" w:hAnsi="Times New Roman"/>
                <w:sz w:val="24"/>
                <w:szCs w:val="24"/>
              </w:rPr>
            </w:pPr>
            <w:r>
              <w:rPr>
                <w:rFonts w:ascii="Times New Roman" w:hAnsi="Times New Roman"/>
                <w:sz w:val="24"/>
                <w:szCs w:val="24"/>
              </w:rPr>
              <w:t>А.Д. Орлов</w:t>
            </w:r>
          </w:p>
          <w:p w:rsidR="009944BD" w:rsidRDefault="009944BD" w:rsidP="00650DF4">
            <w:pPr>
              <w:tabs>
                <w:tab w:val="left" w:pos="2977"/>
              </w:tabs>
              <w:spacing w:after="0" w:line="240" w:lineRule="auto"/>
              <w:rPr>
                <w:rFonts w:ascii="Times New Roman" w:hAnsi="Times New Roman"/>
                <w:sz w:val="24"/>
                <w:szCs w:val="24"/>
              </w:rPr>
            </w:pPr>
            <w:r>
              <w:rPr>
                <w:rFonts w:ascii="Times New Roman" w:hAnsi="Times New Roman"/>
                <w:sz w:val="24"/>
                <w:szCs w:val="24"/>
              </w:rPr>
              <w:t>А.П. Меньшиков</w:t>
            </w:r>
          </w:p>
          <w:p w:rsidR="009944BD" w:rsidRDefault="009944BD" w:rsidP="00650DF4">
            <w:pPr>
              <w:tabs>
                <w:tab w:val="left" w:pos="2977"/>
              </w:tabs>
              <w:spacing w:after="0" w:line="240" w:lineRule="auto"/>
              <w:rPr>
                <w:rFonts w:ascii="Times New Roman" w:hAnsi="Times New Roman"/>
                <w:sz w:val="24"/>
                <w:szCs w:val="24"/>
              </w:rPr>
            </w:pPr>
            <w:r>
              <w:rPr>
                <w:rFonts w:ascii="Times New Roman" w:hAnsi="Times New Roman"/>
                <w:sz w:val="24"/>
                <w:szCs w:val="24"/>
              </w:rPr>
              <w:t>О.В. Малинова</w:t>
            </w:r>
          </w:p>
          <w:p w:rsidR="009944BD" w:rsidRDefault="009944BD" w:rsidP="00650DF4">
            <w:pPr>
              <w:tabs>
                <w:tab w:val="left" w:pos="2977"/>
              </w:tabs>
              <w:spacing w:after="0" w:line="240" w:lineRule="auto"/>
              <w:rPr>
                <w:rFonts w:ascii="Times New Roman" w:hAnsi="Times New Roman"/>
                <w:sz w:val="24"/>
                <w:szCs w:val="24"/>
              </w:rPr>
            </w:pPr>
            <w:r>
              <w:rPr>
                <w:rFonts w:ascii="Times New Roman" w:hAnsi="Times New Roman"/>
                <w:sz w:val="24"/>
                <w:szCs w:val="24"/>
              </w:rPr>
              <w:t>С.Г. Миронов</w:t>
            </w:r>
          </w:p>
          <w:p w:rsidR="009944BD" w:rsidRDefault="009944BD" w:rsidP="00650DF4">
            <w:pPr>
              <w:tabs>
                <w:tab w:val="left" w:pos="2977"/>
              </w:tabs>
              <w:spacing w:after="0" w:line="240" w:lineRule="auto"/>
              <w:rPr>
                <w:rFonts w:ascii="Times New Roman" w:hAnsi="Times New Roman"/>
                <w:sz w:val="24"/>
                <w:szCs w:val="24"/>
              </w:rPr>
            </w:pPr>
          </w:p>
          <w:p w:rsidR="009944BD" w:rsidRDefault="009944BD" w:rsidP="00650DF4">
            <w:pPr>
              <w:tabs>
                <w:tab w:val="left" w:pos="2977"/>
              </w:tabs>
              <w:spacing w:after="0" w:line="240" w:lineRule="auto"/>
              <w:rPr>
                <w:rFonts w:ascii="Times New Roman" w:hAnsi="Times New Roman"/>
                <w:sz w:val="24"/>
                <w:szCs w:val="24"/>
              </w:rPr>
            </w:pPr>
            <w:r>
              <w:rPr>
                <w:rFonts w:ascii="Times New Roman" w:hAnsi="Times New Roman"/>
                <w:sz w:val="24"/>
                <w:szCs w:val="24"/>
              </w:rPr>
              <w:t>П.Г. Костин</w:t>
            </w:r>
          </w:p>
          <w:p w:rsidR="009944BD" w:rsidRDefault="009944BD" w:rsidP="00650DF4">
            <w:pPr>
              <w:tabs>
                <w:tab w:val="left" w:pos="2977"/>
              </w:tabs>
              <w:spacing w:after="0" w:line="240" w:lineRule="auto"/>
              <w:rPr>
                <w:rFonts w:ascii="Times New Roman" w:hAnsi="Times New Roman"/>
                <w:sz w:val="24"/>
                <w:szCs w:val="24"/>
              </w:rPr>
            </w:pPr>
          </w:p>
          <w:p w:rsidR="009944BD" w:rsidRDefault="009944BD" w:rsidP="00650DF4">
            <w:pPr>
              <w:tabs>
                <w:tab w:val="left" w:pos="2977"/>
              </w:tabs>
              <w:spacing w:after="0" w:line="240" w:lineRule="auto"/>
              <w:rPr>
                <w:rFonts w:ascii="Times New Roman" w:hAnsi="Times New Roman"/>
                <w:sz w:val="24"/>
                <w:szCs w:val="24"/>
              </w:rPr>
            </w:pPr>
            <w:r>
              <w:rPr>
                <w:rFonts w:ascii="Times New Roman" w:hAnsi="Times New Roman"/>
                <w:sz w:val="24"/>
                <w:szCs w:val="24"/>
              </w:rPr>
              <w:t>О.С. Бакакина</w:t>
            </w:r>
          </w:p>
          <w:p w:rsidR="009944BD" w:rsidRDefault="009944BD" w:rsidP="00650DF4">
            <w:pPr>
              <w:tabs>
                <w:tab w:val="left" w:pos="2977"/>
              </w:tabs>
              <w:spacing w:after="0" w:line="240" w:lineRule="auto"/>
              <w:rPr>
                <w:rFonts w:ascii="Times New Roman" w:hAnsi="Times New Roman"/>
                <w:sz w:val="24"/>
                <w:szCs w:val="24"/>
              </w:rPr>
            </w:pPr>
          </w:p>
          <w:p w:rsidR="009944BD" w:rsidRDefault="009944BD" w:rsidP="00650DF4">
            <w:pPr>
              <w:tabs>
                <w:tab w:val="left" w:pos="2977"/>
              </w:tabs>
              <w:spacing w:after="0" w:line="240" w:lineRule="auto"/>
              <w:rPr>
                <w:rFonts w:ascii="Times New Roman" w:hAnsi="Times New Roman"/>
                <w:sz w:val="24"/>
                <w:szCs w:val="24"/>
              </w:rPr>
            </w:pPr>
            <w:r>
              <w:rPr>
                <w:rFonts w:ascii="Times New Roman" w:hAnsi="Times New Roman"/>
                <w:sz w:val="24"/>
                <w:szCs w:val="24"/>
              </w:rPr>
              <w:t>Л.Б. Исаева</w:t>
            </w:r>
          </w:p>
          <w:p w:rsidR="009944BD" w:rsidRDefault="009944BD" w:rsidP="00650DF4">
            <w:pPr>
              <w:tabs>
                <w:tab w:val="left" w:pos="2977"/>
              </w:tabs>
              <w:spacing w:after="0" w:line="240" w:lineRule="auto"/>
              <w:rPr>
                <w:rFonts w:ascii="Times New Roman" w:hAnsi="Times New Roman"/>
                <w:sz w:val="24"/>
                <w:szCs w:val="24"/>
              </w:rPr>
            </w:pPr>
          </w:p>
          <w:p w:rsidR="009944BD" w:rsidRDefault="009944BD" w:rsidP="00650DF4">
            <w:pPr>
              <w:tabs>
                <w:tab w:val="left" w:pos="2977"/>
              </w:tabs>
              <w:spacing w:after="0" w:line="240" w:lineRule="auto"/>
              <w:rPr>
                <w:rFonts w:ascii="Times New Roman" w:hAnsi="Times New Roman"/>
                <w:sz w:val="24"/>
                <w:szCs w:val="24"/>
              </w:rPr>
            </w:pPr>
            <w:r>
              <w:rPr>
                <w:rFonts w:ascii="Times New Roman" w:hAnsi="Times New Roman"/>
                <w:sz w:val="24"/>
                <w:szCs w:val="24"/>
              </w:rPr>
              <w:t>С.С. Герасимова</w:t>
            </w:r>
          </w:p>
          <w:p w:rsidR="009944BD" w:rsidRDefault="009944BD" w:rsidP="00650DF4">
            <w:pPr>
              <w:tabs>
                <w:tab w:val="left" w:pos="2977"/>
              </w:tabs>
              <w:spacing w:after="0" w:line="240" w:lineRule="auto"/>
              <w:rPr>
                <w:rFonts w:ascii="Times New Roman" w:hAnsi="Times New Roman"/>
                <w:sz w:val="24"/>
                <w:szCs w:val="24"/>
              </w:rPr>
            </w:pPr>
          </w:p>
          <w:p w:rsidR="009944BD" w:rsidRDefault="009944BD" w:rsidP="00650DF4">
            <w:pPr>
              <w:tabs>
                <w:tab w:val="left" w:pos="2977"/>
              </w:tabs>
              <w:spacing w:after="0" w:line="240" w:lineRule="auto"/>
              <w:rPr>
                <w:rFonts w:ascii="Times New Roman" w:hAnsi="Times New Roman"/>
                <w:sz w:val="24"/>
                <w:szCs w:val="24"/>
              </w:rPr>
            </w:pPr>
            <w:r>
              <w:rPr>
                <w:rFonts w:ascii="Times New Roman" w:hAnsi="Times New Roman"/>
                <w:sz w:val="24"/>
                <w:szCs w:val="24"/>
              </w:rPr>
              <w:t>Ю.В. Созинова</w:t>
            </w:r>
          </w:p>
          <w:p w:rsidR="009944BD" w:rsidRDefault="009944BD" w:rsidP="00650DF4">
            <w:pPr>
              <w:tabs>
                <w:tab w:val="left" w:pos="2977"/>
              </w:tabs>
              <w:spacing w:after="0" w:line="240" w:lineRule="auto"/>
              <w:rPr>
                <w:rFonts w:ascii="Times New Roman" w:hAnsi="Times New Roman"/>
                <w:sz w:val="24"/>
                <w:szCs w:val="24"/>
              </w:rPr>
            </w:pPr>
          </w:p>
        </w:tc>
      </w:tr>
    </w:tbl>
    <w:p w:rsidR="00480378" w:rsidRPr="00AD68C5" w:rsidRDefault="00480378" w:rsidP="00480378">
      <w:pPr>
        <w:tabs>
          <w:tab w:val="left" w:pos="709"/>
        </w:tabs>
        <w:spacing w:after="0" w:line="240" w:lineRule="auto"/>
        <w:ind w:right="-2"/>
        <w:jc w:val="both"/>
        <w:rPr>
          <w:rFonts w:ascii="Times New Roman" w:hAnsi="Times New Roman"/>
          <w:sz w:val="24"/>
          <w:szCs w:val="24"/>
        </w:rPr>
      </w:pPr>
      <w:r w:rsidRPr="00AD68C5">
        <w:rPr>
          <w:rFonts w:ascii="Times New Roman" w:hAnsi="Times New Roman"/>
          <w:b/>
          <w:bCs/>
          <w:sz w:val="24"/>
          <w:szCs w:val="24"/>
        </w:rPr>
        <w:lastRenderedPageBreak/>
        <w:t>Вопрос 1:</w:t>
      </w:r>
      <w:r w:rsidRPr="00AD68C5">
        <w:rPr>
          <w:rFonts w:ascii="Times New Roman" w:hAnsi="Times New Roman"/>
          <w:sz w:val="24"/>
          <w:szCs w:val="24"/>
        </w:rPr>
        <w:t xml:space="preserve"> «Об утверждении повестки заседания правления департамента государственного регулирования цен и тарифов Костромской области (далее - ДГРЦ и</w:t>
      </w:r>
      <w:proofErr w:type="gramStart"/>
      <w:r w:rsidRPr="00AD68C5">
        <w:rPr>
          <w:rFonts w:ascii="Times New Roman" w:hAnsi="Times New Roman"/>
          <w:sz w:val="24"/>
          <w:szCs w:val="24"/>
        </w:rPr>
        <w:t xml:space="preserve"> Т</w:t>
      </w:r>
      <w:proofErr w:type="gramEnd"/>
      <w:r w:rsidRPr="00AD68C5">
        <w:rPr>
          <w:rFonts w:ascii="Times New Roman" w:hAnsi="Times New Roman"/>
          <w:sz w:val="24"/>
          <w:szCs w:val="24"/>
        </w:rPr>
        <w:t xml:space="preserve"> КО)».</w:t>
      </w:r>
    </w:p>
    <w:p w:rsidR="009554CA" w:rsidRPr="008E0A0B" w:rsidRDefault="009554CA" w:rsidP="008E0A0B">
      <w:pPr>
        <w:tabs>
          <w:tab w:val="left" w:pos="709"/>
        </w:tabs>
        <w:spacing w:after="0" w:line="240" w:lineRule="auto"/>
        <w:ind w:right="-2"/>
        <w:jc w:val="both"/>
        <w:rPr>
          <w:rFonts w:ascii="Times New Roman" w:hAnsi="Times New Roman" w:cs="Times New Roman"/>
          <w:b/>
          <w:bCs/>
          <w:sz w:val="24"/>
          <w:szCs w:val="24"/>
        </w:rPr>
      </w:pPr>
    </w:p>
    <w:p w:rsidR="009554CA" w:rsidRPr="008E0A0B" w:rsidRDefault="009554CA" w:rsidP="008E0A0B">
      <w:pPr>
        <w:tabs>
          <w:tab w:val="left" w:pos="709"/>
        </w:tabs>
        <w:spacing w:after="0" w:line="240" w:lineRule="auto"/>
        <w:ind w:right="-2"/>
        <w:jc w:val="both"/>
        <w:rPr>
          <w:rFonts w:ascii="Times New Roman" w:hAnsi="Times New Roman" w:cs="Times New Roman"/>
          <w:b/>
          <w:bCs/>
          <w:sz w:val="24"/>
          <w:szCs w:val="24"/>
        </w:rPr>
      </w:pPr>
      <w:r w:rsidRPr="008E0A0B">
        <w:rPr>
          <w:rFonts w:ascii="Times New Roman" w:hAnsi="Times New Roman" w:cs="Times New Roman"/>
          <w:b/>
          <w:bCs/>
          <w:sz w:val="24"/>
          <w:szCs w:val="24"/>
        </w:rPr>
        <w:t>СЛУШАЛИ:</w:t>
      </w:r>
    </w:p>
    <w:p w:rsidR="009554CA" w:rsidRPr="008E0A0B" w:rsidRDefault="009554CA" w:rsidP="008E0A0B">
      <w:pPr>
        <w:tabs>
          <w:tab w:val="left" w:pos="142"/>
          <w:tab w:val="left" w:pos="709"/>
        </w:tabs>
        <w:spacing w:after="0" w:line="240" w:lineRule="auto"/>
        <w:ind w:right="-2" w:firstLine="709"/>
        <w:jc w:val="both"/>
        <w:rPr>
          <w:rFonts w:ascii="Times New Roman" w:hAnsi="Times New Roman" w:cs="Times New Roman"/>
          <w:sz w:val="24"/>
          <w:szCs w:val="24"/>
        </w:rPr>
      </w:pPr>
      <w:r w:rsidRPr="008E0A0B">
        <w:rPr>
          <w:rFonts w:ascii="Times New Roman" w:hAnsi="Times New Roman" w:cs="Times New Roman"/>
          <w:sz w:val="24"/>
          <w:szCs w:val="24"/>
        </w:rPr>
        <w:t xml:space="preserve">Секретаря правления Потапову Е.С. по рассматриваемым вопросам правления.  </w:t>
      </w:r>
    </w:p>
    <w:p w:rsidR="009554CA" w:rsidRPr="008E0A0B" w:rsidRDefault="009554CA" w:rsidP="008E0A0B">
      <w:pPr>
        <w:tabs>
          <w:tab w:val="left" w:pos="709"/>
        </w:tabs>
        <w:spacing w:after="0" w:line="240" w:lineRule="auto"/>
        <w:ind w:right="-2" w:firstLine="709"/>
        <w:jc w:val="both"/>
        <w:rPr>
          <w:rFonts w:ascii="Times New Roman" w:hAnsi="Times New Roman" w:cs="Times New Roman"/>
          <w:sz w:val="24"/>
          <w:szCs w:val="24"/>
        </w:rPr>
      </w:pPr>
      <w:r w:rsidRPr="008E0A0B">
        <w:rPr>
          <w:rFonts w:ascii="Times New Roman" w:hAnsi="Times New Roman" w:cs="Times New Roman"/>
          <w:sz w:val="24"/>
          <w:szCs w:val="24"/>
        </w:rPr>
        <w:t xml:space="preserve">Все члены правления, принимавшие участие в рассмотрении повестки поддержали единогласно. </w:t>
      </w:r>
    </w:p>
    <w:p w:rsidR="009554CA" w:rsidRPr="008E0A0B" w:rsidRDefault="009554CA" w:rsidP="008E0A0B">
      <w:pPr>
        <w:tabs>
          <w:tab w:val="left" w:pos="709"/>
        </w:tabs>
        <w:spacing w:after="0" w:line="240" w:lineRule="auto"/>
        <w:ind w:right="-284" w:firstLine="709"/>
        <w:jc w:val="both"/>
        <w:rPr>
          <w:rFonts w:ascii="Times New Roman" w:hAnsi="Times New Roman" w:cs="Times New Roman"/>
          <w:sz w:val="24"/>
          <w:szCs w:val="24"/>
        </w:rPr>
      </w:pPr>
      <w:r w:rsidRPr="008E0A0B">
        <w:rPr>
          <w:rFonts w:ascii="Times New Roman" w:hAnsi="Times New Roman" w:cs="Times New Roman"/>
          <w:sz w:val="24"/>
          <w:szCs w:val="24"/>
        </w:rPr>
        <w:t xml:space="preserve">Солдатова И.Ю. – Принять повестку. </w:t>
      </w:r>
    </w:p>
    <w:p w:rsidR="003E170C" w:rsidRPr="008E0A0B" w:rsidRDefault="003E170C" w:rsidP="008E0A0B">
      <w:pPr>
        <w:tabs>
          <w:tab w:val="left" w:pos="709"/>
        </w:tabs>
        <w:spacing w:after="0" w:line="240" w:lineRule="auto"/>
        <w:ind w:right="-284"/>
        <w:jc w:val="both"/>
        <w:rPr>
          <w:rFonts w:ascii="Times New Roman" w:hAnsi="Times New Roman" w:cs="Times New Roman"/>
          <w:b/>
          <w:bCs/>
          <w:sz w:val="24"/>
          <w:szCs w:val="24"/>
        </w:rPr>
      </w:pPr>
      <w:bookmarkStart w:id="0" w:name="OLE_LINK3"/>
      <w:bookmarkStart w:id="1" w:name="OLE_LINK4"/>
      <w:bookmarkStart w:id="2" w:name="OLE_LINK5"/>
    </w:p>
    <w:p w:rsidR="003E170C" w:rsidRPr="008E0A0B" w:rsidRDefault="003E170C" w:rsidP="008E0A0B">
      <w:pPr>
        <w:tabs>
          <w:tab w:val="left" w:pos="709"/>
        </w:tabs>
        <w:spacing w:after="0" w:line="240" w:lineRule="auto"/>
        <w:ind w:right="-284"/>
        <w:jc w:val="both"/>
        <w:rPr>
          <w:rFonts w:ascii="Times New Roman" w:hAnsi="Times New Roman" w:cs="Times New Roman"/>
          <w:b/>
          <w:bCs/>
          <w:sz w:val="24"/>
          <w:szCs w:val="24"/>
        </w:rPr>
      </w:pPr>
      <w:r w:rsidRPr="008E0A0B">
        <w:rPr>
          <w:rFonts w:ascii="Times New Roman" w:hAnsi="Times New Roman" w:cs="Times New Roman"/>
          <w:b/>
          <w:bCs/>
          <w:sz w:val="24"/>
          <w:szCs w:val="24"/>
        </w:rPr>
        <w:t>РЕШИЛИ:</w:t>
      </w:r>
    </w:p>
    <w:p w:rsidR="003E170C" w:rsidRDefault="003E170C" w:rsidP="008E0A0B">
      <w:pPr>
        <w:tabs>
          <w:tab w:val="left" w:pos="709"/>
        </w:tabs>
        <w:spacing w:after="0" w:line="240" w:lineRule="auto"/>
        <w:ind w:right="-284" w:firstLine="709"/>
        <w:jc w:val="both"/>
        <w:rPr>
          <w:rFonts w:ascii="Times New Roman" w:hAnsi="Times New Roman" w:cs="Times New Roman"/>
          <w:sz w:val="24"/>
          <w:szCs w:val="24"/>
        </w:rPr>
      </w:pPr>
      <w:r w:rsidRPr="008E0A0B">
        <w:rPr>
          <w:rFonts w:ascii="Times New Roman" w:hAnsi="Times New Roman" w:cs="Times New Roman"/>
          <w:sz w:val="24"/>
          <w:szCs w:val="24"/>
        </w:rPr>
        <w:t>1. Принять повестку заседания правления ДГРЦ и</w:t>
      </w:r>
      <w:proofErr w:type="gramStart"/>
      <w:r w:rsidRPr="008E0A0B">
        <w:rPr>
          <w:rFonts w:ascii="Times New Roman" w:hAnsi="Times New Roman" w:cs="Times New Roman"/>
          <w:sz w:val="24"/>
          <w:szCs w:val="24"/>
        </w:rPr>
        <w:t xml:space="preserve"> Т</w:t>
      </w:r>
      <w:proofErr w:type="gramEnd"/>
      <w:r w:rsidRPr="008E0A0B">
        <w:rPr>
          <w:rFonts w:ascii="Times New Roman" w:hAnsi="Times New Roman" w:cs="Times New Roman"/>
          <w:sz w:val="24"/>
          <w:szCs w:val="24"/>
        </w:rPr>
        <w:t xml:space="preserve"> КО.</w:t>
      </w:r>
    </w:p>
    <w:p w:rsidR="00D31D94" w:rsidRDefault="00D31D94" w:rsidP="008E0A0B">
      <w:pPr>
        <w:tabs>
          <w:tab w:val="left" w:pos="709"/>
        </w:tabs>
        <w:spacing w:after="0" w:line="240" w:lineRule="auto"/>
        <w:ind w:right="-284" w:firstLine="709"/>
        <w:jc w:val="both"/>
        <w:rPr>
          <w:rFonts w:ascii="Times New Roman" w:hAnsi="Times New Roman" w:cs="Times New Roman"/>
          <w:sz w:val="24"/>
          <w:szCs w:val="24"/>
        </w:rPr>
      </w:pPr>
    </w:p>
    <w:p w:rsidR="00D31D94" w:rsidRPr="002648BE" w:rsidRDefault="00D31D94" w:rsidP="00D31D94">
      <w:pPr>
        <w:spacing w:after="0" w:line="240" w:lineRule="auto"/>
        <w:jc w:val="both"/>
        <w:rPr>
          <w:rFonts w:ascii="Times New Roman" w:hAnsi="Times New Roman"/>
          <w:sz w:val="25"/>
          <w:szCs w:val="25"/>
        </w:rPr>
      </w:pPr>
      <w:r>
        <w:rPr>
          <w:rFonts w:ascii="Times New Roman" w:hAnsi="Times New Roman"/>
          <w:b/>
          <w:bCs/>
          <w:sz w:val="24"/>
          <w:szCs w:val="24"/>
        </w:rPr>
        <w:t>Вопрос 2</w:t>
      </w:r>
      <w:r w:rsidRPr="00AD68C5">
        <w:rPr>
          <w:rFonts w:ascii="Times New Roman" w:hAnsi="Times New Roman"/>
          <w:b/>
          <w:bCs/>
          <w:sz w:val="24"/>
          <w:szCs w:val="24"/>
        </w:rPr>
        <w:t>:</w:t>
      </w:r>
      <w:r>
        <w:rPr>
          <w:rFonts w:ascii="Times New Roman" w:hAnsi="Times New Roman"/>
          <w:b/>
          <w:bCs/>
          <w:sz w:val="24"/>
          <w:szCs w:val="24"/>
        </w:rPr>
        <w:t xml:space="preserve"> </w:t>
      </w:r>
      <w:r w:rsidRPr="002648BE">
        <w:rPr>
          <w:rFonts w:ascii="Times New Roman" w:hAnsi="Times New Roman"/>
          <w:bCs/>
          <w:sz w:val="24"/>
          <w:szCs w:val="24"/>
        </w:rPr>
        <w:t>«Об установлении тарифов на тепловую энергию, поставляемую МУП г</w:t>
      </w:r>
      <w:proofErr w:type="gramStart"/>
      <w:r w:rsidRPr="002648BE">
        <w:rPr>
          <w:rFonts w:ascii="Times New Roman" w:hAnsi="Times New Roman"/>
          <w:bCs/>
          <w:sz w:val="24"/>
          <w:szCs w:val="24"/>
        </w:rPr>
        <w:t>.К</w:t>
      </w:r>
      <w:proofErr w:type="gramEnd"/>
      <w:r w:rsidRPr="002648BE">
        <w:rPr>
          <w:rFonts w:ascii="Times New Roman" w:hAnsi="Times New Roman"/>
          <w:bCs/>
          <w:sz w:val="24"/>
          <w:szCs w:val="24"/>
        </w:rPr>
        <w:t xml:space="preserve">остромы «Городские сети» потребителям г.Костромы на 2015 год». </w:t>
      </w:r>
    </w:p>
    <w:p w:rsidR="00D31D94" w:rsidRDefault="00D31D94" w:rsidP="00D31D94">
      <w:pPr>
        <w:spacing w:after="0" w:line="240" w:lineRule="auto"/>
        <w:ind w:firstLine="720"/>
        <w:jc w:val="both"/>
        <w:rPr>
          <w:rFonts w:ascii="Times New Roman" w:hAnsi="Times New Roman"/>
          <w:b/>
          <w:bCs/>
          <w:sz w:val="24"/>
          <w:szCs w:val="24"/>
        </w:rPr>
      </w:pPr>
    </w:p>
    <w:p w:rsidR="00D31D94" w:rsidRDefault="00D31D94" w:rsidP="00D31D94">
      <w:pPr>
        <w:tabs>
          <w:tab w:val="left" w:pos="567"/>
        </w:tabs>
        <w:spacing w:after="0" w:line="240" w:lineRule="auto"/>
        <w:jc w:val="both"/>
        <w:rPr>
          <w:rFonts w:ascii="Times New Roman" w:hAnsi="Times New Roman"/>
          <w:b/>
          <w:bCs/>
          <w:sz w:val="24"/>
          <w:szCs w:val="24"/>
        </w:rPr>
      </w:pPr>
      <w:r>
        <w:rPr>
          <w:rFonts w:ascii="Times New Roman" w:hAnsi="Times New Roman"/>
          <w:b/>
          <w:bCs/>
          <w:sz w:val="24"/>
          <w:szCs w:val="24"/>
        </w:rPr>
        <w:t>СЛУШАЛИ:</w:t>
      </w:r>
    </w:p>
    <w:p w:rsidR="00D31D94" w:rsidRDefault="00D31D94" w:rsidP="00D31D94">
      <w:pPr>
        <w:tabs>
          <w:tab w:val="left" w:pos="567"/>
        </w:tabs>
        <w:spacing w:after="0" w:line="240" w:lineRule="auto"/>
        <w:ind w:firstLine="720"/>
        <w:jc w:val="both"/>
        <w:rPr>
          <w:rFonts w:ascii="Times New Roman" w:hAnsi="Times New Roman"/>
          <w:sz w:val="24"/>
          <w:szCs w:val="24"/>
        </w:rPr>
      </w:pPr>
      <w:r w:rsidRPr="008C3899">
        <w:rPr>
          <w:rFonts w:ascii="Times New Roman" w:hAnsi="Times New Roman"/>
          <w:sz w:val="24"/>
          <w:szCs w:val="24"/>
        </w:rPr>
        <w:t xml:space="preserve">Уполномоченного по делу </w:t>
      </w:r>
      <w:r>
        <w:rPr>
          <w:rFonts w:ascii="Times New Roman" w:hAnsi="Times New Roman"/>
          <w:sz w:val="24"/>
          <w:szCs w:val="24"/>
        </w:rPr>
        <w:t>Каменскую Г.А.</w:t>
      </w:r>
      <w:r w:rsidRPr="008C3899">
        <w:rPr>
          <w:rFonts w:ascii="Times New Roman" w:hAnsi="Times New Roman"/>
          <w:sz w:val="24"/>
          <w:szCs w:val="24"/>
        </w:rPr>
        <w:t xml:space="preserve"> сообщившего по рассматриваемому вопросу </w:t>
      </w:r>
      <w:r w:rsidRPr="00B84FD7">
        <w:rPr>
          <w:rFonts w:ascii="Times New Roman" w:hAnsi="Times New Roman"/>
          <w:sz w:val="24"/>
          <w:szCs w:val="24"/>
        </w:rPr>
        <w:t>следующее.</w:t>
      </w:r>
    </w:p>
    <w:p w:rsidR="00D31D94" w:rsidRPr="002648BE" w:rsidRDefault="00D31D94" w:rsidP="00D31D94">
      <w:pPr>
        <w:spacing w:after="0" w:line="240" w:lineRule="auto"/>
        <w:ind w:firstLine="709"/>
        <w:jc w:val="both"/>
        <w:rPr>
          <w:rFonts w:ascii="Times New Roman" w:hAnsi="Times New Roman"/>
          <w:spacing w:val="-4"/>
          <w:sz w:val="24"/>
          <w:szCs w:val="24"/>
        </w:rPr>
      </w:pPr>
      <w:r w:rsidRPr="002648BE">
        <w:rPr>
          <w:rFonts w:ascii="Times New Roman" w:hAnsi="Times New Roman"/>
          <w:spacing w:val="-4"/>
          <w:sz w:val="24"/>
          <w:szCs w:val="24"/>
        </w:rPr>
        <w:t>МУП г.</w:t>
      </w:r>
      <w:r>
        <w:rPr>
          <w:rFonts w:ascii="Times New Roman" w:hAnsi="Times New Roman"/>
          <w:spacing w:val="-4"/>
          <w:sz w:val="24"/>
          <w:szCs w:val="24"/>
        </w:rPr>
        <w:t xml:space="preserve"> </w:t>
      </w:r>
      <w:r w:rsidRPr="002648BE">
        <w:rPr>
          <w:rFonts w:ascii="Times New Roman" w:hAnsi="Times New Roman"/>
          <w:spacing w:val="-4"/>
          <w:sz w:val="24"/>
          <w:szCs w:val="24"/>
        </w:rPr>
        <w:t>Костромы «Городские сети» представило в департамент государственного регулирования цен и тарифов Костромской области заявления от 24.10.2014 г. № О-2208 на установление тарифов на тепловую  энергию и выборе метода регулирования тарифов  на 2015 год.</w:t>
      </w:r>
    </w:p>
    <w:p w:rsidR="00D31D94" w:rsidRDefault="00D31D94" w:rsidP="00D31D94">
      <w:pPr>
        <w:tabs>
          <w:tab w:val="left" w:pos="567"/>
        </w:tabs>
        <w:spacing w:after="0" w:line="240" w:lineRule="auto"/>
        <w:ind w:firstLine="720"/>
        <w:jc w:val="both"/>
        <w:rPr>
          <w:rFonts w:ascii="Times New Roman" w:hAnsi="Times New Roman"/>
          <w:spacing w:val="-4"/>
          <w:sz w:val="24"/>
          <w:szCs w:val="24"/>
        </w:rPr>
      </w:pPr>
      <w:r w:rsidRPr="002648BE">
        <w:rPr>
          <w:rFonts w:ascii="Times New Roman" w:hAnsi="Times New Roman"/>
          <w:spacing w:val="-4"/>
          <w:sz w:val="24"/>
          <w:szCs w:val="24"/>
        </w:rPr>
        <w:t>МУП г.</w:t>
      </w:r>
      <w:r>
        <w:rPr>
          <w:rFonts w:ascii="Times New Roman" w:hAnsi="Times New Roman"/>
          <w:spacing w:val="-4"/>
          <w:sz w:val="24"/>
          <w:szCs w:val="24"/>
        </w:rPr>
        <w:t xml:space="preserve"> </w:t>
      </w:r>
      <w:r w:rsidRPr="002648BE">
        <w:rPr>
          <w:rFonts w:ascii="Times New Roman" w:hAnsi="Times New Roman"/>
          <w:spacing w:val="-4"/>
          <w:sz w:val="24"/>
          <w:szCs w:val="24"/>
        </w:rPr>
        <w:t>Костромы «Городские сети»   тариф  на тепловую  энергию (без НДС) на 2015 год предложен  в размере (средний) 1919,70 руб./Гкал, НВВ -133 141,3  тыс</w:t>
      </w:r>
      <w:proofErr w:type="gramStart"/>
      <w:r w:rsidRPr="002648BE">
        <w:rPr>
          <w:rFonts w:ascii="Times New Roman" w:hAnsi="Times New Roman"/>
          <w:spacing w:val="-4"/>
          <w:sz w:val="24"/>
          <w:szCs w:val="24"/>
        </w:rPr>
        <w:t>.р</w:t>
      </w:r>
      <w:proofErr w:type="gramEnd"/>
      <w:r w:rsidRPr="002648BE">
        <w:rPr>
          <w:rFonts w:ascii="Times New Roman" w:hAnsi="Times New Roman"/>
          <w:spacing w:val="-4"/>
          <w:sz w:val="24"/>
          <w:szCs w:val="24"/>
        </w:rPr>
        <w:t>уб</w:t>
      </w:r>
      <w:r>
        <w:rPr>
          <w:rFonts w:ascii="Times New Roman" w:hAnsi="Times New Roman"/>
          <w:spacing w:val="-4"/>
          <w:sz w:val="24"/>
          <w:szCs w:val="24"/>
        </w:rPr>
        <w:t>.</w:t>
      </w:r>
    </w:p>
    <w:p w:rsidR="00D31D94" w:rsidRPr="008D15FA" w:rsidRDefault="00D31D94" w:rsidP="00D31D94">
      <w:pPr>
        <w:spacing w:after="0" w:line="240" w:lineRule="auto"/>
        <w:ind w:firstLine="709"/>
        <w:jc w:val="both"/>
        <w:rPr>
          <w:rFonts w:ascii="Times New Roman" w:hAnsi="Times New Roman"/>
          <w:spacing w:val="-4"/>
          <w:sz w:val="24"/>
          <w:szCs w:val="24"/>
        </w:rPr>
      </w:pPr>
      <w:r w:rsidRPr="008D15FA">
        <w:rPr>
          <w:rFonts w:ascii="Times New Roman" w:hAnsi="Times New Roman"/>
          <w:spacing w:val="-4"/>
          <w:sz w:val="24"/>
          <w:szCs w:val="24"/>
        </w:rPr>
        <w:t>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w:t>
      </w:r>
      <w:r>
        <w:rPr>
          <w:rFonts w:ascii="Times New Roman" w:hAnsi="Times New Roman"/>
          <w:spacing w:val="-4"/>
          <w:sz w:val="24"/>
          <w:szCs w:val="24"/>
        </w:rPr>
        <w:t xml:space="preserve"> и</w:t>
      </w:r>
      <w:proofErr w:type="gramStart"/>
      <w:r>
        <w:rPr>
          <w:rFonts w:ascii="Times New Roman" w:hAnsi="Times New Roman"/>
          <w:spacing w:val="-4"/>
          <w:sz w:val="24"/>
          <w:szCs w:val="24"/>
        </w:rPr>
        <w:t xml:space="preserve"> </w:t>
      </w:r>
      <w:r w:rsidRPr="008D15FA">
        <w:rPr>
          <w:rFonts w:ascii="Times New Roman" w:hAnsi="Times New Roman"/>
          <w:spacing w:val="-4"/>
          <w:sz w:val="24"/>
          <w:szCs w:val="24"/>
        </w:rPr>
        <w:t>Т</w:t>
      </w:r>
      <w:proofErr w:type="gramEnd"/>
      <w:r w:rsidRPr="008D15FA">
        <w:rPr>
          <w:rFonts w:ascii="Times New Roman" w:hAnsi="Times New Roman"/>
          <w:spacing w:val="-4"/>
          <w:sz w:val="24"/>
          <w:szCs w:val="24"/>
        </w:rPr>
        <w:t xml:space="preserve"> КО </w:t>
      </w:r>
      <w:r>
        <w:rPr>
          <w:rFonts w:ascii="Times New Roman" w:hAnsi="Times New Roman"/>
          <w:spacing w:val="-4"/>
          <w:sz w:val="24"/>
          <w:szCs w:val="24"/>
        </w:rPr>
        <w:t xml:space="preserve"> </w:t>
      </w:r>
      <w:r w:rsidRPr="008D15FA">
        <w:rPr>
          <w:rFonts w:ascii="Times New Roman" w:hAnsi="Times New Roman"/>
          <w:spacing w:val="-4"/>
          <w:sz w:val="24"/>
          <w:szCs w:val="24"/>
        </w:rPr>
        <w:t xml:space="preserve">принято решение об открытии дела по установлению тарифов на тепловую энергию </w:t>
      </w:r>
      <w:r w:rsidRPr="00D84C66">
        <w:rPr>
          <w:rFonts w:ascii="Times New Roman" w:hAnsi="Times New Roman"/>
          <w:spacing w:val="-4"/>
          <w:sz w:val="24"/>
          <w:szCs w:val="24"/>
        </w:rPr>
        <w:t xml:space="preserve">на 2015 год </w:t>
      </w:r>
      <w:r w:rsidRPr="00F31AA8">
        <w:rPr>
          <w:rFonts w:ascii="Times New Roman" w:hAnsi="Times New Roman"/>
          <w:spacing w:val="-4"/>
          <w:sz w:val="24"/>
          <w:szCs w:val="24"/>
        </w:rPr>
        <w:t xml:space="preserve">от </w:t>
      </w:r>
      <w:r>
        <w:rPr>
          <w:rFonts w:ascii="Times New Roman" w:hAnsi="Times New Roman"/>
          <w:spacing w:val="-4"/>
          <w:sz w:val="24"/>
          <w:szCs w:val="24"/>
        </w:rPr>
        <w:t>28</w:t>
      </w:r>
      <w:r w:rsidRPr="00F31AA8">
        <w:rPr>
          <w:rFonts w:ascii="Times New Roman" w:hAnsi="Times New Roman"/>
          <w:spacing w:val="-4"/>
          <w:sz w:val="24"/>
          <w:szCs w:val="24"/>
        </w:rPr>
        <w:t>.</w:t>
      </w:r>
      <w:r>
        <w:rPr>
          <w:rFonts w:ascii="Times New Roman" w:hAnsi="Times New Roman"/>
          <w:spacing w:val="-4"/>
          <w:sz w:val="24"/>
          <w:szCs w:val="24"/>
        </w:rPr>
        <w:t>1</w:t>
      </w:r>
      <w:r w:rsidRPr="00F31AA8">
        <w:rPr>
          <w:rFonts w:ascii="Times New Roman" w:hAnsi="Times New Roman"/>
          <w:spacing w:val="-4"/>
          <w:sz w:val="24"/>
          <w:szCs w:val="24"/>
        </w:rPr>
        <w:t xml:space="preserve">0.2014 г. № </w:t>
      </w:r>
      <w:r>
        <w:rPr>
          <w:rFonts w:ascii="Times New Roman" w:hAnsi="Times New Roman"/>
          <w:spacing w:val="-4"/>
          <w:sz w:val="24"/>
          <w:szCs w:val="24"/>
        </w:rPr>
        <w:t>365 с применением метода регулирования –</w:t>
      </w:r>
      <w:r w:rsidR="00650DF4">
        <w:rPr>
          <w:rFonts w:ascii="Times New Roman" w:hAnsi="Times New Roman"/>
          <w:spacing w:val="-4"/>
          <w:sz w:val="24"/>
          <w:szCs w:val="24"/>
        </w:rPr>
        <w:t xml:space="preserve"> </w:t>
      </w:r>
      <w:r>
        <w:rPr>
          <w:rFonts w:ascii="Times New Roman" w:hAnsi="Times New Roman"/>
          <w:spacing w:val="-4"/>
          <w:sz w:val="24"/>
          <w:szCs w:val="24"/>
        </w:rPr>
        <w:t>метод экономически обоснованных расходов (затрат).</w:t>
      </w:r>
    </w:p>
    <w:p w:rsidR="00D31D94" w:rsidRDefault="00D31D94" w:rsidP="00D31D94">
      <w:pPr>
        <w:spacing w:after="0" w:line="240" w:lineRule="auto"/>
        <w:ind w:firstLine="709"/>
        <w:jc w:val="both"/>
        <w:rPr>
          <w:rFonts w:ascii="Times New Roman" w:hAnsi="Times New Roman"/>
          <w:spacing w:val="-4"/>
          <w:sz w:val="24"/>
          <w:szCs w:val="24"/>
        </w:rPr>
      </w:pPr>
      <w:proofErr w:type="gramStart"/>
      <w:r w:rsidRPr="008D15FA">
        <w:rPr>
          <w:rFonts w:ascii="Times New Roman" w:hAnsi="Times New Roman"/>
          <w:spacing w:val="-4"/>
          <w:sz w:val="24"/>
          <w:szCs w:val="24"/>
        </w:rPr>
        <w:t xml:space="preserve">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w:t>
      </w:r>
      <w:r w:rsidRPr="008D15FA">
        <w:rPr>
          <w:rFonts w:ascii="Times New Roman" w:hAnsi="Times New Roman"/>
          <w:spacing w:val="-4"/>
          <w:sz w:val="24"/>
          <w:szCs w:val="24"/>
        </w:rPr>
        <w:lastRenderedPageBreak/>
        <w:t>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приказом ФСТ России от 11.10.2014 г. № 227-э/2 «Об установлении предельных максимальных уровней тарифов на тепловую энергию</w:t>
      </w:r>
      <w:proofErr w:type="gramEnd"/>
      <w:r w:rsidRPr="008D15FA">
        <w:rPr>
          <w:rFonts w:ascii="Times New Roman" w:hAnsi="Times New Roman"/>
          <w:spacing w:val="-4"/>
          <w:sz w:val="24"/>
          <w:szCs w:val="24"/>
        </w:rPr>
        <w:t xml:space="preserve"> (мощность), поставляемую теплоснабжающими организациями потребителям в среднем по субъектам Российской Федерации  на 2015 год», прогнозом социально-экономического развития РФ на 2015 год и плановый период 2016 и 2017 годов, разработанных Минэкономразвития России. </w:t>
      </w:r>
    </w:p>
    <w:p w:rsidR="00D31D94" w:rsidRDefault="00D31D94" w:rsidP="00D31D94">
      <w:pPr>
        <w:spacing w:after="0" w:line="240" w:lineRule="auto"/>
        <w:ind w:firstLine="709"/>
        <w:jc w:val="both"/>
        <w:rPr>
          <w:rFonts w:ascii="Times New Roman" w:hAnsi="Times New Roman"/>
          <w:spacing w:val="-4"/>
          <w:sz w:val="24"/>
          <w:szCs w:val="24"/>
        </w:rPr>
      </w:pPr>
      <w:r w:rsidRPr="0061726F">
        <w:rPr>
          <w:rFonts w:ascii="Times New Roman" w:hAnsi="Times New Roman"/>
          <w:spacing w:val="-4"/>
          <w:sz w:val="24"/>
          <w:szCs w:val="24"/>
        </w:rPr>
        <w:t xml:space="preserve">Основные плановые показатели» </w:t>
      </w:r>
      <w:r w:rsidRPr="002648BE">
        <w:rPr>
          <w:rFonts w:ascii="Times New Roman" w:hAnsi="Times New Roman"/>
          <w:spacing w:val="-4"/>
          <w:sz w:val="24"/>
          <w:szCs w:val="24"/>
        </w:rPr>
        <w:t>МУП г.</w:t>
      </w:r>
      <w:r w:rsidR="0006350E">
        <w:rPr>
          <w:rFonts w:ascii="Times New Roman" w:hAnsi="Times New Roman"/>
          <w:spacing w:val="-4"/>
          <w:sz w:val="24"/>
          <w:szCs w:val="24"/>
        </w:rPr>
        <w:t xml:space="preserve"> </w:t>
      </w:r>
      <w:r w:rsidRPr="002648BE">
        <w:rPr>
          <w:rFonts w:ascii="Times New Roman" w:hAnsi="Times New Roman"/>
          <w:spacing w:val="-4"/>
          <w:sz w:val="24"/>
          <w:szCs w:val="24"/>
        </w:rPr>
        <w:t xml:space="preserve">Костромы «Городские сети» </w:t>
      </w:r>
      <w:r w:rsidRPr="0061726F">
        <w:rPr>
          <w:rFonts w:ascii="Times New Roman" w:hAnsi="Times New Roman"/>
          <w:spacing w:val="-4"/>
          <w:sz w:val="24"/>
          <w:szCs w:val="24"/>
        </w:rPr>
        <w:t xml:space="preserve">на 2015 год по теплоснабжению (по расчету департамента ГРЦТ </w:t>
      </w:r>
      <w:proofErr w:type="gramStart"/>
      <w:r w:rsidRPr="0061726F">
        <w:rPr>
          <w:rFonts w:ascii="Times New Roman" w:hAnsi="Times New Roman"/>
          <w:spacing w:val="-4"/>
          <w:sz w:val="24"/>
          <w:szCs w:val="24"/>
        </w:rPr>
        <w:t>КО</w:t>
      </w:r>
      <w:proofErr w:type="gramEnd"/>
      <w:r w:rsidRPr="0061726F">
        <w:rPr>
          <w:rFonts w:ascii="Times New Roman" w:hAnsi="Times New Roman"/>
          <w:spacing w:val="-4"/>
          <w:sz w:val="24"/>
          <w:szCs w:val="24"/>
        </w:rPr>
        <w:t>) составили:</w:t>
      </w:r>
    </w:p>
    <w:p w:rsidR="00D31D94" w:rsidRPr="009D53E2" w:rsidRDefault="00D31D94" w:rsidP="00D31D94">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 xml:space="preserve">- объем </w:t>
      </w:r>
      <w:r>
        <w:rPr>
          <w:rFonts w:ascii="Times New Roman" w:hAnsi="Times New Roman"/>
          <w:spacing w:val="-4"/>
          <w:sz w:val="24"/>
          <w:szCs w:val="24"/>
        </w:rPr>
        <w:t xml:space="preserve">производства </w:t>
      </w:r>
      <w:r w:rsidRPr="009D53E2">
        <w:rPr>
          <w:rFonts w:ascii="Times New Roman" w:hAnsi="Times New Roman"/>
          <w:spacing w:val="-4"/>
          <w:sz w:val="24"/>
          <w:szCs w:val="24"/>
        </w:rPr>
        <w:t xml:space="preserve"> тепловой энергии – </w:t>
      </w:r>
      <w:r>
        <w:rPr>
          <w:rFonts w:ascii="Times New Roman" w:hAnsi="Times New Roman"/>
          <w:spacing w:val="-4"/>
          <w:sz w:val="24"/>
          <w:szCs w:val="24"/>
        </w:rPr>
        <w:t xml:space="preserve">64 257,39  </w:t>
      </w:r>
      <w:r w:rsidRPr="009D53E2">
        <w:rPr>
          <w:rFonts w:ascii="Times New Roman" w:hAnsi="Times New Roman"/>
          <w:spacing w:val="-4"/>
          <w:sz w:val="24"/>
          <w:szCs w:val="24"/>
        </w:rPr>
        <w:t xml:space="preserve"> Гкал;</w:t>
      </w:r>
    </w:p>
    <w:p w:rsidR="00D31D94" w:rsidRDefault="00D31D94" w:rsidP="00D31D94">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 xml:space="preserve">- </w:t>
      </w:r>
      <w:r>
        <w:rPr>
          <w:rFonts w:ascii="Times New Roman" w:hAnsi="Times New Roman"/>
          <w:spacing w:val="-4"/>
          <w:sz w:val="24"/>
          <w:szCs w:val="24"/>
        </w:rPr>
        <w:t xml:space="preserve">нормативный </w:t>
      </w:r>
      <w:r w:rsidRPr="009D53E2">
        <w:rPr>
          <w:rFonts w:ascii="Times New Roman" w:hAnsi="Times New Roman"/>
          <w:spacing w:val="-4"/>
          <w:sz w:val="24"/>
          <w:szCs w:val="24"/>
        </w:rPr>
        <w:t xml:space="preserve">объем потерь тепловой энергии в </w:t>
      </w:r>
      <w:r>
        <w:rPr>
          <w:rFonts w:ascii="Times New Roman" w:hAnsi="Times New Roman"/>
          <w:spacing w:val="-4"/>
          <w:sz w:val="24"/>
          <w:szCs w:val="24"/>
        </w:rPr>
        <w:t xml:space="preserve">собственных </w:t>
      </w:r>
      <w:r w:rsidRPr="009D53E2">
        <w:rPr>
          <w:rFonts w:ascii="Times New Roman" w:hAnsi="Times New Roman"/>
          <w:spacing w:val="-4"/>
          <w:sz w:val="24"/>
          <w:szCs w:val="24"/>
        </w:rPr>
        <w:t xml:space="preserve">сетях – </w:t>
      </w:r>
      <w:r>
        <w:rPr>
          <w:rFonts w:ascii="Times New Roman" w:hAnsi="Times New Roman"/>
          <w:spacing w:val="-4"/>
          <w:sz w:val="24"/>
          <w:szCs w:val="24"/>
        </w:rPr>
        <w:t xml:space="preserve">10 517,5  </w:t>
      </w:r>
      <w:r w:rsidRPr="009D53E2">
        <w:rPr>
          <w:rFonts w:ascii="Times New Roman" w:hAnsi="Times New Roman"/>
          <w:spacing w:val="-4"/>
          <w:sz w:val="24"/>
          <w:szCs w:val="24"/>
        </w:rPr>
        <w:t xml:space="preserve"> Гкал;</w:t>
      </w:r>
    </w:p>
    <w:p w:rsidR="00D31D94" w:rsidRDefault="00D31D94" w:rsidP="00D31D94">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xml:space="preserve">- нормативный объем потерь в сетях ОАО «ТГК-2»  - 2559,60 Гкал </w:t>
      </w:r>
    </w:p>
    <w:p w:rsidR="00D31D94" w:rsidRPr="009D53E2" w:rsidRDefault="00D31D94" w:rsidP="00D31D94">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-объем покупной тепловой энергии -15 558,36 Гкал;</w:t>
      </w:r>
    </w:p>
    <w:p w:rsidR="00D31D94" w:rsidRDefault="00D31D94" w:rsidP="00D31D94">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 xml:space="preserve">- объем реализации тепловой энергии потребителям  (на сторону) – </w:t>
      </w:r>
      <w:r>
        <w:rPr>
          <w:rFonts w:ascii="Times New Roman" w:hAnsi="Times New Roman"/>
          <w:spacing w:val="-4"/>
          <w:sz w:val="24"/>
          <w:szCs w:val="24"/>
        </w:rPr>
        <w:t>66 847,9 Гкал.</w:t>
      </w:r>
    </w:p>
    <w:p w:rsidR="00D31D94" w:rsidRPr="009D53E2" w:rsidRDefault="00D31D94" w:rsidP="00D31D94">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Нормативный объем потерь в тепловых сетях и удельный расход топлива на 2015 утвержден постановлением ДТЭК и ЖКХ Костромской области от 09.12.2014 №64.</w:t>
      </w:r>
    </w:p>
    <w:p w:rsidR="00D31D94" w:rsidRPr="009D53E2" w:rsidRDefault="00D31D94" w:rsidP="00D31D94">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 xml:space="preserve">Объем необходимой валовой выручки – </w:t>
      </w:r>
      <w:r>
        <w:rPr>
          <w:rFonts w:ascii="Times New Roman" w:hAnsi="Times New Roman"/>
          <w:spacing w:val="-4"/>
          <w:sz w:val="24"/>
          <w:szCs w:val="24"/>
        </w:rPr>
        <w:t>122 892,8</w:t>
      </w:r>
      <w:r w:rsidRPr="009D53E2">
        <w:rPr>
          <w:rFonts w:ascii="Times New Roman" w:hAnsi="Times New Roman"/>
          <w:spacing w:val="-4"/>
          <w:sz w:val="24"/>
          <w:szCs w:val="24"/>
        </w:rPr>
        <w:t xml:space="preserve">  тыс. руб., в том числе:</w:t>
      </w:r>
    </w:p>
    <w:p w:rsidR="00D31D94" w:rsidRPr="009D53E2" w:rsidRDefault="00D31D94" w:rsidP="00D31D94">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 xml:space="preserve">- </w:t>
      </w:r>
      <w:r>
        <w:rPr>
          <w:rFonts w:ascii="Times New Roman" w:hAnsi="Times New Roman"/>
          <w:spacing w:val="-4"/>
          <w:sz w:val="24"/>
          <w:szCs w:val="24"/>
        </w:rPr>
        <w:t xml:space="preserve">сырье и </w:t>
      </w:r>
      <w:r w:rsidRPr="009D53E2">
        <w:rPr>
          <w:rFonts w:ascii="Times New Roman" w:hAnsi="Times New Roman"/>
          <w:spacing w:val="-4"/>
          <w:sz w:val="24"/>
          <w:szCs w:val="24"/>
        </w:rPr>
        <w:t xml:space="preserve">материалы  – </w:t>
      </w:r>
      <w:r>
        <w:rPr>
          <w:rFonts w:ascii="Times New Roman" w:hAnsi="Times New Roman"/>
          <w:spacing w:val="-4"/>
          <w:sz w:val="24"/>
          <w:szCs w:val="24"/>
        </w:rPr>
        <w:t>95,25</w:t>
      </w:r>
      <w:r w:rsidRPr="009D53E2">
        <w:rPr>
          <w:rFonts w:ascii="Times New Roman" w:hAnsi="Times New Roman"/>
          <w:spacing w:val="-4"/>
          <w:sz w:val="24"/>
          <w:szCs w:val="24"/>
        </w:rPr>
        <w:t xml:space="preserve"> тыс. руб.;</w:t>
      </w:r>
    </w:p>
    <w:p w:rsidR="00D31D94" w:rsidRPr="009D53E2" w:rsidRDefault="00D31D94" w:rsidP="00D31D94">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 xml:space="preserve">- </w:t>
      </w:r>
      <w:r>
        <w:rPr>
          <w:rFonts w:ascii="Times New Roman" w:hAnsi="Times New Roman"/>
          <w:spacing w:val="-4"/>
          <w:sz w:val="24"/>
          <w:szCs w:val="24"/>
        </w:rPr>
        <w:t>расходы на топливо</w:t>
      </w:r>
      <w:r w:rsidRPr="009D53E2">
        <w:rPr>
          <w:rFonts w:ascii="Times New Roman" w:hAnsi="Times New Roman"/>
          <w:spacing w:val="-4"/>
          <w:sz w:val="24"/>
          <w:szCs w:val="24"/>
        </w:rPr>
        <w:t xml:space="preserve"> – </w:t>
      </w:r>
      <w:r>
        <w:rPr>
          <w:rFonts w:ascii="Times New Roman" w:hAnsi="Times New Roman"/>
          <w:spacing w:val="-4"/>
          <w:sz w:val="24"/>
          <w:szCs w:val="24"/>
        </w:rPr>
        <w:t>44 600,96</w:t>
      </w:r>
      <w:r w:rsidRPr="009D53E2">
        <w:rPr>
          <w:rFonts w:ascii="Times New Roman" w:hAnsi="Times New Roman"/>
          <w:spacing w:val="-4"/>
          <w:sz w:val="24"/>
          <w:szCs w:val="24"/>
        </w:rPr>
        <w:t>  тыс. руб.;</w:t>
      </w:r>
    </w:p>
    <w:p w:rsidR="00D31D94" w:rsidRDefault="00D31D94" w:rsidP="00D31D94">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 xml:space="preserve">- </w:t>
      </w:r>
      <w:r>
        <w:rPr>
          <w:rFonts w:ascii="Times New Roman" w:hAnsi="Times New Roman"/>
          <w:spacing w:val="-4"/>
          <w:sz w:val="24"/>
          <w:szCs w:val="24"/>
        </w:rPr>
        <w:t xml:space="preserve">расходы на </w:t>
      </w:r>
      <w:r w:rsidRPr="009D53E2">
        <w:rPr>
          <w:rFonts w:ascii="Times New Roman" w:hAnsi="Times New Roman"/>
          <w:spacing w:val="-4"/>
          <w:sz w:val="24"/>
          <w:szCs w:val="24"/>
        </w:rPr>
        <w:t>электроэнерги</w:t>
      </w:r>
      <w:r>
        <w:rPr>
          <w:rFonts w:ascii="Times New Roman" w:hAnsi="Times New Roman"/>
          <w:spacing w:val="-4"/>
          <w:sz w:val="24"/>
          <w:szCs w:val="24"/>
        </w:rPr>
        <w:t>ю</w:t>
      </w:r>
      <w:r w:rsidRPr="009D53E2">
        <w:rPr>
          <w:rFonts w:ascii="Times New Roman" w:hAnsi="Times New Roman"/>
          <w:spacing w:val="-4"/>
          <w:sz w:val="24"/>
          <w:szCs w:val="24"/>
        </w:rPr>
        <w:t xml:space="preserve"> на технологические нужды – </w:t>
      </w:r>
      <w:r>
        <w:rPr>
          <w:rFonts w:ascii="Times New Roman" w:hAnsi="Times New Roman"/>
          <w:spacing w:val="-4"/>
          <w:sz w:val="24"/>
          <w:szCs w:val="24"/>
        </w:rPr>
        <w:t>9 643,08</w:t>
      </w:r>
      <w:r w:rsidRPr="009D53E2">
        <w:rPr>
          <w:rFonts w:ascii="Times New Roman" w:hAnsi="Times New Roman"/>
          <w:spacing w:val="-4"/>
          <w:sz w:val="24"/>
          <w:szCs w:val="24"/>
        </w:rPr>
        <w:t xml:space="preserve"> тыс</w:t>
      </w:r>
      <w:proofErr w:type="gramStart"/>
      <w:r w:rsidRPr="009D53E2">
        <w:rPr>
          <w:rFonts w:ascii="Times New Roman" w:hAnsi="Times New Roman"/>
          <w:spacing w:val="-4"/>
          <w:sz w:val="24"/>
          <w:szCs w:val="24"/>
        </w:rPr>
        <w:t>.р</w:t>
      </w:r>
      <w:proofErr w:type="gramEnd"/>
      <w:r w:rsidRPr="009D53E2">
        <w:rPr>
          <w:rFonts w:ascii="Times New Roman" w:hAnsi="Times New Roman"/>
          <w:spacing w:val="-4"/>
          <w:sz w:val="24"/>
          <w:szCs w:val="24"/>
        </w:rPr>
        <w:t>уб</w:t>
      </w:r>
      <w:r>
        <w:rPr>
          <w:rFonts w:ascii="Times New Roman" w:hAnsi="Times New Roman"/>
          <w:spacing w:val="-4"/>
          <w:sz w:val="24"/>
          <w:szCs w:val="24"/>
        </w:rPr>
        <w:t>.</w:t>
      </w:r>
      <w:r w:rsidRPr="009D53E2">
        <w:rPr>
          <w:rFonts w:ascii="Times New Roman" w:hAnsi="Times New Roman"/>
          <w:spacing w:val="-4"/>
          <w:sz w:val="24"/>
          <w:szCs w:val="24"/>
        </w:rPr>
        <w:t>;</w:t>
      </w:r>
    </w:p>
    <w:p w:rsidR="00D31D94" w:rsidRDefault="00D31D94" w:rsidP="00D31D94">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расходы на покупную тепловую энергию – 18 260,29 тыс</w:t>
      </w:r>
      <w:proofErr w:type="gramStart"/>
      <w:r>
        <w:rPr>
          <w:rFonts w:ascii="Times New Roman" w:hAnsi="Times New Roman"/>
          <w:spacing w:val="-4"/>
          <w:sz w:val="24"/>
          <w:szCs w:val="24"/>
        </w:rPr>
        <w:t>.р</w:t>
      </w:r>
      <w:proofErr w:type="gramEnd"/>
      <w:r>
        <w:rPr>
          <w:rFonts w:ascii="Times New Roman" w:hAnsi="Times New Roman"/>
          <w:spacing w:val="-4"/>
          <w:sz w:val="24"/>
          <w:szCs w:val="24"/>
        </w:rPr>
        <w:t>уб.;</w:t>
      </w:r>
    </w:p>
    <w:p w:rsidR="00D31D94" w:rsidRPr="004232D0" w:rsidRDefault="00D31D94" w:rsidP="00D31D94">
      <w:pPr>
        <w:spacing w:after="0" w:line="240" w:lineRule="auto"/>
        <w:ind w:firstLine="709"/>
        <w:jc w:val="both"/>
        <w:rPr>
          <w:rFonts w:ascii="Times New Roman" w:hAnsi="Times New Roman"/>
          <w:spacing w:val="-4"/>
          <w:sz w:val="24"/>
          <w:szCs w:val="24"/>
        </w:rPr>
      </w:pPr>
      <w:r w:rsidRPr="004232D0">
        <w:rPr>
          <w:rFonts w:ascii="Times New Roman" w:hAnsi="Times New Roman"/>
          <w:spacing w:val="-4"/>
          <w:sz w:val="24"/>
          <w:szCs w:val="24"/>
        </w:rPr>
        <w:t>- расходы на холодную воду, водоотведение – 1 244,72 тыс</w:t>
      </w:r>
      <w:proofErr w:type="gramStart"/>
      <w:r w:rsidRPr="004232D0">
        <w:rPr>
          <w:rFonts w:ascii="Times New Roman" w:hAnsi="Times New Roman"/>
          <w:spacing w:val="-4"/>
          <w:sz w:val="24"/>
          <w:szCs w:val="24"/>
        </w:rPr>
        <w:t>.р</w:t>
      </w:r>
      <w:proofErr w:type="gramEnd"/>
      <w:r w:rsidRPr="004232D0">
        <w:rPr>
          <w:rFonts w:ascii="Times New Roman" w:hAnsi="Times New Roman"/>
          <w:spacing w:val="-4"/>
          <w:sz w:val="24"/>
          <w:szCs w:val="24"/>
        </w:rPr>
        <w:t>уб.;</w:t>
      </w:r>
    </w:p>
    <w:p w:rsidR="00D31D94" w:rsidRPr="004232D0" w:rsidRDefault="00D31D94" w:rsidP="00D31D94">
      <w:pPr>
        <w:spacing w:after="0" w:line="240" w:lineRule="auto"/>
        <w:ind w:firstLine="709"/>
        <w:jc w:val="both"/>
        <w:rPr>
          <w:rFonts w:ascii="Times New Roman" w:hAnsi="Times New Roman"/>
          <w:spacing w:val="-4"/>
          <w:sz w:val="24"/>
          <w:szCs w:val="24"/>
        </w:rPr>
      </w:pPr>
      <w:r w:rsidRPr="004232D0">
        <w:rPr>
          <w:rFonts w:ascii="Times New Roman" w:hAnsi="Times New Roman"/>
          <w:spacing w:val="-4"/>
          <w:sz w:val="24"/>
          <w:szCs w:val="24"/>
        </w:rPr>
        <w:t>-</w:t>
      </w:r>
      <w:r>
        <w:rPr>
          <w:rFonts w:ascii="Times New Roman" w:hAnsi="Times New Roman"/>
          <w:spacing w:val="-4"/>
          <w:sz w:val="24"/>
          <w:szCs w:val="24"/>
        </w:rPr>
        <w:t xml:space="preserve"> </w:t>
      </w:r>
      <w:r w:rsidRPr="004232D0">
        <w:rPr>
          <w:rFonts w:ascii="Times New Roman" w:hAnsi="Times New Roman"/>
          <w:spacing w:val="-4"/>
          <w:sz w:val="24"/>
          <w:szCs w:val="24"/>
        </w:rPr>
        <w:t>амортизационные отчисления – 1 071,0 тыс</w:t>
      </w:r>
      <w:proofErr w:type="gramStart"/>
      <w:r w:rsidRPr="004232D0">
        <w:rPr>
          <w:rFonts w:ascii="Times New Roman" w:hAnsi="Times New Roman"/>
          <w:spacing w:val="-4"/>
          <w:sz w:val="24"/>
          <w:szCs w:val="24"/>
        </w:rPr>
        <w:t>.р</w:t>
      </w:r>
      <w:proofErr w:type="gramEnd"/>
      <w:r w:rsidRPr="004232D0">
        <w:rPr>
          <w:rFonts w:ascii="Times New Roman" w:hAnsi="Times New Roman"/>
          <w:spacing w:val="-4"/>
          <w:sz w:val="24"/>
          <w:szCs w:val="24"/>
        </w:rPr>
        <w:t>уб.;</w:t>
      </w:r>
    </w:p>
    <w:p w:rsidR="00D31D94" w:rsidRPr="004232D0" w:rsidRDefault="00D31D94" w:rsidP="00D31D94">
      <w:pPr>
        <w:spacing w:after="0" w:line="240" w:lineRule="auto"/>
        <w:ind w:firstLine="709"/>
        <w:jc w:val="both"/>
        <w:rPr>
          <w:rFonts w:ascii="Times New Roman" w:hAnsi="Times New Roman"/>
          <w:spacing w:val="-4"/>
          <w:sz w:val="24"/>
          <w:szCs w:val="24"/>
        </w:rPr>
      </w:pPr>
      <w:r w:rsidRPr="004232D0">
        <w:rPr>
          <w:rFonts w:ascii="Times New Roman" w:hAnsi="Times New Roman"/>
          <w:spacing w:val="-4"/>
          <w:sz w:val="24"/>
          <w:szCs w:val="24"/>
        </w:rPr>
        <w:t>-</w:t>
      </w:r>
      <w:r>
        <w:rPr>
          <w:rFonts w:ascii="Times New Roman" w:hAnsi="Times New Roman"/>
          <w:spacing w:val="-4"/>
          <w:sz w:val="24"/>
          <w:szCs w:val="24"/>
        </w:rPr>
        <w:t xml:space="preserve"> </w:t>
      </w:r>
      <w:r w:rsidRPr="004232D0">
        <w:rPr>
          <w:rFonts w:ascii="Times New Roman" w:hAnsi="Times New Roman"/>
          <w:spacing w:val="-4"/>
          <w:sz w:val="24"/>
          <w:szCs w:val="24"/>
        </w:rPr>
        <w:t>затраты на оплату труда  (с учетом страховых взносов во внебюджетные фонды) – 4 452,36 тыс. руб.;</w:t>
      </w:r>
    </w:p>
    <w:p w:rsidR="00D31D94" w:rsidRPr="004232D0" w:rsidRDefault="00D31D94" w:rsidP="00D31D94">
      <w:pPr>
        <w:spacing w:after="0" w:line="240" w:lineRule="auto"/>
        <w:ind w:firstLine="709"/>
        <w:jc w:val="both"/>
        <w:rPr>
          <w:rFonts w:ascii="Times New Roman" w:hAnsi="Times New Roman"/>
          <w:spacing w:val="-4"/>
          <w:sz w:val="24"/>
          <w:szCs w:val="24"/>
        </w:rPr>
      </w:pPr>
      <w:r w:rsidRPr="004232D0">
        <w:rPr>
          <w:rFonts w:ascii="Times New Roman" w:hAnsi="Times New Roman"/>
          <w:spacing w:val="-4"/>
          <w:sz w:val="24"/>
          <w:szCs w:val="24"/>
        </w:rPr>
        <w:t>- ремонт, выполняемый подрядным способом -1 592,9 тыс. руб.;</w:t>
      </w:r>
    </w:p>
    <w:p w:rsidR="00D31D94" w:rsidRPr="004232D0" w:rsidRDefault="00D31D94" w:rsidP="00D31D94">
      <w:pPr>
        <w:spacing w:after="0" w:line="240" w:lineRule="auto"/>
        <w:ind w:firstLine="709"/>
        <w:jc w:val="both"/>
        <w:rPr>
          <w:rFonts w:ascii="Times New Roman" w:hAnsi="Times New Roman"/>
          <w:spacing w:val="-4"/>
          <w:sz w:val="24"/>
          <w:szCs w:val="24"/>
        </w:rPr>
      </w:pPr>
      <w:r w:rsidRPr="004232D0">
        <w:rPr>
          <w:rFonts w:ascii="Times New Roman" w:hAnsi="Times New Roman"/>
          <w:spacing w:val="-4"/>
          <w:sz w:val="24"/>
          <w:szCs w:val="24"/>
        </w:rPr>
        <w:t>-</w:t>
      </w:r>
      <w:r>
        <w:rPr>
          <w:rFonts w:ascii="Times New Roman" w:hAnsi="Times New Roman"/>
          <w:spacing w:val="-4"/>
          <w:sz w:val="24"/>
          <w:szCs w:val="24"/>
        </w:rPr>
        <w:t xml:space="preserve"> </w:t>
      </w:r>
      <w:r w:rsidRPr="004232D0">
        <w:rPr>
          <w:rFonts w:ascii="Times New Roman" w:hAnsi="Times New Roman"/>
          <w:spacing w:val="-4"/>
          <w:sz w:val="24"/>
          <w:szCs w:val="24"/>
        </w:rPr>
        <w:t>расходы на выполнение работ (услуг) производственного характера- 37 481,27 тыс</w:t>
      </w:r>
      <w:proofErr w:type="gramStart"/>
      <w:r w:rsidRPr="004232D0">
        <w:rPr>
          <w:rFonts w:ascii="Times New Roman" w:hAnsi="Times New Roman"/>
          <w:spacing w:val="-4"/>
          <w:sz w:val="24"/>
          <w:szCs w:val="24"/>
        </w:rPr>
        <w:t>.р</w:t>
      </w:r>
      <w:proofErr w:type="gramEnd"/>
      <w:r w:rsidRPr="004232D0">
        <w:rPr>
          <w:rFonts w:ascii="Times New Roman" w:hAnsi="Times New Roman"/>
          <w:spacing w:val="-4"/>
          <w:sz w:val="24"/>
          <w:szCs w:val="24"/>
        </w:rPr>
        <w:t>уб.;</w:t>
      </w:r>
    </w:p>
    <w:p w:rsidR="00D31D94" w:rsidRPr="004232D0" w:rsidRDefault="00D31D94" w:rsidP="00D31D94">
      <w:pPr>
        <w:spacing w:after="0" w:line="240" w:lineRule="auto"/>
        <w:ind w:firstLine="709"/>
        <w:jc w:val="both"/>
        <w:rPr>
          <w:rFonts w:ascii="Times New Roman" w:hAnsi="Times New Roman"/>
          <w:spacing w:val="-4"/>
          <w:sz w:val="24"/>
          <w:szCs w:val="24"/>
        </w:rPr>
      </w:pPr>
      <w:r w:rsidRPr="004232D0">
        <w:rPr>
          <w:rFonts w:ascii="Times New Roman" w:hAnsi="Times New Roman"/>
          <w:spacing w:val="-4"/>
          <w:sz w:val="24"/>
          <w:szCs w:val="24"/>
        </w:rPr>
        <w:t>-</w:t>
      </w:r>
      <w:r>
        <w:rPr>
          <w:rFonts w:ascii="Times New Roman" w:hAnsi="Times New Roman"/>
          <w:spacing w:val="-4"/>
          <w:sz w:val="24"/>
          <w:szCs w:val="24"/>
        </w:rPr>
        <w:t xml:space="preserve"> </w:t>
      </w:r>
      <w:r w:rsidRPr="004232D0">
        <w:rPr>
          <w:rFonts w:ascii="Times New Roman" w:hAnsi="Times New Roman"/>
          <w:spacing w:val="-4"/>
          <w:sz w:val="24"/>
          <w:szCs w:val="24"/>
        </w:rPr>
        <w:t>расходы на оплату иных работ (услуг), выполняемых по договорам со сторонними организациями – 4 200,09 тыс</w:t>
      </w:r>
      <w:proofErr w:type="gramStart"/>
      <w:r w:rsidRPr="004232D0">
        <w:rPr>
          <w:rFonts w:ascii="Times New Roman" w:hAnsi="Times New Roman"/>
          <w:spacing w:val="-4"/>
          <w:sz w:val="24"/>
          <w:szCs w:val="24"/>
        </w:rPr>
        <w:t>.р</w:t>
      </w:r>
      <w:proofErr w:type="gramEnd"/>
      <w:r w:rsidRPr="004232D0">
        <w:rPr>
          <w:rFonts w:ascii="Times New Roman" w:hAnsi="Times New Roman"/>
          <w:spacing w:val="-4"/>
          <w:sz w:val="24"/>
          <w:szCs w:val="24"/>
        </w:rPr>
        <w:t>уб.;</w:t>
      </w:r>
    </w:p>
    <w:p w:rsidR="00D31D94" w:rsidRPr="004232D0" w:rsidRDefault="00D31D94" w:rsidP="00D31D94">
      <w:pPr>
        <w:spacing w:after="0" w:line="240" w:lineRule="auto"/>
        <w:ind w:firstLine="709"/>
        <w:jc w:val="both"/>
        <w:rPr>
          <w:rFonts w:ascii="Times New Roman" w:hAnsi="Times New Roman"/>
          <w:spacing w:val="-4"/>
          <w:sz w:val="24"/>
          <w:szCs w:val="24"/>
        </w:rPr>
      </w:pPr>
      <w:r w:rsidRPr="004232D0">
        <w:rPr>
          <w:rFonts w:ascii="Times New Roman" w:hAnsi="Times New Roman"/>
          <w:spacing w:val="-4"/>
          <w:sz w:val="24"/>
          <w:szCs w:val="24"/>
        </w:rPr>
        <w:t>-</w:t>
      </w:r>
      <w:r>
        <w:rPr>
          <w:rFonts w:ascii="Times New Roman" w:hAnsi="Times New Roman"/>
          <w:spacing w:val="-4"/>
          <w:sz w:val="24"/>
          <w:szCs w:val="24"/>
        </w:rPr>
        <w:t xml:space="preserve"> </w:t>
      </w:r>
      <w:r w:rsidRPr="004232D0">
        <w:rPr>
          <w:rFonts w:ascii="Times New Roman" w:hAnsi="Times New Roman"/>
          <w:spacing w:val="-4"/>
          <w:sz w:val="24"/>
          <w:szCs w:val="24"/>
        </w:rPr>
        <w:t>плата за выбросы загрязняющих веществ в окружающую среду- 16,6 тыс</w:t>
      </w:r>
      <w:proofErr w:type="gramStart"/>
      <w:r w:rsidRPr="004232D0">
        <w:rPr>
          <w:rFonts w:ascii="Times New Roman" w:hAnsi="Times New Roman"/>
          <w:spacing w:val="-4"/>
          <w:sz w:val="24"/>
          <w:szCs w:val="24"/>
        </w:rPr>
        <w:t>.р</w:t>
      </w:r>
      <w:proofErr w:type="gramEnd"/>
      <w:r w:rsidRPr="004232D0">
        <w:rPr>
          <w:rFonts w:ascii="Times New Roman" w:hAnsi="Times New Roman"/>
          <w:spacing w:val="-4"/>
          <w:sz w:val="24"/>
          <w:szCs w:val="24"/>
        </w:rPr>
        <w:t xml:space="preserve">уб.;   </w:t>
      </w:r>
    </w:p>
    <w:p w:rsidR="00D31D94" w:rsidRPr="004232D0" w:rsidRDefault="00650DF4" w:rsidP="00D31D94">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w:t>
      </w:r>
      <w:r w:rsidR="00D31D94" w:rsidRPr="004232D0">
        <w:rPr>
          <w:rFonts w:ascii="Times New Roman" w:hAnsi="Times New Roman"/>
          <w:spacing w:val="-4"/>
          <w:sz w:val="24"/>
          <w:szCs w:val="24"/>
        </w:rPr>
        <w:t>расходы на обучение персонала, служебные командировки, страхование производственных объектов- 64,87 тыс. руб.;</w:t>
      </w:r>
    </w:p>
    <w:p w:rsidR="00D31D94" w:rsidRPr="004232D0" w:rsidRDefault="00D31D94" w:rsidP="00D31D94">
      <w:pPr>
        <w:spacing w:after="0" w:line="240" w:lineRule="auto"/>
        <w:ind w:firstLine="709"/>
        <w:jc w:val="both"/>
        <w:rPr>
          <w:rFonts w:ascii="Times New Roman" w:hAnsi="Times New Roman"/>
          <w:spacing w:val="-4"/>
          <w:sz w:val="24"/>
          <w:szCs w:val="24"/>
        </w:rPr>
      </w:pPr>
      <w:r w:rsidRPr="004232D0">
        <w:rPr>
          <w:rFonts w:ascii="Times New Roman" w:hAnsi="Times New Roman"/>
          <w:spacing w:val="-4"/>
          <w:sz w:val="24"/>
          <w:szCs w:val="24"/>
        </w:rPr>
        <w:t>- другие расходы, связанные с реализацией продукции – 132,22 тыс. руб.;</w:t>
      </w:r>
    </w:p>
    <w:p w:rsidR="00D31D94" w:rsidRPr="004232D0" w:rsidRDefault="00D31D94" w:rsidP="00D31D94">
      <w:pPr>
        <w:spacing w:after="0" w:line="240" w:lineRule="auto"/>
        <w:ind w:firstLine="709"/>
        <w:jc w:val="both"/>
        <w:rPr>
          <w:rFonts w:ascii="Times New Roman" w:hAnsi="Times New Roman"/>
          <w:spacing w:val="-4"/>
          <w:sz w:val="24"/>
          <w:szCs w:val="24"/>
        </w:rPr>
      </w:pPr>
      <w:r w:rsidRPr="004232D0">
        <w:rPr>
          <w:rFonts w:ascii="Times New Roman" w:hAnsi="Times New Roman"/>
          <w:spacing w:val="-4"/>
          <w:sz w:val="24"/>
          <w:szCs w:val="24"/>
        </w:rPr>
        <w:t>- внереализационные расходы (услуги банка)  –32,52 тыс. руб.;</w:t>
      </w:r>
    </w:p>
    <w:p w:rsidR="00D31D94" w:rsidRPr="004232D0" w:rsidRDefault="00D31D94" w:rsidP="00D31D94">
      <w:pPr>
        <w:spacing w:after="0" w:line="240" w:lineRule="auto"/>
        <w:ind w:firstLine="709"/>
        <w:jc w:val="both"/>
        <w:rPr>
          <w:rFonts w:ascii="Times New Roman" w:hAnsi="Times New Roman"/>
          <w:spacing w:val="-4"/>
          <w:sz w:val="24"/>
          <w:szCs w:val="24"/>
        </w:rPr>
      </w:pPr>
      <w:r w:rsidRPr="004232D0">
        <w:rPr>
          <w:rFonts w:ascii="Times New Roman" w:hAnsi="Times New Roman"/>
          <w:spacing w:val="-4"/>
          <w:sz w:val="24"/>
          <w:szCs w:val="24"/>
        </w:rPr>
        <w:t>- выплаты социального характера – 3,88 тыс</w:t>
      </w:r>
      <w:proofErr w:type="gramStart"/>
      <w:r w:rsidRPr="004232D0">
        <w:rPr>
          <w:rFonts w:ascii="Times New Roman" w:hAnsi="Times New Roman"/>
          <w:spacing w:val="-4"/>
          <w:sz w:val="24"/>
          <w:szCs w:val="24"/>
        </w:rPr>
        <w:t>.р</w:t>
      </w:r>
      <w:proofErr w:type="gramEnd"/>
      <w:r w:rsidRPr="004232D0">
        <w:rPr>
          <w:rFonts w:ascii="Times New Roman" w:hAnsi="Times New Roman"/>
          <w:spacing w:val="-4"/>
          <w:sz w:val="24"/>
          <w:szCs w:val="24"/>
        </w:rPr>
        <w:t>уб.;</w:t>
      </w:r>
    </w:p>
    <w:p w:rsidR="00D31D94" w:rsidRDefault="00D31D94" w:rsidP="00D31D94">
      <w:pPr>
        <w:spacing w:after="0" w:line="240" w:lineRule="auto"/>
        <w:ind w:firstLine="709"/>
        <w:jc w:val="both"/>
        <w:rPr>
          <w:rFonts w:ascii="Times New Roman" w:hAnsi="Times New Roman"/>
          <w:spacing w:val="-4"/>
          <w:sz w:val="24"/>
          <w:szCs w:val="24"/>
        </w:rPr>
      </w:pPr>
      <w:r w:rsidRPr="004232D0">
        <w:rPr>
          <w:rFonts w:ascii="Times New Roman" w:hAnsi="Times New Roman"/>
          <w:spacing w:val="-4"/>
          <w:sz w:val="24"/>
          <w:szCs w:val="24"/>
        </w:rPr>
        <w:t>-</w:t>
      </w:r>
      <w:r>
        <w:rPr>
          <w:rFonts w:ascii="Times New Roman" w:hAnsi="Times New Roman"/>
          <w:spacing w:val="-4"/>
          <w:sz w:val="24"/>
          <w:szCs w:val="24"/>
        </w:rPr>
        <w:t xml:space="preserve"> </w:t>
      </w:r>
      <w:r w:rsidRPr="004232D0">
        <w:rPr>
          <w:rFonts w:ascii="Times New Roman" w:hAnsi="Times New Roman"/>
          <w:spacing w:val="-4"/>
          <w:sz w:val="24"/>
          <w:szCs w:val="24"/>
        </w:rPr>
        <w:t>налог на прибыль – 0,78  тыс</w:t>
      </w:r>
      <w:proofErr w:type="gramStart"/>
      <w:r w:rsidRPr="004232D0">
        <w:rPr>
          <w:rFonts w:ascii="Times New Roman" w:hAnsi="Times New Roman"/>
          <w:spacing w:val="-4"/>
          <w:sz w:val="24"/>
          <w:szCs w:val="24"/>
        </w:rPr>
        <w:t>.р</w:t>
      </w:r>
      <w:proofErr w:type="gramEnd"/>
      <w:r w:rsidRPr="004232D0">
        <w:rPr>
          <w:rFonts w:ascii="Times New Roman" w:hAnsi="Times New Roman"/>
          <w:spacing w:val="-4"/>
          <w:sz w:val="24"/>
          <w:szCs w:val="24"/>
        </w:rPr>
        <w:t>уб.</w:t>
      </w:r>
    </w:p>
    <w:p w:rsidR="00D31D94" w:rsidRPr="00C90104" w:rsidRDefault="00D31D94" w:rsidP="00D31D94">
      <w:pPr>
        <w:spacing w:after="0" w:line="240" w:lineRule="auto"/>
        <w:ind w:firstLine="709"/>
        <w:jc w:val="both"/>
        <w:rPr>
          <w:rFonts w:ascii="Times New Roman" w:hAnsi="Times New Roman"/>
          <w:spacing w:val="-4"/>
          <w:sz w:val="24"/>
          <w:szCs w:val="24"/>
        </w:rPr>
      </w:pPr>
      <w:r w:rsidRPr="00C90104">
        <w:rPr>
          <w:rFonts w:ascii="Times New Roman" w:hAnsi="Times New Roman"/>
          <w:spacing w:val="-4"/>
          <w:sz w:val="24"/>
          <w:szCs w:val="24"/>
        </w:rPr>
        <w:t>В результате проведенной экспертизы представленных расчетов произведена корректировка следующих показателей:</w:t>
      </w:r>
    </w:p>
    <w:p w:rsidR="00D31D94" w:rsidRDefault="007E78F0" w:rsidP="00D31D94">
      <w:pPr>
        <w:pStyle w:val="2"/>
        <w:tabs>
          <w:tab w:val="left" w:pos="4962"/>
        </w:tabs>
        <w:spacing w:after="0" w:line="240" w:lineRule="auto"/>
        <w:ind w:left="0" w:firstLine="709"/>
        <w:jc w:val="both"/>
        <w:rPr>
          <w:rFonts w:ascii="Times New Roman" w:hAnsi="Times New Roman"/>
          <w:spacing w:val="-4"/>
          <w:sz w:val="24"/>
          <w:szCs w:val="24"/>
        </w:rPr>
      </w:pPr>
      <w:r>
        <w:rPr>
          <w:rFonts w:ascii="Times New Roman" w:hAnsi="Times New Roman"/>
          <w:spacing w:val="-4"/>
          <w:sz w:val="24"/>
          <w:szCs w:val="24"/>
        </w:rPr>
        <w:t>-</w:t>
      </w:r>
      <w:r w:rsidR="00D31D94" w:rsidRPr="00C90104">
        <w:rPr>
          <w:rFonts w:ascii="Times New Roman" w:hAnsi="Times New Roman"/>
          <w:spacing w:val="-4"/>
          <w:sz w:val="24"/>
          <w:szCs w:val="24"/>
        </w:rPr>
        <w:t xml:space="preserve"> «расходы на топливо» - затраты по данной статье снижены на 259,</w:t>
      </w:r>
      <w:r w:rsidR="00D31D94">
        <w:rPr>
          <w:rFonts w:ascii="Times New Roman" w:hAnsi="Times New Roman"/>
          <w:spacing w:val="-4"/>
          <w:sz w:val="24"/>
          <w:szCs w:val="24"/>
        </w:rPr>
        <w:t>34</w:t>
      </w:r>
      <w:r w:rsidR="00D31D94" w:rsidRPr="00C90104">
        <w:rPr>
          <w:rFonts w:ascii="Times New Roman" w:hAnsi="Times New Roman"/>
          <w:spacing w:val="-4"/>
          <w:sz w:val="24"/>
          <w:szCs w:val="24"/>
        </w:rPr>
        <w:t xml:space="preserve"> тыс</w:t>
      </w:r>
      <w:proofErr w:type="gramStart"/>
      <w:r w:rsidR="00D31D94" w:rsidRPr="00C90104">
        <w:rPr>
          <w:rFonts w:ascii="Times New Roman" w:hAnsi="Times New Roman"/>
          <w:spacing w:val="-4"/>
          <w:sz w:val="24"/>
          <w:szCs w:val="24"/>
        </w:rPr>
        <w:t>.р</w:t>
      </w:r>
      <w:proofErr w:type="gramEnd"/>
      <w:r w:rsidR="00D31D94" w:rsidRPr="00C90104">
        <w:rPr>
          <w:rFonts w:ascii="Times New Roman" w:hAnsi="Times New Roman"/>
          <w:spacing w:val="-4"/>
          <w:sz w:val="24"/>
          <w:szCs w:val="24"/>
        </w:rPr>
        <w:t>уб. за счет корректировки цен на</w:t>
      </w:r>
      <w:r w:rsidR="00D31D94">
        <w:rPr>
          <w:rFonts w:ascii="Times New Roman" w:hAnsi="Times New Roman"/>
          <w:spacing w:val="-4"/>
          <w:sz w:val="24"/>
          <w:szCs w:val="24"/>
        </w:rPr>
        <w:t xml:space="preserve"> природный газ и транспортировку.</w:t>
      </w:r>
    </w:p>
    <w:p w:rsidR="00D31D94" w:rsidRDefault="00D31D94" w:rsidP="00D31D94">
      <w:pPr>
        <w:pStyle w:val="2"/>
        <w:tabs>
          <w:tab w:val="left" w:pos="4962"/>
        </w:tabs>
        <w:spacing w:after="0" w:line="240" w:lineRule="auto"/>
        <w:ind w:left="0" w:firstLine="709"/>
        <w:jc w:val="both"/>
        <w:rPr>
          <w:rFonts w:ascii="Times New Roman" w:hAnsi="Times New Roman"/>
          <w:spacing w:val="-4"/>
          <w:sz w:val="24"/>
          <w:szCs w:val="24"/>
        </w:rPr>
      </w:pPr>
      <w:r>
        <w:rPr>
          <w:rFonts w:ascii="Times New Roman" w:hAnsi="Times New Roman"/>
          <w:spacing w:val="-4"/>
          <w:sz w:val="24"/>
          <w:szCs w:val="24"/>
        </w:rPr>
        <w:t>Цена на природный газ и ССУ в ценах 1 полугодия 2015 года принята по действующим ценам ноября 2014 год</w:t>
      </w:r>
      <w:proofErr w:type="gramStart"/>
      <w:r>
        <w:rPr>
          <w:rFonts w:ascii="Times New Roman" w:hAnsi="Times New Roman"/>
          <w:spacing w:val="-4"/>
          <w:sz w:val="24"/>
          <w:szCs w:val="24"/>
        </w:rPr>
        <w:t>а ООО</w:t>
      </w:r>
      <w:proofErr w:type="gramEnd"/>
      <w:r>
        <w:rPr>
          <w:rFonts w:ascii="Times New Roman" w:hAnsi="Times New Roman"/>
          <w:spacing w:val="-4"/>
          <w:sz w:val="24"/>
          <w:szCs w:val="24"/>
        </w:rPr>
        <w:t xml:space="preserve"> «НОВАТЭК-Кострома» в зависимости от объемов газа с учетом  повышающего коэффициента к цене 1,0303 и проиндексированы в соответствии с Прогнозом с июля 2015 года на 107,5%.</w:t>
      </w:r>
    </w:p>
    <w:p w:rsidR="00D31D94" w:rsidRPr="00482CEA" w:rsidRDefault="00D31D94" w:rsidP="00D31D94">
      <w:pPr>
        <w:pStyle w:val="2"/>
        <w:tabs>
          <w:tab w:val="left" w:pos="4962"/>
        </w:tabs>
        <w:spacing w:after="0" w:line="240" w:lineRule="auto"/>
        <w:ind w:left="0" w:firstLine="709"/>
        <w:jc w:val="both"/>
        <w:rPr>
          <w:rFonts w:ascii="Times New Roman" w:hAnsi="Times New Roman"/>
          <w:spacing w:val="-4"/>
          <w:sz w:val="24"/>
          <w:szCs w:val="24"/>
        </w:rPr>
      </w:pPr>
      <w:r>
        <w:rPr>
          <w:rFonts w:ascii="Times New Roman" w:hAnsi="Times New Roman"/>
          <w:spacing w:val="-4"/>
          <w:sz w:val="24"/>
          <w:szCs w:val="24"/>
        </w:rPr>
        <w:t>Тарифы  на услуги ОАО «Газпром газораспределение Кострома» по транспортировке газа  приняты на 2015 год в соответствии с приказом ФСТ России от 04.02.2014 г. №7-э/3.</w:t>
      </w:r>
    </w:p>
    <w:p w:rsidR="00D31D94" w:rsidRPr="00991253" w:rsidRDefault="007E78F0" w:rsidP="00D31D94">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w:t>
      </w:r>
      <w:r w:rsidR="00D31D94" w:rsidRPr="00991253">
        <w:rPr>
          <w:rFonts w:ascii="Times New Roman" w:hAnsi="Times New Roman"/>
          <w:spacing w:val="-4"/>
          <w:sz w:val="24"/>
          <w:szCs w:val="24"/>
        </w:rPr>
        <w:t xml:space="preserve"> </w:t>
      </w:r>
      <w:r w:rsidR="00D31D94">
        <w:rPr>
          <w:rFonts w:ascii="Times New Roman" w:hAnsi="Times New Roman"/>
          <w:spacing w:val="-4"/>
          <w:sz w:val="24"/>
          <w:szCs w:val="24"/>
        </w:rPr>
        <w:t>«Р</w:t>
      </w:r>
      <w:r w:rsidR="00D31D94" w:rsidRPr="00991253">
        <w:rPr>
          <w:rFonts w:ascii="Times New Roman" w:hAnsi="Times New Roman"/>
          <w:spacing w:val="-4"/>
          <w:sz w:val="24"/>
          <w:szCs w:val="24"/>
        </w:rPr>
        <w:t>асходы на покупную тепловую энергию</w:t>
      </w:r>
      <w:r w:rsidR="00D31D94">
        <w:rPr>
          <w:rFonts w:ascii="Times New Roman" w:hAnsi="Times New Roman"/>
          <w:spacing w:val="-4"/>
          <w:sz w:val="24"/>
          <w:szCs w:val="24"/>
        </w:rPr>
        <w:t>»</w:t>
      </w:r>
      <w:r w:rsidR="00D31D94" w:rsidRPr="00991253">
        <w:rPr>
          <w:rFonts w:ascii="Times New Roman" w:hAnsi="Times New Roman"/>
          <w:spacing w:val="-4"/>
          <w:sz w:val="24"/>
          <w:szCs w:val="24"/>
        </w:rPr>
        <w:t xml:space="preserve"> – скорректированы в сторону снижения на               199,5 тыс</w:t>
      </w:r>
      <w:proofErr w:type="gramStart"/>
      <w:r w:rsidR="00D31D94" w:rsidRPr="00991253">
        <w:rPr>
          <w:rFonts w:ascii="Times New Roman" w:hAnsi="Times New Roman"/>
          <w:spacing w:val="-4"/>
          <w:sz w:val="24"/>
          <w:szCs w:val="24"/>
        </w:rPr>
        <w:t>.р</w:t>
      </w:r>
      <w:proofErr w:type="gramEnd"/>
      <w:r w:rsidR="00D31D94" w:rsidRPr="00991253">
        <w:rPr>
          <w:rFonts w:ascii="Times New Roman" w:hAnsi="Times New Roman"/>
          <w:spacing w:val="-4"/>
          <w:sz w:val="24"/>
          <w:szCs w:val="24"/>
        </w:rPr>
        <w:t>уб., в связи с корректировкой тарифа на покупную тепловую энергию ОАО «ТГК-2»            с июля 2015 года ( принят</w:t>
      </w:r>
      <w:r w:rsidR="00D31D94">
        <w:rPr>
          <w:rFonts w:ascii="Times New Roman" w:hAnsi="Times New Roman"/>
          <w:spacing w:val="-4"/>
          <w:sz w:val="24"/>
          <w:szCs w:val="24"/>
        </w:rPr>
        <w:t>ы</w:t>
      </w:r>
      <w:r w:rsidR="00D31D94" w:rsidRPr="00991253">
        <w:rPr>
          <w:rFonts w:ascii="Times New Roman" w:hAnsi="Times New Roman"/>
          <w:spacing w:val="-4"/>
          <w:sz w:val="24"/>
          <w:szCs w:val="24"/>
        </w:rPr>
        <w:t xml:space="preserve"> </w:t>
      </w:r>
      <w:r w:rsidR="00D31D94">
        <w:rPr>
          <w:rFonts w:ascii="Times New Roman" w:hAnsi="Times New Roman"/>
          <w:spacing w:val="-4"/>
          <w:sz w:val="24"/>
          <w:szCs w:val="24"/>
        </w:rPr>
        <w:t xml:space="preserve">установленные </w:t>
      </w:r>
      <w:r w:rsidR="00D31D94" w:rsidRPr="00991253">
        <w:rPr>
          <w:rFonts w:ascii="Times New Roman" w:hAnsi="Times New Roman"/>
          <w:spacing w:val="-4"/>
          <w:sz w:val="24"/>
          <w:szCs w:val="24"/>
        </w:rPr>
        <w:t xml:space="preserve"> тариф</w:t>
      </w:r>
      <w:r w:rsidR="00D31D94">
        <w:rPr>
          <w:rFonts w:ascii="Times New Roman" w:hAnsi="Times New Roman"/>
          <w:spacing w:val="-4"/>
          <w:sz w:val="24"/>
          <w:szCs w:val="24"/>
        </w:rPr>
        <w:t>ы на  2015 для ОАО «ТГК-2» постановление от 16.12.2014 №14/445</w:t>
      </w:r>
      <w:r w:rsidR="00D31D94" w:rsidRPr="00991253">
        <w:rPr>
          <w:rFonts w:ascii="Times New Roman" w:hAnsi="Times New Roman"/>
          <w:spacing w:val="-4"/>
          <w:sz w:val="24"/>
          <w:szCs w:val="24"/>
        </w:rPr>
        <w:t>).</w:t>
      </w:r>
    </w:p>
    <w:p w:rsidR="00D31D94" w:rsidRDefault="007E78F0" w:rsidP="00D31D94">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w:t>
      </w:r>
      <w:r w:rsidR="00D31D94" w:rsidRPr="00991253">
        <w:rPr>
          <w:rFonts w:ascii="Times New Roman" w:hAnsi="Times New Roman"/>
          <w:spacing w:val="-4"/>
          <w:sz w:val="24"/>
          <w:szCs w:val="24"/>
        </w:rPr>
        <w:t xml:space="preserve"> «Электроэнергия на технологические цели» расходы сокращены на 824,8 тыс</w:t>
      </w:r>
      <w:proofErr w:type="gramStart"/>
      <w:r w:rsidR="00D31D94" w:rsidRPr="00991253">
        <w:rPr>
          <w:rFonts w:ascii="Times New Roman" w:hAnsi="Times New Roman"/>
          <w:spacing w:val="-4"/>
          <w:sz w:val="24"/>
          <w:szCs w:val="24"/>
        </w:rPr>
        <w:t>.р</w:t>
      </w:r>
      <w:proofErr w:type="gramEnd"/>
      <w:r w:rsidR="00D31D94" w:rsidRPr="00991253">
        <w:rPr>
          <w:rFonts w:ascii="Times New Roman" w:hAnsi="Times New Roman"/>
          <w:spacing w:val="-4"/>
          <w:sz w:val="24"/>
          <w:szCs w:val="24"/>
        </w:rPr>
        <w:t>уб. за счет корректировки</w:t>
      </w:r>
      <w:r w:rsidR="00D31D94">
        <w:rPr>
          <w:rFonts w:ascii="Times New Roman" w:hAnsi="Times New Roman"/>
          <w:spacing w:val="-4"/>
          <w:sz w:val="24"/>
          <w:szCs w:val="24"/>
        </w:rPr>
        <w:t xml:space="preserve"> цен и объемов. Объем электроэнергии принят на уровне плана 2014 года. Цены в зависимости от уровня напряжения с января 2015 года приняты на уровне плана декабря 2014 года и с июля 2015 года проиндексированы в соответствии с Прогнозом на 107,5%;</w:t>
      </w:r>
      <w:r w:rsidR="00D31D94" w:rsidRPr="00BE1DCA">
        <w:rPr>
          <w:rFonts w:ascii="Times New Roman" w:hAnsi="Times New Roman"/>
          <w:spacing w:val="-4"/>
          <w:sz w:val="24"/>
          <w:szCs w:val="24"/>
        </w:rPr>
        <w:t xml:space="preserve"> </w:t>
      </w:r>
    </w:p>
    <w:p w:rsidR="00D31D94" w:rsidRDefault="007E78F0" w:rsidP="00D31D94">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lastRenderedPageBreak/>
        <w:t>-</w:t>
      </w:r>
      <w:r w:rsidR="00D31D94">
        <w:rPr>
          <w:rFonts w:ascii="Times New Roman" w:hAnsi="Times New Roman"/>
          <w:spacing w:val="-4"/>
          <w:sz w:val="24"/>
          <w:szCs w:val="24"/>
        </w:rPr>
        <w:t xml:space="preserve"> «Расходы на холодную воду» - в связи с корректировкой объемов по водоотведению затраты снижены  на 117,25 тыс</w:t>
      </w:r>
      <w:proofErr w:type="gramStart"/>
      <w:r w:rsidR="00D31D94">
        <w:rPr>
          <w:rFonts w:ascii="Times New Roman" w:hAnsi="Times New Roman"/>
          <w:spacing w:val="-4"/>
          <w:sz w:val="24"/>
          <w:szCs w:val="24"/>
        </w:rPr>
        <w:t>.р</w:t>
      </w:r>
      <w:proofErr w:type="gramEnd"/>
      <w:r w:rsidR="00D31D94">
        <w:rPr>
          <w:rFonts w:ascii="Times New Roman" w:hAnsi="Times New Roman"/>
          <w:spacing w:val="-4"/>
          <w:sz w:val="24"/>
          <w:szCs w:val="24"/>
        </w:rPr>
        <w:t xml:space="preserve">уб. Объем водоотведения принят на уровне плана 2014 года. Тарифы на холодную воду и водоотведения с января 2015 года приняты на уровне установленных тарифов для МУП г. Костромы «Костромагорводоканал» декабря 2014 года и с января проиндексированы на 108,4% (предельный (максимальный) </w:t>
      </w:r>
      <w:proofErr w:type="gramStart"/>
      <w:r w:rsidR="00D31D94">
        <w:rPr>
          <w:rFonts w:ascii="Times New Roman" w:hAnsi="Times New Roman"/>
          <w:spacing w:val="-4"/>
          <w:sz w:val="24"/>
          <w:szCs w:val="24"/>
        </w:rPr>
        <w:t>индекс</w:t>
      </w:r>
      <w:proofErr w:type="gramEnd"/>
      <w:r w:rsidR="00D31D94">
        <w:rPr>
          <w:rFonts w:ascii="Times New Roman" w:hAnsi="Times New Roman"/>
          <w:spacing w:val="-4"/>
          <w:sz w:val="24"/>
          <w:szCs w:val="24"/>
        </w:rPr>
        <w:t xml:space="preserve"> по Костромской области установленный приказом ФСТ России от 11.10.2014 №228-э/4);</w:t>
      </w:r>
    </w:p>
    <w:p w:rsidR="00D31D94" w:rsidRDefault="007E78F0" w:rsidP="00D31D94">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w:t>
      </w:r>
      <w:r w:rsidR="00D31D94">
        <w:rPr>
          <w:rFonts w:ascii="Times New Roman" w:hAnsi="Times New Roman"/>
          <w:spacing w:val="-4"/>
          <w:sz w:val="24"/>
          <w:szCs w:val="24"/>
        </w:rPr>
        <w:t xml:space="preserve"> </w:t>
      </w:r>
      <w:r w:rsidR="00D31D94" w:rsidRPr="00BE1DCA">
        <w:rPr>
          <w:rFonts w:ascii="Times New Roman" w:hAnsi="Times New Roman"/>
          <w:spacing w:val="-4"/>
          <w:sz w:val="24"/>
          <w:szCs w:val="24"/>
        </w:rPr>
        <w:t>«</w:t>
      </w:r>
      <w:r w:rsidR="00650DF4">
        <w:rPr>
          <w:rFonts w:ascii="Times New Roman" w:hAnsi="Times New Roman"/>
          <w:spacing w:val="-4"/>
          <w:sz w:val="24"/>
          <w:szCs w:val="24"/>
        </w:rPr>
        <w:t>Оплата труда</w:t>
      </w:r>
      <w:r w:rsidR="00D31D94" w:rsidRPr="00BE1DCA">
        <w:rPr>
          <w:rFonts w:ascii="Times New Roman" w:hAnsi="Times New Roman"/>
          <w:spacing w:val="-4"/>
          <w:sz w:val="24"/>
          <w:szCs w:val="24"/>
        </w:rPr>
        <w:t xml:space="preserve"> </w:t>
      </w:r>
      <w:r w:rsidR="00D31D94">
        <w:rPr>
          <w:rFonts w:ascii="Times New Roman" w:hAnsi="Times New Roman"/>
          <w:spacing w:val="-4"/>
          <w:sz w:val="24"/>
          <w:szCs w:val="24"/>
        </w:rPr>
        <w:t>с учетом страховых взносов во внебюджетные фонды</w:t>
      </w:r>
      <w:r w:rsidR="00D31D94" w:rsidRPr="00BE1DCA">
        <w:rPr>
          <w:rFonts w:ascii="Times New Roman" w:hAnsi="Times New Roman"/>
          <w:spacing w:val="-4"/>
          <w:sz w:val="24"/>
          <w:szCs w:val="24"/>
        </w:rPr>
        <w:t xml:space="preserve">» - затраты  скорректированы в сторону снижения на </w:t>
      </w:r>
      <w:r w:rsidR="00D31D94">
        <w:rPr>
          <w:rFonts w:ascii="Times New Roman" w:hAnsi="Times New Roman"/>
          <w:spacing w:val="-4"/>
          <w:sz w:val="24"/>
          <w:szCs w:val="24"/>
        </w:rPr>
        <w:t xml:space="preserve"> 2043,19 </w:t>
      </w:r>
      <w:r w:rsidR="00D31D94" w:rsidRPr="00BE1DCA">
        <w:rPr>
          <w:rFonts w:ascii="Times New Roman" w:hAnsi="Times New Roman"/>
          <w:spacing w:val="-4"/>
          <w:sz w:val="24"/>
          <w:szCs w:val="24"/>
        </w:rPr>
        <w:t>тыс. руб.</w:t>
      </w:r>
      <w:r w:rsidR="00D31D94">
        <w:rPr>
          <w:rFonts w:ascii="Times New Roman" w:hAnsi="Times New Roman"/>
          <w:spacing w:val="-4"/>
          <w:sz w:val="24"/>
          <w:szCs w:val="24"/>
        </w:rPr>
        <w:t xml:space="preserve"> за счет корректировки распределения общехозяйственных расходов.</w:t>
      </w:r>
      <w:r w:rsidR="00D31D94" w:rsidRPr="00BE1DCA">
        <w:rPr>
          <w:rFonts w:ascii="Times New Roman" w:hAnsi="Times New Roman"/>
          <w:spacing w:val="-4"/>
          <w:sz w:val="24"/>
          <w:szCs w:val="24"/>
        </w:rPr>
        <w:t xml:space="preserve">  </w:t>
      </w:r>
      <w:r w:rsidR="00D31D94">
        <w:rPr>
          <w:rFonts w:ascii="Times New Roman" w:hAnsi="Times New Roman"/>
          <w:spacing w:val="-4"/>
          <w:sz w:val="24"/>
          <w:szCs w:val="24"/>
        </w:rPr>
        <w:t xml:space="preserve">Оплата  </w:t>
      </w:r>
      <w:r w:rsidR="00D31D94" w:rsidRPr="00BE1DCA">
        <w:rPr>
          <w:rFonts w:ascii="Times New Roman" w:hAnsi="Times New Roman"/>
          <w:spacing w:val="-4"/>
          <w:sz w:val="24"/>
          <w:szCs w:val="24"/>
        </w:rPr>
        <w:t xml:space="preserve"> </w:t>
      </w:r>
      <w:r w:rsidR="00D31D94">
        <w:rPr>
          <w:rFonts w:ascii="Times New Roman" w:hAnsi="Times New Roman"/>
          <w:spacing w:val="-4"/>
          <w:sz w:val="24"/>
          <w:szCs w:val="24"/>
        </w:rPr>
        <w:t xml:space="preserve">труда с июля </w:t>
      </w:r>
      <w:r w:rsidR="00D31D94" w:rsidRPr="00BE1DCA">
        <w:rPr>
          <w:rFonts w:ascii="Times New Roman" w:hAnsi="Times New Roman"/>
          <w:spacing w:val="-4"/>
          <w:sz w:val="24"/>
          <w:szCs w:val="24"/>
        </w:rPr>
        <w:t xml:space="preserve"> 2015 года принят</w:t>
      </w:r>
      <w:r w:rsidR="00D31D94">
        <w:rPr>
          <w:rFonts w:ascii="Times New Roman" w:hAnsi="Times New Roman"/>
          <w:spacing w:val="-4"/>
          <w:sz w:val="24"/>
          <w:szCs w:val="24"/>
        </w:rPr>
        <w:t xml:space="preserve">а  с учетом индекса 105,5% в соответствии с Прогнозом; </w:t>
      </w:r>
      <w:r w:rsidR="00D31D94" w:rsidRPr="00BE1DCA">
        <w:rPr>
          <w:rFonts w:ascii="Times New Roman" w:hAnsi="Times New Roman"/>
          <w:spacing w:val="-4"/>
          <w:sz w:val="24"/>
          <w:szCs w:val="24"/>
        </w:rPr>
        <w:t xml:space="preserve"> </w:t>
      </w:r>
    </w:p>
    <w:p w:rsidR="00D31D94" w:rsidRDefault="007E78F0" w:rsidP="00D31D94">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w:t>
      </w:r>
      <w:r w:rsidR="00D31D94" w:rsidRPr="00BE1DCA">
        <w:rPr>
          <w:rFonts w:ascii="Times New Roman" w:hAnsi="Times New Roman"/>
          <w:spacing w:val="-4"/>
          <w:sz w:val="24"/>
          <w:szCs w:val="24"/>
        </w:rPr>
        <w:t xml:space="preserve"> </w:t>
      </w:r>
      <w:r w:rsidR="00D31D94">
        <w:rPr>
          <w:rFonts w:ascii="Times New Roman" w:hAnsi="Times New Roman"/>
          <w:spacing w:val="-4"/>
          <w:sz w:val="24"/>
          <w:szCs w:val="24"/>
        </w:rPr>
        <w:t>«Ремонт основных средств, выполняемый подрядным способом» - сокращены на 4228,1 тыс</w:t>
      </w:r>
      <w:proofErr w:type="gramStart"/>
      <w:r w:rsidR="00D31D94">
        <w:rPr>
          <w:rFonts w:ascii="Times New Roman" w:hAnsi="Times New Roman"/>
          <w:spacing w:val="-4"/>
          <w:sz w:val="24"/>
          <w:szCs w:val="24"/>
        </w:rPr>
        <w:t>.р</w:t>
      </w:r>
      <w:proofErr w:type="gramEnd"/>
      <w:r w:rsidR="00D31D94">
        <w:rPr>
          <w:rFonts w:ascii="Times New Roman" w:hAnsi="Times New Roman"/>
          <w:spacing w:val="-4"/>
          <w:sz w:val="24"/>
          <w:szCs w:val="24"/>
        </w:rPr>
        <w:t xml:space="preserve">уб. на проведение текущих ремонтов сетей; </w:t>
      </w:r>
    </w:p>
    <w:p w:rsidR="00D31D94" w:rsidRDefault="007E78F0" w:rsidP="00D31D94">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w:t>
      </w:r>
      <w:r w:rsidR="00D31D94" w:rsidRPr="00B15C4F">
        <w:rPr>
          <w:rFonts w:ascii="Times New Roman" w:hAnsi="Times New Roman"/>
          <w:spacing w:val="-4"/>
          <w:sz w:val="24"/>
          <w:szCs w:val="24"/>
        </w:rPr>
        <w:t xml:space="preserve"> </w:t>
      </w:r>
      <w:r w:rsidR="00D31D94">
        <w:rPr>
          <w:rFonts w:ascii="Times New Roman" w:hAnsi="Times New Roman"/>
          <w:spacing w:val="-4"/>
          <w:sz w:val="24"/>
          <w:szCs w:val="24"/>
        </w:rPr>
        <w:t xml:space="preserve">«Расходы на выполнение работ (услуг) производственного характера» на 1803,73 тыс. руб., сокращены расходы на техническое обслуживание и ремонт котельных </w:t>
      </w:r>
      <w:r w:rsidR="00D31D94" w:rsidRPr="00700D34">
        <w:rPr>
          <w:rFonts w:ascii="Times New Roman" w:hAnsi="Times New Roman"/>
          <w:spacing w:val="-4"/>
          <w:sz w:val="24"/>
          <w:szCs w:val="24"/>
        </w:rPr>
        <w:t>КОООО</w:t>
      </w:r>
      <w:r w:rsidR="00D31D94">
        <w:rPr>
          <w:rFonts w:ascii="Times New Roman" w:hAnsi="Times New Roman"/>
          <w:spacing w:val="-4"/>
          <w:sz w:val="24"/>
          <w:szCs w:val="24"/>
        </w:rPr>
        <w:t xml:space="preserve"> </w:t>
      </w:r>
      <w:r w:rsidR="00D31D94" w:rsidRPr="00700D34">
        <w:rPr>
          <w:rFonts w:ascii="Times New Roman" w:hAnsi="Times New Roman"/>
          <w:spacing w:val="-4"/>
          <w:sz w:val="24"/>
          <w:szCs w:val="24"/>
        </w:rPr>
        <w:t>"РООИВиВК"</w:t>
      </w:r>
      <w:r w:rsidR="00D31D94">
        <w:rPr>
          <w:rFonts w:ascii="Times New Roman" w:hAnsi="Times New Roman"/>
          <w:spacing w:val="-4"/>
          <w:sz w:val="24"/>
          <w:szCs w:val="24"/>
        </w:rPr>
        <w:t xml:space="preserve">                   (</w:t>
      </w:r>
      <w:r w:rsidR="00D31D94" w:rsidRPr="00700D34">
        <w:rPr>
          <w:rFonts w:ascii="Times New Roman" w:hAnsi="Times New Roman"/>
          <w:spacing w:val="-4"/>
          <w:sz w:val="24"/>
          <w:szCs w:val="24"/>
        </w:rPr>
        <w:t>ПУ №1 "Кострома-Теплосервис")</w:t>
      </w:r>
      <w:r w:rsidR="00D31D94">
        <w:rPr>
          <w:rFonts w:ascii="Times New Roman" w:hAnsi="Times New Roman"/>
          <w:spacing w:val="-4"/>
          <w:sz w:val="24"/>
          <w:szCs w:val="24"/>
        </w:rPr>
        <w:t>;</w:t>
      </w:r>
    </w:p>
    <w:p w:rsidR="00D31D94" w:rsidRDefault="007E78F0" w:rsidP="00D31D94">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w:t>
      </w:r>
      <w:r w:rsidR="00D31D94" w:rsidRPr="00B15C4F">
        <w:rPr>
          <w:rFonts w:ascii="Times New Roman" w:hAnsi="Times New Roman"/>
          <w:spacing w:val="-4"/>
          <w:sz w:val="24"/>
          <w:szCs w:val="24"/>
        </w:rPr>
        <w:t xml:space="preserve"> </w:t>
      </w:r>
      <w:r w:rsidR="00D31D94">
        <w:rPr>
          <w:rFonts w:ascii="Times New Roman" w:hAnsi="Times New Roman"/>
          <w:spacing w:val="-4"/>
          <w:sz w:val="24"/>
          <w:szCs w:val="24"/>
        </w:rPr>
        <w:t>«Расходы на оплату иных работ (услуг), выполняемых по договорам со сторонними организациями» - снижены 72,21 тыс. руб. Скорректированы расходы на информационно-консультационные расходы;</w:t>
      </w:r>
    </w:p>
    <w:p w:rsidR="00D31D94" w:rsidRDefault="007E78F0" w:rsidP="00D31D94">
      <w:pPr>
        <w:spacing w:after="0" w:line="240" w:lineRule="auto"/>
        <w:ind w:firstLine="709"/>
        <w:jc w:val="both"/>
        <w:rPr>
          <w:spacing w:val="-4"/>
          <w:sz w:val="24"/>
          <w:szCs w:val="24"/>
        </w:rPr>
      </w:pPr>
      <w:r>
        <w:rPr>
          <w:rFonts w:ascii="Times New Roman" w:hAnsi="Times New Roman"/>
          <w:spacing w:val="-4"/>
          <w:sz w:val="24"/>
          <w:szCs w:val="24"/>
        </w:rPr>
        <w:t>-</w:t>
      </w:r>
      <w:r w:rsidR="00D31D94" w:rsidRPr="00B15C4F">
        <w:rPr>
          <w:rFonts w:ascii="Times New Roman" w:hAnsi="Times New Roman"/>
          <w:spacing w:val="-4"/>
          <w:sz w:val="24"/>
          <w:szCs w:val="24"/>
        </w:rPr>
        <w:t xml:space="preserve"> </w:t>
      </w:r>
      <w:r w:rsidR="00D31D94" w:rsidRPr="00AD0871">
        <w:rPr>
          <w:rFonts w:ascii="Times New Roman" w:hAnsi="Times New Roman"/>
          <w:spacing w:val="-4"/>
          <w:sz w:val="24"/>
          <w:szCs w:val="24"/>
        </w:rPr>
        <w:t xml:space="preserve">«Выплаты социального характера» - скорректированы в сторону снижения на </w:t>
      </w:r>
      <w:r w:rsidR="00D31D94">
        <w:rPr>
          <w:rFonts w:ascii="Times New Roman" w:hAnsi="Times New Roman"/>
          <w:spacing w:val="-4"/>
          <w:sz w:val="24"/>
          <w:szCs w:val="24"/>
        </w:rPr>
        <w:t xml:space="preserve">                         </w:t>
      </w:r>
      <w:r w:rsidR="00D31D94" w:rsidRPr="00AD0871">
        <w:rPr>
          <w:rFonts w:ascii="Times New Roman" w:hAnsi="Times New Roman"/>
          <w:spacing w:val="-4"/>
          <w:sz w:val="24"/>
          <w:szCs w:val="24"/>
        </w:rPr>
        <w:t>570,3 тыс. руб.</w:t>
      </w:r>
      <w:r w:rsidR="00650DF4">
        <w:rPr>
          <w:rFonts w:ascii="Times New Roman" w:hAnsi="Times New Roman"/>
          <w:spacing w:val="-4"/>
          <w:sz w:val="24"/>
          <w:szCs w:val="24"/>
        </w:rPr>
        <w:t>;</w:t>
      </w:r>
    </w:p>
    <w:p w:rsidR="00D31D94" w:rsidRDefault="007E78F0" w:rsidP="00D31D94">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w:t>
      </w:r>
      <w:r w:rsidR="00D31D94">
        <w:rPr>
          <w:rFonts w:ascii="Times New Roman" w:hAnsi="Times New Roman"/>
          <w:spacing w:val="-4"/>
          <w:sz w:val="24"/>
          <w:szCs w:val="24"/>
        </w:rPr>
        <w:t xml:space="preserve"> «Налог на прибыль» - в связи с корректировкой расходов на выплаты социального характера снижен на  114,02 тыс</w:t>
      </w:r>
      <w:proofErr w:type="gramStart"/>
      <w:r w:rsidR="00D31D94">
        <w:rPr>
          <w:rFonts w:ascii="Times New Roman" w:hAnsi="Times New Roman"/>
          <w:spacing w:val="-4"/>
          <w:sz w:val="24"/>
          <w:szCs w:val="24"/>
        </w:rPr>
        <w:t>.р</w:t>
      </w:r>
      <w:proofErr w:type="gramEnd"/>
      <w:r w:rsidR="00D31D94">
        <w:rPr>
          <w:rFonts w:ascii="Times New Roman" w:hAnsi="Times New Roman"/>
          <w:spacing w:val="-4"/>
          <w:sz w:val="24"/>
          <w:szCs w:val="24"/>
        </w:rPr>
        <w:t>уб.</w:t>
      </w:r>
    </w:p>
    <w:p w:rsidR="00D31D94" w:rsidRDefault="00D31D94" w:rsidP="00D31D94">
      <w:pPr>
        <w:spacing w:after="0" w:line="240" w:lineRule="auto"/>
        <w:ind w:firstLine="709"/>
        <w:jc w:val="both"/>
        <w:rPr>
          <w:rFonts w:ascii="Times New Roman" w:hAnsi="Times New Roman"/>
          <w:spacing w:val="-4"/>
          <w:sz w:val="24"/>
          <w:szCs w:val="24"/>
        </w:rPr>
      </w:pPr>
      <w:r w:rsidRPr="00BE1DCA">
        <w:rPr>
          <w:rFonts w:ascii="Times New Roman" w:hAnsi="Times New Roman"/>
          <w:spacing w:val="-4"/>
          <w:sz w:val="24"/>
          <w:szCs w:val="24"/>
        </w:rPr>
        <w:t xml:space="preserve">Предлагается установить экономически обоснованные тарифы на тепловую энергию, поставляемую </w:t>
      </w:r>
      <w:r>
        <w:rPr>
          <w:rFonts w:ascii="Times New Roman" w:hAnsi="Times New Roman"/>
          <w:spacing w:val="-4"/>
          <w:sz w:val="24"/>
          <w:szCs w:val="24"/>
        </w:rPr>
        <w:t>МУП г. Костромы</w:t>
      </w:r>
      <w:r w:rsidRPr="00BE1DCA">
        <w:rPr>
          <w:rFonts w:ascii="Times New Roman" w:hAnsi="Times New Roman"/>
          <w:spacing w:val="-4"/>
          <w:sz w:val="24"/>
          <w:szCs w:val="24"/>
        </w:rPr>
        <w:t xml:space="preserve"> «</w:t>
      </w:r>
      <w:r>
        <w:rPr>
          <w:rFonts w:ascii="Times New Roman" w:hAnsi="Times New Roman"/>
          <w:spacing w:val="-4"/>
          <w:sz w:val="24"/>
          <w:szCs w:val="24"/>
        </w:rPr>
        <w:t>Городские сети» (без НДС) руб./Гкал:</w:t>
      </w:r>
      <w:r w:rsidRPr="00BE1DCA">
        <w:rPr>
          <w:rFonts w:ascii="Times New Roman" w:hAnsi="Times New Roman"/>
          <w:spacing w:val="-4"/>
          <w:sz w:val="24"/>
          <w:szCs w:val="24"/>
        </w:rPr>
        <w:t xml:space="preserve"> </w:t>
      </w:r>
    </w:p>
    <w:p w:rsidR="00D31D94" w:rsidRPr="0061726F" w:rsidRDefault="00D31D94" w:rsidP="00D31D94">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с 01.01.2015 г. -1764,75 руб./Гкал;</w:t>
      </w:r>
    </w:p>
    <w:p w:rsidR="00D31D94" w:rsidRPr="00B84FD7" w:rsidRDefault="00D31D94" w:rsidP="00D31D94">
      <w:pPr>
        <w:tabs>
          <w:tab w:val="left" w:pos="567"/>
        </w:tabs>
        <w:spacing w:after="0" w:line="240" w:lineRule="auto"/>
        <w:ind w:firstLine="720"/>
        <w:jc w:val="both"/>
        <w:rPr>
          <w:rFonts w:ascii="Times New Roman" w:hAnsi="Times New Roman"/>
          <w:sz w:val="24"/>
          <w:szCs w:val="24"/>
        </w:rPr>
      </w:pPr>
      <w:r>
        <w:rPr>
          <w:rFonts w:ascii="Times New Roman" w:hAnsi="Times New Roman"/>
          <w:sz w:val="24"/>
          <w:szCs w:val="24"/>
        </w:rPr>
        <w:t>с 01.07.2015 г. -1959,66 руб./Гкал</w:t>
      </w:r>
    </w:p>
    <w:p w:rsidR="00D31D94" w:rsidRPr="00DE1617" w:rsidRDefault="00D31D94" w:rsidP="00D31D94">
      <w:pPr>
        <w:tabs>
          <w:tab w:val="left" w:pos="567"/>
        </w:tabs>
        <w:spacing w:after="0" w:line="240" w:lineRule="auto"/>
        <w:ind w:firstLine="709"/>
        <w:jc w:val="both"/>
        <w:rPr>
          <w:rFonts w:ascii="Times New Roman" w:hAnsi="Times New Roman"/>
          <w:spacing w:val="-4"/>
          <w:sz w:val="24"/>
          <w:szCs w:val="24"/>
        </w:rPr>
      </w:pPr>
      <w:r w:rsidRPr="00DE1617">
        <w:rPr>
          <w:rFonts w:ascii="Times New Roman" w:hAnsi="Times New Roman"/>
          <w:spacing w:val="-4"/>
          <w:sz w:val="24"/>
          <w:szCs w:val="24"/>
        </w:rPr>
        <w:t xml:space="preserve">Все члены Правления, принимавшие участие в рассмотрении вопроса № </w:t>
      </w:r>
      <w:r>
        <w:rPr>
          <w:rFonts w:ascii="Times New Roman" w:hAnsi="Times New Roman"/>
          <w:spacing w:val="-4"/>
          <w:sz w:val="24"/>
          <w:szCs w:val="24"/>
        </w:rPr>
        <w:t>2</w:t>
      </w:r>
      <w:r w:rsidRPr="00DE1617">
        <w:rPr>
          <w:rFonts w:ascii="Times New Roman" w:hAnsi="Times New Roman"/>
          <w:spacing w:val="-4"/>
          <w:sz w:val="24"/>
          <w:szCs w:val="24"/>
        </w:rPr>
        <w:t xml:space="preserve"> Повестки, предложение уполномоченного по делу Г.А. Каменской  поддержали единогласно. </w:t>
      </w:r>
    </w:p>
    <w:p w:rsidR="00D31D94" w:rsidRPr="002648BE" w:rsidRDefault="00D31D94" w:rsidP="00D31D94">
      <w:pPr>
        <w:spacing w:after="0" w:line="240" w:lineRule="auto"/>
        <w:ind w:firstLine="720"/>
        <w:jc w:val="both"/>
        <w:rPr>
          <w:rFonts w:ascii="Times New Roman" w:hAnsi="Times New Roman"/>
          <w:sz w:val="24"/>
          <w:szCs w:val="24"/>
        </w:rPr>
      </w:pPr>
    </w:p>
    <w:p w:rsidR="00D31D94" w:rsidRDefault="00D31D94" w:rsidP="00D31D94">
      <w:pPr>
        <w:autoSpaceDE w:val="0"/>
        <w:autoSpaceDN w:val="0"/>
        <w:adjustRightInd w:val="0"/>
        <w:spacing w:after="0" w:line="240" w:lineRule="auto"/>
        <w:jc w:val="both"/>
        <w:rPr>
          <w:rFonts w:ascii="Times New Roman" w:hAnsi="Times New Roman"/>
          <w:b/>
          <w:bCs/>
          <w:sz w:val="24"/>
          <w:szCs w:val="24"/>
        </w:rPr>
      </w:pPr>
      <w:r w:rsidRPr="008C3899">
        <w:rPr>
          <w:rFonts w:ascii="Times New Roman" w:hAnsi="Times New Roman"/>
          <w:b/>
          <w:bCs/>
          <w:sz w:val="24"/>
          <w:szCs w:val="24"/>
        </w:rPr>
        <w:t>РЕШИЛИ:</w:t>
      </w:r>
    </w:p>
    <w:p w:rsidR="00D31D94" w:rsidRPr="0006350E" w:rsidRDefault="00D31D94" w:rsidP="00650DF4">
      <w:pPr>
        <w:autoSpaceDE w:val="0"/>
        <w:autoSpaceDN w:val="0"/>
        <w:adjustRightInd w:val="0"/>
        <w:spacing w:after="0" w:line="240" w:lineRule="auto"/>
        <w:ind w:firstLine="709"/>
        <w:jc w:val="both"/>
        <w:rPr>
          <w:rFonts w:ascii="Times New Roman" w:hAnsi="Times New Roman"/>
          <w:bCs/>
          <w:sz w:val="24"/>
          <w:szCs w:val="24"/>
        </w:rPr>
      </w:pPr>
      <w:r w:rsidRPr="00E5538F">
        <w:rPr>
          <w:rFonts w:ascii="Times New Roman" w:hAnsi="Times New Roman"/>
          <w:bCs/>
          <w:sz w:val="24"/>
          <w:szCs w:val="24"/>
        </w:rPr>
        <w:t>Установить тарифы на тепловую энергию,</w:t>
      </w:r>
      <w:r>
        <w:rPr>
          <w:rFonts w:ascii="Times New Roman" w:hAnsi="Times New Roman"/>
          <w:bCs/>
          <w:sz w:val="24"/>
          <w:szCs w:val="24"/>
        </w:rPr>
        <w:t xml:space="preserve"> поставляемую МУП г. Костромы «Городские сети» </w:t>
      </w:r>
      <w:r w:rsidRPr="0006350E">
        <w:rPr>
          <w:rFonts w:ascii="Times New Roman" w:hAnsi="Times New Roman"/>
          <w:bCs/>
          <w:sz w:val="24"/>
          <w:szCs w:val="24"/>
        </w:rPr>
        <w:t>потребителям городского ок</w:t>
      </w:r>
      <w:r w:rsidR="00650DF4">
        <w:rPr>
          <w:rFonts w:ascii="Times New Roman" w:hAnsi="Times New Roman"/>
          <w:bCs/>
          <w:sz w:val="24"/>
          <w:szCs w:val="24"/>
        </w:rPr>
        <w:t>руга город Кострома на 2015 год:</w:t>
      </w:r>
    </w:p>
    <w:tbl>
      <w:tblPr>
        <w:tblpPr w:leftFromText="180" w:rightFromText="180" w:vertAnchor="text" w:horzAnchor="margin" w:tblpY="5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1134"/>
        <w:gridCol w:w="2410"/>
        <w:gridCol w:w="1985"/>
      </w:tblGrid>
      <w:tr w:rsidR="00D31D94" w:rsidRPr="0006350E" w:rsidTr="00650DF4">
        <w:trPr>
          <w:trHeight w:val="280"/>
        </w:trPr>
        <w:tc>
          <w:tcPr>
            <w:tcW w:w="4644" w:type="dxa"/>
          </w:tcPr>
          <w:p w:rsidR="00D31D94" w:rsidRPr="0006350E" w:rsidRDefault="00D31D94" w:rsidP="00650DF4">
            <w:pPr>
              <w:pStyle w:val="1"/>
              <w:spacing w:before="0" w:line="240" w:lineRule="auto"/>
              <w:jc w:val="both"/>
              <w:rPr>
                <w:rFonts w:ascii="Times New Roman" w:hAnsi="Times New Roman"/>
                <w:b w:val="0"/>
                <w:color w:val="auto"/>
                <w:spacing w:val="-4"/>
                <w:sz w:val="22"/>
                <w:szCs w:val="22"/>
              </w:rPr>
            </w:pPr>
            <w:r w:rsidRPr="0006350E">
              <w:rPr>
                <w:rFonts w:ascii="Times New Roman" w:hAnsi="Times New Roman"/>
                <w:b w:val="0"/>
                <w:color w:val="auto"/>
                <w:spacing w:val="-4"/>
                <w:sz w:val="22"/>
                <w:szCs w:val="22"/>
              </w:rPr>
              <w:t>Категория потребителей</w:t>
            </w:r>
          </w:p>
        </w:tc>
        <w:tc>
          <w:tcPr>
            <w:tcW w:w="1134" w:type="dxa"/>
          </w:tcPr>
          <w:p w:rsidR="00D31D94" w:rsidRPr="0006350E" w:rsidRDefault="00D31D94" w:rsidP="00650DF4">
            <w:pPr>
              <w:pStyle w:val="1"/>
              <w:spacing w:before="0" w:line="240" w:lineRule="auto"/>
              <w:jc w:val="center"/>
              <w:rPr>
                <w:rFonts w:ascii="Times New Roman" w:hAnsi="Times New Roman"/>
                <w:b w:val="0"/>
                <w:color w:val="auto"/>
                <w:spacing w:val="-4"/>
                <w:sz w:val="22"/>
                <w:szCs w:val="22"/>
              </w:rPr>
            </w:pPr>
            <w:r w:rsidRPr="0006350E">
              <w:rPr>
                <w:rFonts w:ascii="Times New Roman" w:hAnsi="Times New Roman"/>
                <w:b w:val="0"/>
                <w:color w:val="auto"/>
                <w:spacing w:val="-4"/>
                <w:sz w:val="22"/>
                <w:szCs w:val="22"/>
              </w:rPr>
              <w:t>ед. изм.</w:t>
            </w:r>
          </w:p>
        </w:tc>
        <w:tc>
          <w:tcPr>
            <w:tcW w:w="2410" w:type="dxa"/>
          </w:tcPr>
          <w:p w:rsidR="00D31D94" w:rsidRPr="0006350E" w:rsidRDefault="00D31D94" w:rsidP="00650DF4">
            <w:pPr>
              <w:pStyle w:val="1"/>
              <w:spacing w:before="0" w:line="240" w:lineRule="auto"/>
              <w:jc w:val="center"/>
              <w:rPr>
                <w:rFonts w:ascii="Times New Roman" w:hAnsi="Times New Roman"/>
                <w:b w:val="0"/>
                <w:color w:val="auto"/>
                <w:spacing w:val="-4"/>
                <w:sz w:val="22"/>
                <w:szCs w:val="22"/>
              </w:rPr>
            </w:pPr>
            <w:r w:rsidRPr="0006350E">
              <w:rPr>
                <w:rFonts w:ascii="Times New Roman" w:hAnsi="Times New Roman"/>
                <w:b w:val="0"/>
                <w:color w:val="auto"/>
                <w:spacing w:val="-4"/>
                <w:sz w:val="22"/>
                <w:szCs w:val="22"/>
              </w:rPr>
              <w:t>с 01.01.2015 г.</w:t>
            </w:r>
          </w:p>
          <w:p w:rsidR="00D31D94" w:rsidRPr="0006350E" w:rsidRDefault="00D31D94" w:rsidP="00650DF4">
            <w:pPr>
              <w:pStyle w:val="1"/>
              <w:spacing w:before="0" w:line="240" w:lineRule="auto"/>
              <w:jc w:val="center"/>
              <w:rPr>
                <w:rFonts w:ascii="Times New Roman" w:hAnsi="Times New Roman"/>
                <w:b w:val="0"/>
                <w:color w:val="auto"/>
                <w:spacing w:val="-4"/>
                <w:sz w:val="22"/>
                <w:szCs w:val="22"/>
              </w:rPr>
            </w:pPr>
            <w:r w:rsidRPr="0006350E">
              <w:rPr>
                <w:rFonts w:ascii="Times New Roman" w:hAnsi="Times New Roman"/>
                <w:b w:val="0"/>
                <w:color w:val="auto"/>
                <w:spacing w:val="-4"/>
                <w:sz w:val="22"/>
                <w:szCs w:val="22"/>
              </w:rPr>
              <w:t>по 30.06.2015 г.</w:t>
            </w:r>
          </w:p>
        </w:tc>
        <w:tc>
          <w:tcPr>
            <w:tcW w:w="1985" w:type="dxa"/>
          </w:tcPr>
          <w:p w:rsidR="00D31D94" w:rsidRPr="0006350E" w:rsidRDefault="00D31D94" w:rsidP="00650DF4">
            <w:pPr>
              <w:spacing w:after="0" w:line="240" w:lineRule="auto"/>
              <w:jc w:val="center"/>
              <w:rPr>
                <w:rFonts w:ascii="Times New Roman" w:hAnsi="Times New Roman"/>
                <w:spacing w:val="-4"/>
              </w:rPr>
            </w:pPr>
            <w:r w:rsidRPr="0006350E">
              <w:rPr>
                <w:rFonts w:ascii="Times New Roman" w:hAnsi="Times New Roman"/>
                <w:spacing w:val="-4"/>
              </w:rPr>
              <w:t>с 01.07.2015 г.</w:t>
            </w:r>
          </w:p>
          <w:p w:rsidR="00D31D94" w:rsidRPr="0006350E" w:rsidRDefault="00D31D94" w:rsidP="00650DF4">
            <w:pPr>
              <w:spacing w:after="0" w:line="240" w:lineRule="auto"/>
              <w:jc w:val="center"/>
              <w:rPr>
                <w:rFonts w:ascii="Times New Roman" w:hAnsi="Times New Roman"/>
                <w:spacing w:val="-4"/>
              </w:rPr>
            </w:pPr>
            <w:r w:rsidRPr="0006350E">
              <w:rPr>
                <w:rFonts w:ascii="Times New Roman" w:hAnsi="Times New Roman"/>
                <w:spacing w:val="-4"/>
              </w:rPr>
              <w:t>по 31.12.2015 г.</w:t>
            </w:r>
          </w:p>
        </w:tc>
      </w:tr>
      <w:tr w:rsidR="00D31D94" w:rsidRPr="0006350E" w:rsidTr="00650DF4">
        <w:trPr>
          <w:trHeight w:val="280"/>
        </w:trPr>
        <w:tc>
          <w:tcPr>
            <w:tcW w:w="4644" w:type="dxa"/>
          </w:tcPr>
          <w:p w:rsidR="00D31D94" w:rsidRPr="0006350E" w:rsidRDefault="00D31D94" w:rsidP="00650DF4">
            <w:pPr>
              <w:pStyle w:val="1"/>
              <w:spacing w:before="0" w:line="240" w:lineRule="auto"/>
              <w:jc w:val="both"/>
              <w:rPr>
                <w:rFonts w:ascii="Times New Roman" w:hAnsi="Times New Roman"/>
                <w:b w:val="0"/>
                <w:color w:val="auto"/>
                <w:spacing w:val="-4"/>
                <w:sz w:val="22"/>
                <w:szCs w:val="22"/>
              </w:rPr>
            </w:pPr>
            <w:r w:rsidRPr="0006350E">
              <w:rPr>
                <w:rFonts w:ascii="Times New Roman" w:hAnsi="Times New Roman"/>
                <w:b w:val="0"/>
                <w:color w:val="auto"/>
                <w:spacing w:val="-4"/>
                <w:sz w:val="22"/>
                <w:szCs w:val="22"/>
              </w:rPr>
              <w:t>Население (с НДС)</w:t>
            </w:r>
          </w:p>
        </w:tc>
        <w:tc>
          <w:tcPr>
            <w:tcW w:w="1134" w:type="dxa"/>
            <w:vAlign w:val="bottom"/>
          </w:tcPr>
          <w:p w:rsidR="00D31D94" w:rsidRPr="0006350E" w:rsidRDefault="00D31D94" w:rsidP="00650DF4">
            <w:pPr>
              <w:pStyle w:val="1"/>
              <w:spacing w:before="0" w:line="240" w:lineRule="auto"/>
              <w:jc w:val="both"/>
              <w:rPr>
                <w:rFonts w:ascii="Times New Roman" w:hAnsi="Times New Roman"/>
                <w:b w:val="0"/>
                <w:color w:val="auto"/>
                <w:spacing w:val="-4"/>
                <w:sz w:val="22"/>
                <w:szCs w:val="22"/>
              </w:rPr>
            </w:pPr>
            <w:r w:rsidRPr="0006350E">
              <w:rPr>
                <w:rFonts w:ascii="Times New Roman" w:hAnsi="Times New Roman"/>
                <w:b w:val="0"/>
                <w:color w:val="auto"/>
                <w:spacing w:val="-4"/>
                <w:sz w:val="22"/>
                <w:szCs w:val="22"/>
              </w:rPr>
              <w:t>руб. /Гкал</w:t>
            </w:r>
          </w:p>
        </w:tc>
        <w:tc>
          <w:tcPr>
            <w:tcW w:w="2410" w:type="dxa"/>
            <w:vAlign w:val="bottom"/>
          </w:tcPr>
          <w:p w:rsidR="00D31D94" w:rsidRPr="0006350E" w:rsidRDefault="00D31D94" w:rsidP="00650DF4">
            <w:pPr>
              <w:pStyle w:val="1"/>
              <w:spacing w:before="0" w:line="240" w:lineRule="auto"/>
              <w:jc w:val="center"/>
              <w:rPr>
                <w:rFonts w:ascii="Times New Roman" w:hAnsi="Times New Roman"/>
                <w:b w:val="0"/>
                <w:color w:val="auto"/>
                <w:spacing w:val="-4"/>
                <w:sz w:val="22"/>
                <w:szCs w:val="22"/>
              </w:rPr>
            </w:pPr>
            <w:r w:rsidRPr="0006350E">
              <w:rPr>
                <w:rFonts w:ascii="Times New Roman" w:hAnsi="Times New Roman"/>
                <w:b w:val="0"/>
                <w:color w:val="auto"/>
                <w:spacing w:val="-4"/>
                <w:sz w:val="22"/>
                <w:szCs w:val="22"/>
              </w:rPr>
              <w:t>2082,40</w:t>
            </w:r>
          </w:p>
        </w:tc>
        <w:tc>
          <w:tcPr>
            <w:tcW w:w="1985" w:type="dxa"/>
          </w:tcPr>
          <w:p w:rsidR="00D31D94" w:rsidRPr="0006350E" w:rsidRDefault="00D31D94" w:rsidP="00650DF4">
            <w:pPr>
              <w:pStyle w:val="1"/>
              <w:spacing w:before="0" w:line="240" w:lineRule="auto"/>
              <w:jc w:val="center"/>
              <w:rPr>
                <w:rFonts w:ascii="Times New Roman" w:hAnsi="Times New Roman"/>
                <w:b w:val="0"/>
                <w:color w:val="auto"/>
                <w:spacing w:val="-4"/>
                <w:sz w:val="22"/>
                <w:szCs w:val="22"/>
              </w:rPr>
            </w:pPr>
            <w:r w:rsidRPr="0006350E">
              <w:rPr>
                <w:rFonts w:ascii="Times New Roman" w:hAnsi="Times New Roman"/>
                <w:b w:val="0"/>
                <w:color w:val="auto"/>
                <w:spacing w:val="-4"/>
                <w:sz w:val="22"/>
                <w:szCs w:val="22"/>
              </w:rPr>
              <w:t>2312,40</w:t>
            </w:r>
          </w:p>
        </w:tc>
      </w:tr>
      <w:tr w:rsidR="00D31D94" w:rsidRPr="0006350E" w:rsidTr="00650DF4">
        <w:trPr>
          <w:trHeight w:val="575"/>
        </w:trPr>
        <w:tc>
          <w:tcPr>
            <w:tcW w:w="4644" w:type="dxa"/>
          </w:tcPr>
          <w:p w:rsidR="00D31D94" w:rsidRPr="0006350E" w:rsidRDefault="00D31D94" w:rsidP="00650DF4">
            <w:pPr>
              <w:pStyle w:val="1"/>
              <w:spacing w:before="0" w:line="240" w:lineRule="auto"/>
              <w:jc w:val="both"/>
              <w:rPr>
                <w:rFonts w:ascii="Times New Roman" w:hAnsi="Times New Roman"/>
                <w:b w:val="0"/>
                <w:color w:val="auto"/>
                <w:spacing w:val="-4"/>
                <w:sz w:val="22"/>
                <w:szCs w:val="22"/>
              </w:rPr>
            </w:pPr>
            <w:r w:rsidRPr="0006350E">
              <w:rPr>
                <w:rFonts w:ascii="Times New Roman" w:hAnsi="Times New Roman"/>
                <w:b w:val="0"/>
                <w:color w:val="auto"/>
                <w:spacing w:val="-4"/>
                <w:sz w:val="22"/>
                <w:szCs w:val="22"/>
              </w:rPr>
              <w:t xml:space="preserve">Бюджетные и прочие потребители </w:t>
            </w:r>
          </w:p>
          <w:p w:rsidR="00D31D94" w:rsidRPr="0006350E" w:rsidRDefault="00D31D94" w:rsidP="00650DF4">
            <w:pPr>
              <w:pStyle w:val="1"/>
              <w:spacing w:before="0" w:line="240" w:lineRule="auto"/>
              <w:jc w:val="both"/>
              <w:rPr>
                <w:rFonts w:ascii="Times New Roman" w:hAnsi="Times New Roman"/>
                <w:b w:val="0"/>
                <w:color w:val="auto"/>
                <w:spacing w:val="-4"/>
                <w:sz w:val="22"/>
                <w:szCs w:val="22"/>
              </w:rPr>
            </w:pPr>
            <w:r w:rsidRPr="0006350E">
              <w:rPr>
                <w:rFonts w:ascii="Times New Roman" w:hAnsi="Times New Roman"/>
                <w:b w:val="0"/>
                <w:color w:val="auto"/>
                <w:spacing w:val="-4"/>
                <w:sz w:val="22"/>
                <w:szCs w:val="22"/>
              </w:rPr>
              <w:t xml:space="preserve">в горячей воде </w:t>
            </w:r>
          </w:p>
        </w:tc>
        <w:tc>
          <w:tcPr>
            <w:tcW w:w="1134" w:type="dxa"/>
            <w:vAlign w:val="center"/>
          </w:tcPr>
          <w:p w:rsidR="00D31D94" w:rsidRPr="0006350E" w:rsidRDefault="00D31D94" w:rsidP="00650DF4">
            <w:pPr>
              <w:pStyle w:val="1"/>
              <w:spacing w:before="0" w:line="240" w:lineRule="auto"/>
              <w:jc w:val="both"/>
              <w:rPr>
                <w:rFonts w:ascii="Times New Roman" w:hAnsi="Times New Roman"/>
                <w:b w:val="0"/>
                <w:color w:val="auto"/>
                <w:spacing w:val="-4"/>
                <w:sz w:val="22"/>
                <w:szCs w:val="22"/>
              </w:rPr>
            </w:pPr>
            <w:r w:rsidRPr="0006350E">
              <w:rPr>
                <w:rFonts w:ascii="Times New Roman" w:hAnsi="Times New Roman"/>
                <w:b w:val="0"/>
                <w:color w:val="auto"/>
                <w:spacing w:val="-4"/>
                <w:sz w:val="22"/>
                <w:szCs w:val="22"/>
              </w:rPr>
              <w:t>руб. /Гкал</w:t>
            </w:r>
          </w:p>
        </w:tc>
        <w:tc>
          <w:tcPr>
            <w:tcW w:w="2410" w:type="dxa"/>
            <w:vAlign w:val="center"/>
          </w:tcPr>
          <w:p w:rsidR="00D31D94" w:rsidRPr="0006350E" w:rsidRDefault="00D31D94" w:rsidP="00650DF4">
            <w:pPr>
              <w:pStyle w:val="1"/>
              <w:spacing w:before="0" w:line="240" w:lineRule="auto"/>
              <w:jc w:val="center"/>
              <w:rPr>
                <w:rFonts w:ascii="Times New Roman" w:hAnsi="Times New Roman"/>
                <w:b w:val="0"/>
                <w:color w:val="auto"/>
                <w:spacing w:val="-4"/>
                <w:sz w:val="22"/>
                <w:szCs w:val="22"/>
              </w:rPr>
            </w:pPr>
            <w:r w:rsidRPr="0006350E">
              <w:rPr>
                <w:rFonts w:ascii="Times New Roman" w:hAnsi="Times New Roman"/>
                <w:b w:val="0"/>
                <w:color w:val="auto"/>
                <w:spacing w:val="-4"/>
                <w:sz w:val="22"/>
                <w:szCs w:val="22"/>
              </w:rPr>
              <w:t>1764,75</w:t>
            </w:r>
          </w:p>
        </w:tc>
        <w:tc>
          <w:tcPr>
            <w:tcW w:w="1985" w:type="dxa"/>
            <w:vAlign w:val="center"/>
          </w:tcPr>
          <w:p w:rsidR="00D31D94" w:rsidRPr="0006350E" w:rsidRDefault="00D31D94" w:rsidP="00650DF4">
            <w:pPr>
              <w:spacing w:after="0" w:line="240" w:lineRule="auto"/>
              <w:jc w:val="center"/>
              <w:rPr>
                <w:rFonts w:ascii="Times New Roman" w:hAnsi="Times New Roman"/>
                <w:spacing w:val="-4"/>
              </w:rPr>
            </w:pPr>
            <w:r w:rsidRPr="0006350E">
              <w:rPr>
                <w:rFonts w:ascii="Times New Roman" w:hAnsi="Times New Roman"/>
                <w:spacing w:val="-4"/>
              </w:rPr>
              <w:t>1959,66</w:t>
            </w:r>
          </w:p>
        </w:tc>
      </w:tr>
    </w:tbl>
    <w:p w:rsidR="00D31D94" w:rsidRPr="00C5183D" w:rsidRDefault="00D31D94" w:rsidP="00D31D94">
      <w:pPr>
        <w:spacing w:after="0" w:line="240" w:lineRule="auto"/>
        <w:ind w:right="-1" w:firstLine="709"/>
        <w:jc w:val="both"/>
        <w:rPr>
          <w:rFonts w:ascii="Times New Roman" w:hAnsi="Times New Roman"/>
          <w:spacing w:val="-4"/>
          <w:sz w:val="24"/>
          <w:szCs w:val="24"/>
        </w:rPr>
      </w:pPr>
      <w:r w:rsidRPr="0006350E">
        <w:rPr>
          <w:rFonts w:ascii="Times New Roman" w:hAnsi="Times New Roman"/>
          <w:spacing w:val="-4"/>
          <w:sz w:val="24"/>
          <w:szCs w:val="24"/>
        </w:rPr>
        <w:t>2. Постановление об установлении тарифов на тепловую энергию подлежит официальному</w:t>
      </w:r>
      <w:r>
        <w:rPr>
          <w:rFonts w:ascii="Times New Roman" w:hAnsi="Times New Roman"/>
          <w:spacing w:val="-4"/>
          <w:sz w:val="24"/>
          <w:szCs w:val="24"/>
        </w:rPr>
        <w:t xml:space="preserve"> опубликованию и</w:t>
      </w:r>
      <w:r w:rsidRPr="00C5183D">
        <w:rPr>
          <w:rFonts w:ascii="Times New Roman" w:hAnsi="Times New Roman"/>
          <w:spacing w:val="-4"/>
          <w:sz w:val="24"/>
          <w:szCs w:val="24"/>
        </w:rPr>
        <w:t xml:space="preserve"> вступает в силу с </w:t>
      </w:r>
      <w:r>
        <w:rPr>
          <w:rFonts w:ascii="Times New Roman" w:hAnsi="Times New Roman"/>
          <w:spacing w:val="-4"/>
          <w:sz w:val="24"/>
          <w:szCs w:val="24"/>
        </w:rPr>
        <w:t>1 января 2015 года</w:t>
      </w:r>
      <w:r w:rsidRPr="00C5183D">
        <w:rPr>
          <w:rFonts w:ascii="Times New Roman" w:hAnsi="Times New Roman"/>
          <w:spacing w:val="-4"/>
          <w:sz w:val="24"/>
          <w:szCs w:val="24"/>
        </w:rPr>
        <w:t>.</w:t>
      </w:r>
    </w:p>
    <w:p w:rsidR="00D31D94" w:rsidRDefault="00D31D94" w:rsidP="00D31D94">
      <w:pPr>
        <w:spacing w:after="0" w:line="240" w:lineRule="auto"/>
        <w:ind w:firstLine="720"/>
        <w:jc w:val="both"/>
        <w:rPr>
          <w:rFonts w:ascii="Times New Roman" w:hAnsi="Times New Roman"/>
          <w:sz w:val="24"/>
          <w:szCs w:val="24"/>
        </w:rPr>
      </w:pPr>
      <w:r w:rsidRPr="00C5183D">
        <w:rPr>
          <w:rFonts w:ascii="Times New Roman" w:hAnsi="Times New Roman"/>
          <w:spacing w:val="-4"/>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D31D94" w:rsidRPr="008C3899" w:rsidRDefault="00D31D94" w:rsidP="00D31D94">
      <w:pPr>
        <w:tabs>
          <w:tab w:val="left" w:pos="993"/>
        </w:tabs>
        <w:spacing w:after="0" w:line="240" w:lineRule="auto"/>
        <w:ind w:firstLine="720"/>
        <w:jc w:val="both"/>
        <w:rPr>
          <w:rFonts w:ascii="Times New Roman" w:hAnsi="Times New Roman"/>
          <w:sz w:val="24"/>
          <w:szCs w:val="24"/>
        </w:rPr>
      </w:pPr>
      <w:r w:rsidRPr="008C3899">
        <w:rPr>
          <w:rFonts w:ascii="Times New Roman" w:hAnsi="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D31D94" w:rsidRPr="008C3899" w:rsidRDefault="00D31D94" w:rsidP="00D31D94">
      <w:pPr>
        <w:spacing w:after="0" w:line="240" w:lineRule="auto"/>
        <w:ind w:firstLine="720"/>
        <w:jc w:val="both"/>
        <w:rPr>
          <w:rFonts w:ascii="Times New Roman" w:hAnsi="Times New Roman"/>
          <w:sz w:val="24"/>
          <w:szCs w:val="24"/>
        </w:rPr>
      </w:pPr>
      <w:r w:rsidRPr="008C3899">
        <w:rPr>
          <w:rFonts w:ascii="Times New Roman" w:hAnsi="Times New Roman"/>
          <w:sz w:val="24"/>
          <w:szCs w:val="24"/>
        </w:rPr>
        <w:t xml:space="preserve">5. Направить в ФСТ России информацию </w:t>
      </w:r>
      <w:proofErr w:type="gramStart"/>
      <w:r w:rsidRPr="008C3899">
        <w:rPr>
          <w:rFonts w:ascii="Times New Roman" w:hAnsi="Times New Roman"/>
          <w:sz w:val="24"/>
          <w:szCs w:val="24"/>
        </w:rPr>
        <w:t>по тарифам для включения в реестр субъектов естественных монополий в соответствии с требованиями</w:t>
      </w:r>
      <w:proofErr w:type="gramEnd"/>
      <w:r w:rsidRPr="008C3899">
        <w:rPr>
          <w:rFonts w:ascii="Times New Roman" w:hAnsi="Times New Roman"/>
          <w:sz w:val="24"/>
          <w:szCs w:val="24"/>
        </w:rPr>
        <w:t xml:space="preserve"> законодательства</w:t>
      </w:r>
      <w:r>
        <w:rPr>
          <w:rFonts w:ascii="Times New Roman" w:hAnsi="Times New Roman"/>
          <w:sz w:val="24"/>
          <w:szCs w:val="24"/>
        </w:rPr>
        <w:t>.</w:t>
      </w:r>
    </w:p>
    <w:p w:rsidR="00D31D94" w:rsidRDefault="00D31D94" w:rsidP="0006350E">
      <w:pPr>
        <w:pStyle w:val="af"/>
        <w:spacing w:after="0" w:line="240" w:lineRule="auto"/>
        <w:ind w:left="0" w:firstLine="709"/>
        <w:rPr>
          <w:rFonts w:ascii="Times New Roman" w:hAnsi="Times New Roman" w:cs="Times New Roman"/>
          <w:sz w:val="24"/>
          <w:szCs w:val="24"/>
        </w:rPr>
      </w:pPr>
      <w:r w:rsidRPr="0006350E">
        <w:rPr>
          <w:rFonts w:ascii="Times New Roman" w:hAnsi="Times New Roman" w:cs="Times New Roman"/>
          <w:sz w:val="24"/>
          <w:szCs w:val="24"/>
        </w:rPr>
        <w:t>Солдатова И.Ю. – принять предложение уполномоченного по делу.</w:t>
      </w:r>
    </w:p>
    <w:p w:rsidR="0006350E" w:rsidRPr="0006350E" w:rsidRDefault="0006350E" w:rsidP="0006350E">
      <w:pPr>
        <w:pStyle w:val="af"/>
        <w:spacing w:after="0" w:line="240" w:lineRule="auto"/>
        <w:ind w:left="0" w:firstLine="709"/>
        <w:rPr>
          <w:rFonts w:ascii="Times New Roman" w:hAnsi="Times New Roman" w:cs="Times New Roman"/>
          <w:sz w:val="24"/>
          <w:szCs w:val="24"/>
        </w:rPr>
      </w:pPr>
    </w:p>
    <w:p w:rsidR="00D31D94" w:rsidRPr="00E5538F" w:rsidRDefault="00D31D94" w:rsidP="00D31D94">
      <w:pPr>
        <w:spacing w:after="0" w:line="240" w:lineRule="auto"/>
        <w:jc w:val="both"/>
        <w:rPr>
          <w:rFonts w:ascii="Times New Roman" w:hAnsi="Times New Roman"/>
          <w:sz w:val="25"/>
          <w:szCs w:val="25"/>
        </w:rPr>
      </w:pPr>
      <w:r w:rsidRPr="00E5538F">
        <w:rPr>
          <w:rFonts w:ascii="Times New Roman" w:hAnsi="Times New Roman"/>
          <w:b/>
          <w:bCs/>
          <w:sz w:val="24"/>
          <w:szCs w:val="24"/>
        </w:rPr>
        <w:t xml:space="preserve">Вопрос 3: </w:t>
      </w:r>
      <w:r w:rsidRPr="00E5538F">
        <w:rPr>
          <w:rFonts w:ascii="Times New Roman" w:hAnsi="Times New Roman"/>
          <w:bCs/>
          <w:sz w:val="24"/>
          <w:szCs w:val="24"/>
        </w:rPr>
        <w:t xml:space="preserve">«Об установлении тарифов на услуги по передаче тепловой энергии  МУП </w:t>
      </w:r>
      <w:r>
        <w:rPr>
          <w:rFonts w:ascii="Times New Roman" w:hAnsi="Times New Roman"/>
          <w:bCs/>
          <w:sz w:val="24"/>
          <w:szCs w:val="24"/>
        </w:rPr>
        <w:t xml:space="preserve">                         </w:t>
      </w:r>
      <w:r w:rsidRPr="00E5538F">
        <w:rPr>
          <w:rFonts w:ascii="Times New Roman" w:hAnsi="Times New Roman"/>
          <w:bCs/>
          <w:sz w:val="24"/>
          <w:szCs w:val="24"/>
        </w:rPr>
        <w:t>г.</w:t>
      </w:r>
      <w:r>
        <w:rPr>
          <w:rFonts w:ascii="Times New Roman" w:hAnsi="Times New Roman"/>
          <w:bCs/>
          <w:sz w:val="24"/>
          <w:szCs w:val="24"/>
        </w:rPr>
        <w:t xml:space="preserve"> </w:t>
      </w:r>
      <w:r w:rsidRPr="00E5538F">
        <w:rPr>
          <w:rFonts w:ascii="Times New Roman" w:hAnsi="Times New Roman"/>
          <w:bCs/>
          <w:sz w:val="24"/>
          <w:szCs w:val="24"/>
        </w:rPr>
        <w:t>Костромы «Городские сети»  г.</w:t>
      </w:r>
      <w:r>
        <w:rPr>
          <w:rFonts w:ascii="Times New Roman" w:hAnsi="Times New Roman"/>
          <w:bCs/>
          <w:sz w:val="24"/>
          <w:szCs w:val="24"/>
        </w:rPr>
        <w:t xml:space="preserve"> </w:t>
      </w:r>
      <w:r w:rsidRPr="00E5538F">
        <w:rPr>
          <w:rFonts w:ascii="Times New Roman" w:hAnsi="Times New Roman"/>
          <w:bCs/>
          <w:sz w:val="24"/>
          <w:szCs w:val="24"/>
        </w:rPr>
        <w:t xml:space="preserve">Кострома на 2015 год». </w:t>
      </w:r>
    </w:p>
    <w:p w:rsidR="00D31D94" w:rsidRDefault="00D31D94" w:rsidP="00D31D94">
      <w:pPr>
        <w:spacing w:after="0" w:line="240" w:lineRule="auto"/>
        <w:ind w:firstLine="720"/>
        <w:jc w:val="both"/>
        <w:rPr>
          <w:rFonts w:ascii="Times New Roman" w:hAnsi="Times New Roman"/>
          <w:b/>
          <w:bCs/>
          <w:sz w:val="24"/>
          <w:szCs w:val="24"/>
        </w:rPr>
      </w:pPr>
    </w:p>
    <w:p w:rsidR="00D31D94" w:rsidRPr="008E18DC" w:rsidRDefault="00D31D94" w:rsidP="00D31D94">
      <w:pPr>
        <w:spacing w:after="0" w:line="240" w:lineRule="auto"/>
        <w:jc w:val="both"/>
        <w:rPr>
          <w:rFonts w:ascii="Times New Roman" w:hAnsi="Times New Roman"/>
          <w:b/>
          <w:bCs/>
          <w:sz w:val="24"/>
          <w:szCs w:val="24"/>
        </w:rPr>
      </w:pPr>
      <w:r>
        <w:rPr>
          <w:rFonts w:ascii="Times New Roman" w:hAnsi="Times New Roman"/>
          <w:b/>
          <w:bCs/>
          <w:sz w:val="24"/>
          <w:szCs w:val="24"/>
        </w:rPr>
        <w:t>СЛУШАЛИ:</w:t>
      </w:r>
    </w:p>
    <w:p w:rsidR="00D31D94" w:rsidRPr="0049722C" w:rsidRDefault="00D31D94" w:rsidP="00D31D94">
      <w:pPr>
        <w:tabs>
          <w:tab w:val="left" w:pos="567"/>
        </w:tabs>
        <w:spacing w:after="0" w:line="240" w:lineRule="auto"/>
        <w:ind w:firstLine="720"/>
        <w:jc w:val="both"/>
        <w:rPr>
          <w:rFonts w:ascii="Times New Roman" w:hAnsi="Times New Roman"/>
          <w:sz w:val="24"/>
          <w:szCs w:val="24"/>
        </w:rPr>
      </w:pPr>
      <w:r w:rsidRPr="00E5538F">
        <w:rPr>
          <w:rFonts w:ascii="Times New Roman" w:hAnsi="Times New Roman"/>
          <w:sz w:val="24"/>
          <w:szCs w:val="24"/>
        </w:rPr>
        <w:t>Уполномоченного по делу Каменскую Г.А. сообщившего по рассматриваемому вопросу следующее.</w:t>
      </w:r>
    </w:p>
    <w:p w:rsidR="00D31D94" w:rsidRPr="0049722C" w:rsidRDefault="00D31D94" w:rsidP="00D31D94">
      <w:pPr>
        <w:spacing w:after="0" w:line="240" w:lineRule="auto"/>
        <w:ind w:firstLine="709"/>
        <w:jc w:val="both"/>
        <w:rPr>
          <w:rFonts w:ascii="Times New Roman" w:hAnsi="Times New Roman"/>
          <w:spacing w:val="-4"/>
          <w:sz w:val="24"/>
          <w:szCs w:val="24"/>
        </w:rPr>
      </w:pPr>
      <w:r w:rsidRPr="0049722C">
        <w:rPr>
          <w:rFonts w:ascii="Times New Roman" w:hAnsi="Times New Roman"/>
          <w:spacing w:val="-4"/>
          <w:sz w:val="24"/>
          <w:szCs w:val="24"/>
        </w:rPr>
        <w:lastRenderedPageBreak/>
        <w:t>МУП г.</w:t>
      </w:r>
      <w:r>
        <w:rPr>
          <w:rFonts w:ascii="Times New Roman" w:hAnsi="Times New Roman"/>
          <w:spacing w:val="-4"/>
          <w:sz w:val="24"/>
          <w:szCs w:val="24"/>
        </w:rPr>
        <w:t xml:space="preserve"> </w:t>
      </w:r>
      <w:r w:rsidRPr="0049722C">
        <w:rPr>
          <w:rFonts w:ascii="Times New Roman" w:hAnsi="Times New Roman"/>
          <w:spacing w:val="-4"/>
          <w:sz w:val="24"/>
          <w:szCs w:val="24"/>
        </w:rPr>
        <w:t>Костромы «Городские сети» представило в департамент государственного регулирования цен и тарифов Костромской области заявления от 24.10.2014 г. № О-2208 на услуги по передаче  тепловой  энергии и выборе метода регулирования тарифов  на 2015 год.</w:t>
      </w:r>
    </w:p>
    <w:p w:rsidR="00D31D94" w:rsidRPr="0049722C" w:rsidRDefault="00D31D94" w:rsidP="00D31D94">
      <w:pPr>
        <w:tabs>
          <w:tab w:val="left" w:pos="567"/>
        </w:tabs>
        <w:spacing w:after="0" w:line="240" w:lineRule="auto"/>
        <w:ind w:firstLine="720"/>
        <w:jc w:val="both"/>
        <w:rPr>
          <w:rFonts w:ascii="Times New Roman" w:hAnsi="Times New Roman"/>
          <w:spacing w:val="-4"/>
          <w:sz w:val="24"/>
          <w:szCs w:val="24"/>
        </w:rPr>
      </w:pPr>
      <w:r w:rsidRPr="0049722C">
        <w:rPr>
          <w:rFonts w:ascii="Times New Roman" w:hAnsi="Times New Roman"/>
          <w:spacing w:val="-4"/>
          <w:sz w:val="24"/>
          <w:szCs w:val="24"/>
        </w:rPr>
        <w:t>МУП г.</w:t>
      </w:r>
      <w:r>
        <w:rPr>
          <w:rFonts w:ascii="Times New Roman" w:hAnsi="Times New Roman"/>
          <w:spacing w:val="-4"/>
          <w:sz w:val="24"/>
          <w:szCs w:val="24"/>
        </w:rPr>
        <w:t xml:space="preserve"> </w:t>
      </w:r>
      <w:r w:rsidRPr="0049722C">
        <w:rPr>
          <w:rFonts w:ascii="Times New Roman" w:hAnsi="Times New Roman"/>
          <w:spacing w:val="-4"/>
          <w:sz w:val="24"/>
          <w:szCs w:val="24"/>
        </w:rPr>
        <w:t>Костромы «Городские сети»   тариф  на услуги по передаче тепловой   энергии  (без НДС) на 2015 год предложен  в размере (средний) 320,30 руб./Гкал, НВВ -61 470,2  тыс</w:t>
      </w:r>
      <w:proofErr w:type="gramStart"/>
      <w:r w:rsidRPr="0049722C">
        <w:rPr>
          <w:rFonts w:ascii="Times New Roman" w:hAnsi="Times New Roman"/>
          <w:spacing w:val="-4"/>
          <w:sz w:val="24"/>
          <w:szCs w:val="24"/>
        </w:rPr>
        <w:t>.р</w:t>
      </w:r>
      <w:proofErr w:type="gramEnd"/>
      <w:r w:rsidRPr="0049722C">
        <w:rPr>
          <w:rFonts w:ascii="Times New Roman" w:hAnsi="Times New Roman"/>
          <w:spacing w:val="-4"/>
          <w:sz w:val="24"/>
          <w:szCs w:val="24"/>
        </w:rPr>
        <w:t>уб.</w:t>
      </w:r>
    </w:p>
    <w:p w:rsidR="00D31D94" w:rsidRPr="008D15FA" w:rsidRDefault="00D31D94" w:rsidP="00D31D94">
      <w:pPr>
        <w:spacing w:after="0" w:line="240" w:lineRule="auto"/>
        <w:ind w:firstLine="709"/>
        <w:jc w:val="both"/>
        <w:rPr>
          <w:rFonts w:ascii="Times New Roman" w:hAnsi="Times New Roman"/>
          <w:spacing w:val="-4"/>
          <w:sz w:val="24"/>
          <w:szCs w:val="24"/>
        </w:rPr>
      </w:pPr>
      <w:r w:rsidRPr="0049722C">
        <w:rPr>
          <w:rFonts w:ascii="Times New Roman" w:hAnsi="Times New Roman"/>
          <w:spacing w:val="-4"/>
          <w:sz w:val="24"/>
          <w:szCs w:val="24"/>
        </w:rPr>
        <w:t>В рамках полномочий, возложенных постановлением администрации Костромской области</w:t>
      </w:r>
      <w:r w:rsidRPr="008D15FA">
        <w:rPr>
          <w:rFonts w:ascii="Times New Roman" w:hAnsi="Times New Roman"/>
          <w:spacing w:val="-4"/>
          <w:sz w:val="24"/>
          <w:szCs w:val="24"/>
        </w:rPr>
        <w:t xml:space="preserve"> от 31.07.2012 года № 313-а «О департаменте государственного регулирования цен и тарифов Костромской области», ДГРЦ</w:t>
      </w:r>
      <w:r>
        <w:rPr>
          <w:rFonts w:ascii="Times New Roman" w:hAnsi="Times New Roman"/>
          <w:spacing w:val="-4"/>
          <w:sz w:val="24"/>
          <w:szCs w:val="24"/>
        </w:rPr>
        <w:t xml:space="preserve"> и</w:t>
      </w:r>
      <w:proofErr w:type="gramStart"/>
      <w:r>
        <w:rPr>
          <w:rFonts w:ascii="Times New Roman" w:hAnsi="Times New Roman"/>
          <w:spacing w:val="-4"/>
          <w:sz w:val="24"/>
          <w:szCs w:val="24"/>
        </w:rPr>
        <w:t xml:space="preserve"> </w:t>
      </w:r>
      <w:r w:rsidRPr="008D15FA">
        <w:rPr>
          <w:rFonts w:ascii="Times New Roman" w:hAnsi="Times New Roman"/>
          <w:spacing w:val="-4"/>
          <w:sz w:val="24"/>
          <w:szCs w:val="24"/>
        </w:rPr>
        <w:t>Т</w:t>
      </w:r>
      <w:proofErr w:type="gramEnd"/>
      <w:r w:rsidRPr="008D15FA">
        <w:rPr>
          <w:rFonts w:ascii="Times New Roman" w:hAnsi="Times New Roman"/>
          <w:spacing w:val="-4"/>
          <w:sz w:val="24"/>
          <w:szCs w:val="24"/>
        </w:rPr>
        <w:t xml:space="preserve"> КО </w:t>
      </w:r>
      <w:r>
        <w:rPr>
          <w:rFonts w:ascii="Times New Roman" w:hAnsi="Times New Roman"/>
          <w:spacing w:val="-4"/>
          <w:sz w:val="24"/>
          <w:szCs w:val="24"/>
        </w:rPr>
        <w:t xml:space="preserve"> </w:t>
      </w:r>
      <w:r w:rsidRPr="008D15FA">
        <w:rPr>
          <w:rFonts w:ascii="Times New Roman" w:hAnsi="Times New Roman"/>
          <w:spacing w:val="-4"/>
          <w:sz w:val="24"/>
          <w:szCs w:val="24"/>
        </w:rPr>
        <w:t xml:space="preserve">принято решение об открытии дела по установлению тарифов на тепловую энергию </w:t>
      </w:r>
      <w:r w:rsidRPr="00D84C66">
        <w:rPr>
          <w:rFonts w:ascii="Times New Roman" w:hAnsi="Times New Roman"/>
          <w:spacing w:val="-4"/>
          <w:sz w:val="24"/>
          <w:szCs w:val="24"/>
        </w:rPr>
        <w:t xml:space="preserve">на 2015 год </w:t>
      </w:r>
      <w:r w:rsidRPr="00F31AA8">
        <w:rPr>
          <w:rFonts w:ascii="Times New Roman" w:hAnsi="Times New Roman"/>
          <w:spacing w:val="-4"/>
          <w:sz w:val="24"/>
          <w:szCs w:val="24"/>
        </w:rPr>
        <w:t xml:space="preserve">от </w:t>
      </w:r>
      <w:r>
        <w:rPr>
          <w:rFonts w:ascii="Times New Roman" w:hAnsi="Times New Roman"/>
          <w:spacing w:val="-4"/>
          <w:sz w:val="24"/>
          <w:szCs w:val="24"/>
        </w:rPr>
        <w:t>28</w:t>
      </w:r>
      <w:r w:rsidRPr="00F31AA8">
        <w:rPr>
          <w:rFonts w:ascii="Times New Roman" w:hAnsi="Times New Roman"/>
          <w:spacing w:val="-4"/>
          <w:sz w:val="24"/>
          <w:szCs w:val="24"/>
        </w:rPr>
        <w:t>.</w:t>
      </w:r>
      <w:r>
        <w:rPr>
          <w:rFonts w:ascii="Times New Roman" w:hAnsi="Times New Roman"/>
          <w:spacing w:val="-4"/>
          <w:sz w:val="24"/>
          <w:szCs w:val="24"/>
        </w:rPr>
        <w:t>1</w:t>
      </w:r>
      <w:r w:rsidRPr="00F31AA8">
        <w:rPr>
          <w:rFonts w:ascii="Times New Roman" w:hAnsi="Times New Roman"/>
          <w:spacing w:val="-4"/>
          <w:sz w:val="24"/>
          <w:szCs w:val="24"/>
        </w:rPr>
        <w:t xml:space="preserve">0.2014 г. № </w:t>
      </w:r>
      <w:r>
        <w:rPr>
          <w:rFonts w:ascii="Times New Roman" w:hAnsi="Times New Roman"/>
          <w:spacing w:val="-4"/>
          <w:sz w:val="24"/>
          <w:szCs w:val="24"/>
        </w:rPr>
        <w:t>364</w:t>
      </w:r>
      <w:r w:rsidRPr="0049722C">
        <w:rPr>
          <w:rFonts w:ascii="Times New Roman" w:hAnsi="Times New Roman"/>
          <w:spacing w:val="-4"/>
          <w:sz w:val="24"/>
          <w:szCs w:val="24"/>
        </w:rPr>
        <w:t xml:space="preserve"> </w:t>
      </w:r>
      <w:r>
        <w:rPr>
          <w:rFonts w:ascii="Times New Roman" w:hAnsi="Times New Roman"/>
          <w:spacing w:val="-4"/>
          <w:sz w:val="24"/>
          <w:szCs w:val="24"/>
        </w:rPr>
        <w:t>с применением метода регулирования –</w:t>
      </w:r>
      <w:r w:rsidR="00650DF4">
        <w:rPr>
          <w:rFonts w:ascii="Times New Roman" w:hAnsi="Times New Roman"/>
          <w:spacing w:val="-4"/>
          <w:sz w:val="24"/>
          <w:szCs w:val="24"/>
        </w:rPr>
        <w:t xml:space="preserve"> </w:t>
      </w:r>
      <w:r>
        <w:rPr>
          <w:rFonts w:ascii="Times New Roman" w:hAnsi="Times New Roman"/>
          <w:spacing w:val="-4"/>
          <w:sz w:val="24"/>
          <w:szCs w:val="24"/>
        </w:rPr>
        <w:t>метод экономически обоснованных расходов (затрат).</w:t>
      </w:r>
    </w:p>
    <w:p w:rsidR="00D31D94" w:rsidRDefault="00D31D94" w:rsidP="00D31D94">
      <w:pPr>
        <w:spacing w:after="0" w:line="240" w:lineRule="auto"/>
        <w:ind w:firstLine="709"/>
        <w:jc w:val="both"/>
        <w:rPr>
          <w:rFonts w:ascii="Times New Roman" w:hAnsi="Times New Roman"/>
          <w:spacing w:val="-4"/>
          <w:sz w:val="24"/>
          <w:szCs w:val="24"/>
        </w:rPr>
      </w:pPr>
      <w:proofErr w:type="gramStart"/>
      <w:r w:rsidRPr="008D15FA">
        <w:rPr>
          <w:rFonts w:ascii="Times New Roman" w:hAnsi="Times New Roman"/>
          <w:spacing w:val="-4"/>
          <w:sz w:val="24"/>
          <w:szCs w:val="24"/>
        </w:rPr>
        <w:t xml:space="preserve">Расчет тарифов на </w:t>
      </w:r>
      <w:r>
        <w:rPr>
          <w:rFonts w:ascii="Times New Roman" w:hAnsi="Times New Roman"/>
          <w:spacing w:val="-4"/>
          <w:sz w:val="24"/>
          <w:szCs w:val="24"/>
        </w:rPr>
        <w:t xml:space="preserve">услуги по передаче </w:t>
      </w:r>
      <w:r w:rsidRPr="008D15FA">
        <w:rPr>
          <w:rFonts w:ascii="Times New Roman" w:hAnsi="Times New Roman"/>
          <w:spacing w:val="-4"/>
          <w:sz w:val="24"/>
          <w:szCs w:val="24"/>
        </w:rPr>
        <w:t>теплов</w:t>
      </w:r>
      <w:r>
        <w:rPr>
          <w:rFonts w:ascii="Times New Roman" w:hAnsi="Times New Roman"/>
          <w:spacing w:val="-4"/>
          <w:sz w:val="24"/>
          <w:szCs w:val="24"/>
        </w:rPr>
        <w:t xml:space="preserve">ой </w:t>
      </w:r>
      <w:r w:rsidRPr="008D15FA">
        <w:rPr>
          <w:rFonts w:ascii="Times New Roman" w:hAnsi="Times New Roman"/>
          <w:spacing w:val="-4"/>
          <w:sz w:val="24"/>
          <w:szCs w:val="24"/>
        </w:rPr>
        <w:t xml:space="preserve"> энерги</w:t>
      </w:r>
      <w:r>
        <w:rPr>
          <w:rFonts w:ascii="Times New Roman" w:hAnsi="Times New Roman"/>
          <w:spacing w:val="-4"/>
          <w:sz w:val="24"/>
          <w:szCs w:val="24"/>
        </w:rPr>
        <w:t>и</w:t>
      </w:r>
      <w:r w:rsidRPr="008D15FA">
        <w:rPr>
          <w:rFonts w:ascii="Times New Roman" w:hAnsi="Times New Roman"/>
          <w:spacing w:val="-4"/>
          <w:sz w:val="24"/>
          <w:szCs w:val="24"/>
        </w:rPr>
        <w:t xml:space="preserve">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приказом ФСТ России от 11.10.2014 г. № 227-э/2 «Об установлении предельных максимальных уровней тарифов</w:t>
      </w:r>
      <w:proofErr w:type="gramEnd"/>
      <w:r w:rsidRPr="008D15FA">
        <w:rPr>
          <w:rFonts w:ascii="Times New Roman" w:hAnsi="Times New Roman"/>
          <w:spacing w:val="-4"/>
          <w:sz w:val="24"/>
          <w:szCs w:val="24"/>
        </w:rPr>
        <w:t xml:space="preserve"> на тепловую энергию (мощность), поставляемую теплоснабжающими организациями потребителям в среднем по субъектам Российской Федерации  на 2015 год», прогнозом социально-экономического развития РФ на 2015 год и плановый период 2016 и 2017 годов, разработанных Минэкономразвития России. </w:t>
      </w:r>
    </w:p>
    <w:p w:rsidR="00D31D94" w:rsidRDefault="00D31D94" w:rsidP="00D31D94">
      <w:pPr>
        <w:spacing w:after="0" w:line="240" w:lineRule="auto"/>
        <w:ind w:firstLine="709"/>
        <w:jc w:val="both"/>
        <w:rPr>
          <w:rFonts w:ascii="Times New Roman" w:hAnsi="Times New Roman"/>
          <w:spacing w:val="-4"/>
          <w:sz w:val="24"/>
          <w:szCs w:val="24"/>
        </w:rPr>
      </w:pPr>
      <w:r w:rsidRPr="0061726F">
        <w:rPr>
          <w:rFonts w:ascii="Times New Roman" w:hAnsi="Times New Roman"/>
          <w:spacing w:val="-4"/>
          <w:sz w:val="24"/>
          <w:szCs w:val="24"/>
        </w:rPr>
        <w:t xml:space="preserve">Основные плановые показатели» </w:t>
      </w:r>
      <w:r w:rsidRPr="002648BE">
        <w:rPr>
          <w:rFonts w:ascii="Times New Roman" w:hAnsi="Times New Roman"/>
          <w:spacing w:val="-4"/>
          <w:sz w:val="24"/>
          <w:szCs w:val="24"/>
        </w:rPr>
        <w:t>МУП г.</w:t>
      </w:r>
      <w:r w:rsidR="00650DF4">
        <w:rPr>
          <w:rFonts w:ascii="Times New Roman" w:hAnsi="Times New Roman"/>
          <w:spacing w:val="-4"/>
          <w:sz w:val="24"/>
          <w:szCs w:val="24"/>
        </w:rPr>
        <w:t xml:space="preserve"> </w:t>
      </w:r>
      <w:r w:rsidRPr="002648BE">
        <w:rPr>
          <w:rFonts w:ascii="Times New Roman" w:hAnsi="Times New Roman"/>
          <w:spacing w:val="-4"/>
          <w:sz w:val="24"/>
          <w:szCs w:val="24"/>
        </w:rPr>
        <w:t xml:space="preserve">Костромы «Городские сети» </w:t>
      </w:r>
      <w:r w:rsidRPr="0061726F">
        <w:rPr>
          <w:rFonts w:ascii="Times New Roman" w:hAnsi="Times New Roman"/>
          <w:spacing w:val="-4"/>
          <w:sz w:val="24"/>
          <w:szCs w:val="24"/>
        </w:rPr>
        <w:t xml:space="preserve">на 2015 год по </w:t>
      </w:r>
      <w:r>
        <w:rPr>
          <w:rFonts w:ascii="Times New Roman" w:hAnsi="Times New Roman"/>
          <w:spacing w:val="-4"/>
          <w:sz w:val="24"/>
          <w:szCs w:val="24"/>
        </w:rPr>
        <w:t>услугам по передаче тепловой энергии</w:t>
      </w:r>
      <w:r w:rsidRPr="0061726F">
        <w:rPr>
          <w:rFonts w:ascii="Times New Roman" w:hAnsi="Times New Roman"/>
          <w:spacing w:val="-4"/>
          <w:sz w:val="24"/>
          <w:szCs w:val="24"/>
        </w:rPr>
        <w:t xml:space="preserve"> (по расчету департамента ГРЦТ </w:t>
      </w:r>
      <w:proofErr w:type="gramStart"/>
      <w:r w:rsidRPr="0061726F">
        <w:rPr>
          <w:rFonts w:ascii="Times New Roman" w:hAnsi="Times New Roman"/>
          <w:spacing w:val="-4"/>
          <w:sz w:val="24"/>
          <w:szCs w:val="24"/>
        </w:rPr>
        <w:t>КО</w:t>
      </w:r>
      <w:proofErr w:type="gramEnd"/>
      <w:r w:rsidRPr="0061726F">
        <w:rPr>
          <w:rFonts w:ascii="Times New Roman" w:hAnsi="Times New Roman"/>
          <w:spacing w:val="-4"/>
          <w:sz w:val="24"/>
          <w:szCs w:val="24"/>
        </w:rPr>
        <w:t>) составили:</w:t>
      </w:r>
    </w:p>
    <w:p w:rsidR="00D31D94" w:rsidRPr="009D53E2" w:rsidRDefault="00D31D94" w:rsidP="00D31D94">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 xml:space="preserve">- объем </w:t>
      </w:r>
      <w:r>
        <w:rPr>
          <w:rFonts w:ascii="Times New Roman" w:hAnsi="Times New Roman"/>
          <w:spacing w:val="-4"/>
          <w:sz w:val="24"/>
          <w:szCs w:val="24"/>
        </w:rPr>
        <w:t xml:space="preserve">отпуска в сеть </w:t>
      </w:r>
      <w:r w:rsidRPr="009D53E2">
        <w:rPr>
          <w:rFonts w:ascii="Times New Roman" w:hAnsi="Times New Roman"/>
          <w:spacing w:val="-4"/>
          <w:sz w:val="24"/>
          <w:szCs w:val="24"/>
        </w:rPr>
        <w:t xml:space="preserve"> – </w:t>
      </w:r>
      <w:r>
        <w:rPr>
          <w:rFonts w:ascii="Times New Roman" w:hAnsi="Times New Roman"/>
          <w:spacing w:val="-4"/>
          <w:sz w:val="24"/>
          <w:szCs w:val="24"/>
        </w:rPr>
        <w:t xml:space="preserve">219 207,4 </w:t>
      </w:r>
      <w:r w:rsidRPr="009D53E2">
        <w:rPr>
          <w:rFonts w:ascii="Times New Roman" w:hAnsi="Times New Roman"/>
          <w:spacing w:val="-4"/>
          <w:sz w:val="24"/>
          <w:szCs w:val="24"/>
        </w:rPr>
        <w:t xml:space="preserve"> Гкал;</w:t>
      </w:r>
    </w:p>
    <w:p w:rsidR="00D31D94" w:rsidRDefault="00D31D94" w:rsidP="00D31D94">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 xml:space="preserve">- объем потерь тепловой энергии в сетях – </w:t>
      </w:r>
      <w:r>
        <w:rPr>
          <w:rFonts w:ascii="Times New Roman" w:hAnsi="Times New Roman"/>
          <w:spacing w:val="-4"/>
          <w:sz w:val="24"/>
          <w:szCs w:val="24"/>
        </w:rPr>
        <w:t xml:space="preserve">27 304,15 </w:t>
      </w:r>
      <w:r w:rsidRPr="009D53E2">
        <w:rPr>
          <w:rFonts w:ascii="Times New Roman" w:hAnsi="Times New Roman"/>
          <w:spacing w:val="-4"/>
          <w:sz w:val="24"/>
          <w:szCs w:val="24"/>
        </w:rPr>
        <w:t xml:space="preserve"> Гкал;</w:t>
      </w:r>
    </w:p>
    <w:p w:rsidR="00D31D94" w:rsidRDefault="00D31D94" w:rsidP="00D31D94">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 xml:space="preserve">- объем реализации тепловой энергии потребителям  (на сторону) – </w:t>
      </w:r>
      <w:r>
        <w:rPr>
          <w:rFonts w:ascii="Times New Roman" w:hAnsi="Times New Roman"/>
          <w:spacing w:val="-4"/>
          <w:sz w:val="24"/>
          <w:szCs w:val="24"/>
        </w:rPr>
        <w:t>191 903,2 Гкал.</w:t>
      </w:r>
    </w:p>
    <w:p w:rsidR="00D31D94" w:rsidRPr="009D53E2" w:rsidRDefault="00D31D94" w:rsidP="00D31D94">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Нормативный объем потерь в тепловых сетях  на 2015 утвержден постановлением ДТЭК и ЖКХ Костромской области от 09.12.2014 №64.</w:t>
      </w:r>
    </w:p>
    <w:p w:rsidR="00D31D94" w:rsidRPr="009D53E2" w:rsidRDefault="00D31D94" w:rsidP="00D31D94">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 xml:space="preserve">Объем необходимой валовой выручки – </w:t>
      </w:r>
      <w:r>
        <w:rPr>
          <w:rFonts w:ascii="Times New Roman" w:hAnsi="Times New Roman"/>
          <w:spacing w:val="-4"/>
          <w:sz w:val="24"/>
          <w:szCs w:val="24"/>
        </w:rPr>
        <w:t>52 833,8</w:t>
      </w:r>
      <w:r w:rsidRPr="009D53E2">
        <w:rPr>
          <w:rFonts w:ascii="Times New Roman" w:hAnsi="Times New Roman"/>
          <w:spacing w:val="-4"/>
          <w:sz w:val="24"/>
          <w:szCs w:val="24"/>
        </w:rPr>
        <w:t xml:space="preserve">  тыс. руб., в том числе:</w:t>
      </w:r>
    </w:p>
    <w:p w:rsidR="00D31D94" w:rsidRPr="009D53E2" w:rsidRDefault="00D31D94" w:rsidP="00D31D94">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 xml:space="preserve">- </w:t>
      </w:r>
      <w:r>
        <w:rPr>
          <w:rFonts w:ascii="Times New Roman" w:hAnsi="Times New Roman"/>
          <w:spacing w:val="-4"/>
          <w:sz w:val="24"/>
          <w:szCs w:val="24"/>
        </w:rPr>
        <w:t xml:space="preserve">сырье и </w:t>
      </w:r>
      <w:r w:rsidRPr="009D53E2">
        <w:rPr>
          <w:rFonts w:ascii="Times New Roman" w:hAnsi="Times New Roman"/>
          <w:spacing w:val="-4"/>
          <w:sz w:val="24"/>
          <w:szCs w:val="24"/>
        </w:rPr>
        <w:t xml:space="preserve">материалы  – </w:t>
      </w:r>
      <w:r>
        <w:rPr>
          <w:rFonts w:ascii="Times New Roman" w:hAnsi="Times New Roman"/>
          <w:spacing w:val="-4"/>
          <w:sz w:val="24"/>
          <w:szCs w:val="24"/>
        </w:rPr>
        <w:t>32,3</w:t>
      </w:r>
      <w:r w:rsidRPr="009D53E2">
        <w:rPr>
          <w:rFonts w:ascii="Times New Roman" w:hAnsi="Times New Roman"/>
          <w:spacing w:val="-4"/>
          <w:sz w:val="24"/>
          <w:szCs w:val="24"/>
        </w:rPr>
        <w:t xml:space="preserve"> тыс. руб.;</w:t>
      </w:r>
    </w:p>
    <w:p w:rsidR="00D31D94" w:rsidRDefault="00D31D94" w:rsidP="00D31D94">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 xml:space="preserve">- </w:t>
      </w:r>
      <w:r>
        <w:rPr>
          <w:rFonts w:ascii="Times New Roman" w:hAnsi="Times New Roman"/>
          <w:spacing w:val="-4"/>
          <w:sz w:val="24"/>
          <w:szCs w:val="24"/>
        </w:rPr>
        <w:t xml:space="preserve">расходы на </w:t>
      </w:r>
      <w:r w:rsidRPr="009D53E2">
        <w:rPr>
          <w:rFonts w:ascii="Times New Roman" w:hAnsi="Times New Roman"/>
          <w:spacing w:val="-4"/>
          <w:sz w:val="24"/>
          <w:szCs w:val="24"/>
        </w:rPr>
        <w:t>электроэнерги</w:t>
      </w:r>
      <w:r>
        <w:rPr>
          <w:rFonts w:ascii="Times New Roman" w:hAnsi="Times New Roman"/>
          <w:spacing w:val="-4"/>
          <w:sz w:val="24"/>
          <w:szCs w:val="24"/>
        </w:rPr>
        <w:t>ю</w:t>
      </w:r>
      <w:r w:rsidRPr="009D53E2">
        <w:rPr>
          <w:rFonts w:ascii="Times New Roman" w:hAnsi="Times New Roman"/>
          <w:spacing w:val="-4"/>
          <w:sz w:val="24"/>
          <w:szCs w:val="24"/>
        </w:rPr>
        <w:t xml:space="preserve"> на технологические нужды – </w:t>
      </w:r>
      <w:r>
        <w:rPr>
          <w:rFonts w:ascii="Times New Roman" w:hAnsi="Times New Roman"/>
          <w:spacing w:val="-4"/>
          <w:sz w:val="24"/>
          <w:szCs w:val="24"/>
        </w:rPr>
        <w:t>688,0</w:t>
      </w:r>
      <w:r w:rsidRPr="009D53E2">
        <w:rPr>
          <w:rFonts w:ascii="Times New Roman" w:hAnsi="Times New Roman"/>
          <w:spacing w:val="-4"/>
          <w:sz w:val="24"/>
          <w:szCs w:val="24"/>
        </w:rPr>
        <w:t xml:space="preserve"> тыс</w:t>
      </w:r>
      <w:proofErr w:type="gramStart"/>
      <w:r w:rsidRPr="009D53E2">
        <w:rPr>
          <w:rFonts w:ascii="Times New Roman" w:hAnsi="Times New Roman"/>
          <w:spacing w:val="-4"/>
          <w:sz w:val="24"/>
          <w:szCs w:val="24"/>
        </w:rPr>
        <w:t>.р</w:t>
      </w:r>
      <w:proofErr w:type="gramEnd"/>
      <w:r w:rsidRPr="009D53E2">
        <w:rPr>
          <w:rFonts w:ascii="Times New Roman" w:hAnsi="Times New Roman"/>
          <w:spacing w:val="-4"/>
          <w:sz w:val="24"/>
          <w:szCs w:val="24"/>
        </w:rPr>
        <w:t>уб</w:t>
      </w:r>
      <w:r>
        <w:rPr>
          <w:rFonts w:ascii="Times New Roman" w:hAnsi="Times New Roman"/>
          <w:spacing w:val="-4"/>
          <w:sz w:val="24"/>
          <w:szCs w:val="24"/>
        </w:rPr>
        <w:t>.</w:t>
      </w:r>
      <w:r w:rsidRPr="009D53E2">
        <w:rPr>
          <w:rFonts w:ascii="Times New Roman" w:hAnsi="Times New Roman"/>
          <w:spacing w:val="-4"/>
          <w:sz w:val="24"/>
          <w:szCs w:val="24"/>
        </w:rPr>
        <w:t>;</w:t>
      </w:r>
    </w:p>
    <w:p w:rsidR="00D31D94" w:rsidRDefault="00D31D94" w:rsidP="00D31D94">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расходы на компенсацию потерь – 27 541,3 тыс</w:t>
      </w:r>
      <w:proofErr w:type="gramStart"/>
      <w:r>
        <w:rPr>
          <w:rFonts w:ascii="Times New Roman" w:hAnsi="Times New Roman"/>
          <w:spacing w:val="-4"/>
          <w:sz w:val="24"/>
          <w:szCs w:val="24"/>
        </w:rPr>
        <w:t>.р</w:t>
      </w:r>
      <w:proofErr w:type="gramEnd"/>
      <w:r>
        <w:rPr>
          <w:rFonts w:ascii="Times New Roman" w:hAnsi="Times New Roman"/>
          <w:spacing w:val="-4"/>
          <w:sz w:val="24"/>
          <w:szCs w:val="24"/>
        </w:rPr>
        <w:t>уб.;</w:t>
      </w:r>
    </w:p>
    <w:p w:rsidR="00D31D94" w:rsidRPr="004232D0" w:rsidRDefault="00D31D94" w:rsidP="00D31D94">
      <w:pPr>
        <w:spacing w:after="0" w:line="240" w:lineRule="auto"/>
        <w:ind w:firstLine="709"/>
        <w:jc w:val="both"/>
        <w:rPr>
          <w:rFonts w:ascii="Times New Roman" w:hAnsi="Times New Roman"/>
          <w:spacing w:val="-4"/>
          <w:sz w:val="24"/>
          <w:szCs w:val="24"/>
        </w:rPr>
      </w:pPr>
      <w:r w:rsidRPr="004232D0">
        <w:rPr>
          <w:rFonts w:ascii="Times New Roman" w:hAnsi="Times New Roman"/>
          <w:spacing w:val="-4"/>
          <w:sz w:val="24"/>
          <w:szCs w:val="24"/>
        </w:rPr>
        <w:t>-</w:t>
      </w:r>
      <w:r>
        <w:rPr>
          <w:rFonts w:ascii="Times New Roman" w:hAnsi="Times New Roman"/>
          <w:spacing w:val="-4"/>
          <w:sz w:val="24"/>
          <w:szCs w:val="24"/>
        </w:rPr>
        <w:t xml:space="preserve"> </w:t>
      </w:r>
      <w:r w:rsidRPr="004232D0">
        <w:rPr>
          <w:rFonts w:ascii="Times New Roman" w:hAnsi="Times New Roman"/>
          <w:spacing w:val="-4"/>
          <w:sz w:val="24"/>
          <w:szCs w:val="24"/>
        </w:rPr>
        <w:t>амортизационные отчисления – 1</w:t>
      </w:r>
      <w:r>
        <w:rPr>
          <w:rFonts w:ascii="Times New Roman" w:hAnsi="Times New Roman"/>
          <w:spacing w:val="-4"/>
          <w:sz w:val="24"/>
          <w:szCs w:val="24"/>
        </w:rPr>
        <w:t> 393,4</w:t>
      </w:r>
      <w:r w:rsidRPr="004232D0">
        <w:rPr>
          <w:rFonts w:ascii="Times New Roman" w:hAnsi="Times New Roman"/>
          <w:spacing w:val="-4"/>
          <w:sz w:val="24"/>
          <w:szCs w:val="24"/>
        </w:rPr>
        <w:t xml:space="preserve"> тыс</w:t>
      </w:r>
      <w:proofErr w:type="gramStart"/>
      <w:r w:rsidRPr="004232D0">
        <w:rPr>
          <w:rFonts w:ascii="Times New Roman" w:hAnsi="Times New Roman"/>
          <w:spacing w:val="-4"/>
          <w:sz w:val="24"/>
          <w:szCs w:val="24"/>
        </w:rPr>
        <w:t>.р</w:t>
      </w:r>
      <w:proofErr w:type="gramEnd"/>
      <w:r w:rsidRPr="004232D0">
        <w:rPr>
          <w:rFonts w:ascii="Times New Roman" w:hAnsi="Times New Roman"/>
          <w:spacing w:val="-4"/>
          <w:sz w:val="24"/>
          <w:szCs w:val="24"/>
        </w:rPr>
        <w:t>уб.;</w:t>
      </w:r>
    </w:p>
    <w:p w:rsidR="00D31D94" w:rsidRDefault="00D31D94" w:rsidP="00D31D94">
      <w:pPr>
        <w:spacing w:after="0" w:line="240" w:lineRule="auto"/>
        <w:ind w:firstLine="709"/>
        <w:jc w:val="both"/>
        <w:rPr>
          <w:rFonts w:ascii="Times New Roman" w:hAnsi="Times New Roman"/>
          <w:spacing w:val="-4"/>
          <w:sz w:val="24"/>
          <w:szCs w:val="24"/>
        </w:rPr>
      </w:pPr>
      <w:r w:rsidRPr="004232D0">
        <w:rPr>
          <w:rFonts w:ascii="Times New Roman" w:hAnsi="Times New Roman"/>
          <w:spacing w:val="-4"/>
          <w:sz w:val="24"/>
          <w:szCs w:val="24"/>
        </w:rPr>
        <w:t>-</w:t>
      </w:r>
      <w:r>
        <w:rPr>
          <w:rFonts w:ascii="Times New Roman" w:hAnsi="Times New Roman"/>
          <w:spacing w:val="-4"/>
          <w:sz w:val="24"/>
          <w:szCs w:val="24"/>
        </w:rPr>
        <w:t xml:space="preserve"> </w:t>
      </w:r>
      <w:r w:rsidRPr="004232D0">
        <w:rPr>
          <w:rFonts w:ascii="Times New Roman" w:hAnsi="Times New Roman"/>
          <w:spacing w:val="-4"/>
          <w:sz w:val="24"/>
          <w:szCs w:val="24"/>
        </w:rPr>
        <w:t xml:space="preserve">затраты на оплату труда  (с учетом страховых взносов во внебюджетные фонды) – </w:t>
      </w:r>
    </w:p>
    <w:p w:rsidR="00D31D94" w:rsidRPr="004232D0" w:rsidRDefault="00D31D94" w:rsidP="00D31D94">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1465,2</w:t>
      </w:r>
      <w:r w:rsidRPr="004232D0">
        <w:rPr>
          <w:rFonts w:ascii="Times New Roman" w:hAnsi="Times New Roman"/>
          <w:spacing w:val="-4"/>
          <w:sz w:val="24"/>
          <w:szCs w:val="24"/>
        </w:rPr>
        <w:t xml:space="preserve"> тыс. руб.;</w:t>
      </w:r>
    </w:p>
    <w:p w:rsidR="00D31D94" w:rsidRPr="004232D0" w:rsidRDefault="00D31D94" w:rsidP="00D31D94">
      <w:pPr>
        <w:spacing w:after="0" w:line="240" w:lineRule="auto"/>
        <w:ind w:firstLine="709"/>
        <w:jc w:val="both"/>
        <w:rPr>
          <w:rFonts w:ascii="Times New Roman" w:hAnsi="Times New Roman"/>
          <w:spacing w:val="-4"/>
          <w:sz w:val="24"/>
          <w:szCs w:val="24"/>
        </w:rPr>
      </w:pPr>
      <w:r w:rsidRPr="004232D0">
        <w:rPr>
          <w:rFonts w:ascii="Times New Roman" w:hAnsi="Times New Roman"/>
          <w:spacing w:val="-4"/>
          <w:sz w:val="24"/>
          <w:szCs w:val="24"/>
        </w:rPr>
        <w:t>- ремонт, выполняемый подрядным способом -</w:t>
      </w:r>
      <w:r>
        <w:rPr>
          <w:rFonts w:ascii="Times New Roman" w:hAnsi="Times New Roman"/>
          <w:spacing w:val="-4"/>
          <w:sz w:val="24"/>
          <w:szCs w:val="24"/>
        </w:rPr>
        <w:t>2 932,6</w:t>
      </w:r>
      <w:r w:rsidRPr="004232D0">
        <w:rPr>
          <w:rFonts w:ascii="Times New Roman" w:hAnsi="Times New Roman"/>
          <w:spacing w:val="-4"/>
          <w:sz w:val="24"/>
          <w:szCs w:val="24"/>
        </w:rPr>
        <w:t xml:space="preserve"> тыс. руб.;</w:t>
      </w:r>
    </w:p>
    <w:p w:rsidR="00D31D94" w:rsidRPr="004232D0" w:rsidRDefault="00D31D94" w:rsidP="00D31D94">
      <w:pPr>
        <w:spacing w:after="0" w:line="240" w:lineRule="auto"/>
        <w:ind w:firstLine="709"/>
        <w:jc w:val="both"/>
        <w:rPr>
          <w:rFonts w:ascii="Times New Roman" w:hAnsi="Times New Roman"/>
          <w:spacing w:val="-4"/>
          <w:sz w:val="24"/>
          <w:szCs w:val="24"/>
        </w:rPr>
      </w:pPr>
      <w:r w:rsidRPr="004232D0">
        <w:rPr>
          <w:rFonts w:ascii="Times New Roman" w:hAnsi="Times New Roman"/>
          <w:spacing w:val="-4"/>
          <w:sz w:val="24"/>
          <w:szCs w:val="24"/>
        </w:rPr>
        <w:t>-</w:t>
      </w:r>
      <w:r>
        <w:rPr>
          <w:rFonts w:ascii="Times New Roman" w:hAnsi="Times New Roman"/>
          <w:spacing w:val="-4"/>
          <w:sz w:val="24"/>
          <w:szCs w:val="24"/>
        </w:rPr>
        <w:t xml:space="preserve"> </w:t>
      </w:r>
      <w:r w:rsidRPr="004232D0">
        <w:rPr>
          <w:rFonts w:ascii="Times New Roman" w:hAnsi="Times New Roman"/>
          <w:spacing w:val="-4"/>
          <w:sz w:val="24"/>
          <w:szCs w:val="24"/>
        </w:rPr>
        <w:t xml:space="preserve">расходы на выполнение работ (услуг) производственного характера- </w:t>
      </w:r>
      <w:r>
        <w:rPr>
          <w:rFonts w:ascii="Times New Roman" w:hAnsi="Times New Roman"/>
          <w:spacing w:val="-4"/>
          <w:sz w:val="24"/>
          <w:szCs w:val="24"/>
        </w:rPr>
        <w:t>17 604,2</w:t>
      </w:r>
      <w:r w:rsidRPr="004232D0">
        <w:rPr>
          <w:rFonts w:ascii="Times New Roman" w:hAnsi="Times New Roman"/>
          <w:spacing w:val="-4"/>
          <w:sz w:val="24"/>
          <w:szCs w:val="24"/>
        </w:rPr>
        <w:t xml:space="preserve"> тыс</w:t>
      </w:r>
      <w:proofErr w:type="gramStart"/>
      <w:r w:rsidRPr="004232D0">
        <w:rPr>
          <w:rFonts w:ascii="Times New Roman" w:hAnsi="Times New Roman"/>
          <w:spacing w:val="-4"/>
          <w:sz w:val="24"/>
          <w:szCs w:val="24"/>
        </w:rPr>
        <w:t>.р</w:t>
      </w:r>
      <w:proofErr w:type="gramEnd"/>
      <w:r w:rsidRPr="004232D0">
        <w:rPr>
          <w:rFonts w:ascii="Times New Roman" w:hAnsi="Times New Roman"/>
          <w:spacing w:val="-4"/>
          <w:sz w:val="24"/>
          <w:szCs w:val="24"/>
        </w:rPr>
        <w:t>уб.;</w:t>
      </w:r>
    </w:p>
    <w:p w:rsidR="00D31D94" w:rsidRPr="004232D0" w:rsidRDefault="00D31D94" w:rsidP="00D31D94">
      <w:pPr>
        <w:spacing w:after="0" w:line="240" w:lineRule="auto"/>
        <w:ind w:firstLine="709"/>
        <w:jc w:val="both"/>
        <w:rPr>
          <w:rFonts w:ascii="Times New Roman" w:hAnsi="Times New Roman"/>
          <w:spacing w:val="-4"/>
          <w:sz w:val="24"/>
          <w:szCs w:val="24"/>
        </w:rPr>
      </w:pPr>
      <w:r w:rsidRPr="004232D0">
        <w:rPr>
          <w:rFonts w:ascii="Times New Roman" w:hAnsi="Times New Roman"/>
          <w:spacing w:val="-4"/>
          <w:sz w:val="24"/>
          <w:szCs w:val="24"/>
        </w:rPr>
        <w:t>-</w:t>
      </w:r>
      <w:r>
        <w:rPr>
          <w:rFonts w:ascii="Times New Roman" w:hAnsi="Times New Roman"/>
          <w:spacing w:val="-4"/>
          <w:sz w:val="24"/>
          <w:szCs w:val="24"/>
        </w:rPr>
        <w:t xml:space="preserve"> </w:t>
      </w:r>
      <w:r w:rsidRPr="004232D0">
        <w:rPr>
          <w:rFonts w:ascii="Times New Roman" w:hAnsi="Times New Roman"/>
          <w:spacing w:val="-4"/>
          <w:sz w:val="24"/>
          <w:szCs w:val="24"/>
        </w:rPr>
        <w:t xml:space="preserve">расходы на оплату иных работ (услуг), выполняемых по договорам со сторонними организациями – </w:t>
      </w:r>
      <w:r>
        <w:rPr>
          <w:rFonts w:ascii="Times New Roman" w:hAnsi="Times New Roman"/>
          <w:spacing w:val="-4"/>
          <w:sz w:val="24"/>
          <w:szCs w:val="24"/>
        </w:rPr>
        <w:t>825,0</w:t>
      </w:r>
      <w:r w:rsidRPr="004232D0">
        <w:rPr>
          <w:rFonts w:ascii="Times New Roman" w:hAnsi="Times New Roman"/>
          <w:spacing w:val="-4"/>
          <w:sz w:val="24"/>
          <w:szCs w:val="24"/>
        </w:rPr>
        <w:t xml:space="preserve"> тыс</w:t>
      </w:r>
      <w:proofErr w:type="gramStart"/>
      <w:r w:rsidRPr="004232D0">
        <w:rPr>
          <w:rFonts w:ascii="Times New Roman" w:hAnsi="Times New Roman"/>
          <w:spacing w:val="-4"/>
          <w:sz w:val="24"/>
          <w:szCs w:val="24"/>
        </w:rPr>
        <w:t>.р</w:t>
      </w:r>
      <w:proofErr w:type="gramEnd"/>
      <w:r w:rsidRPr="004232D0">
        <w:rPr>
          <w:rFonts w:ascii="Times New Roman" w:hAnsi="Times New Roman"/>
          <w:spacing w:val="-4"/>
          <w:sz w:val="24"/>
          <w:szCs w:val="24"/>
        </w:rPr>
        <w:t>уб.;</w:t>
      </w:r>
    </w:p>
    <w:p w:rsidR="00D31D94" w:rsidRPr="004232D0" w:rsidRDefault="00D31D94" w:rsidP="00D31D94">
      <w:pPr>
        <w:spacing w:after="0" w:line="240" w:lineRule="auto"/>
        <w:ind w:firstLine="709"/>
        <w:jc w:val="both"/>
        <w:rPr>
          <w:rFonts w:ascii="Times New Roman" w:hAnsi="Times New Roman"/>
          <w:spacing w:val="-4"/>
          <w:sz w:val="24"/>
          <w:szCs w:val="24"/>
        </w:rPr>
      </w:pPr>
      <w:r w:rsidRPr="004232D0">
        <w:rPr>
          <w:rFonts w:ascii="Times New Roman" w:hAnsi="Times New Roman"/>
          <w:spacing w:val="-4"/>
          <w:sz w:val="24"/>
          <w:szCs w:val="24"/>
        </w:rPr>
        <w:t xml:space="preserve">- расходы на обучение персонала, служебные командировки, страхование производственных объектов- </w:t>
      </w:r>
      <w:r>
        <w:rPr>
          <w:rFonts w:ascii="Times New Roman" w:hAnsi="Times New Roman"/>
          <w:spacing w:val="-4"/>
          <w:sz w:val="24"/>
          <w:szCs w:val="24"/>
        </w:rPr>
        <w:t>15,7</w:t>
      </w:r>
      <w:r w:rsidRPr="004232D0">
        <w:rPr>
          <w:rFonts w:ascii="Times New Roman" w:hAnsi="Times New Roman"/>
          <w:spacing w:val="-4"/>
          <w:sz w:val="24"/>
          <w:szCs w:val="24"/>
        </w:rPr>
        <w:t xml:space="preserve"> тыс. руб.;</w:t>
      </w:r>
    </w:p>
    <w:p w:rsidR="00D31D94" w:rsidRPr="004232D0" w:rsidRDefault="00D31D94" w:rsidP="00D31D94">
      <w:pPr>
        <w:spacing w:after="0" w:line="240" w:lineRule="auto"/>
        <w:ind w:firstLine="709"/>
        <w:jc w:val="both"/>
        <w:rPr>
          <w:rFonts w:ascii="Times New Roman" w:hAnsi="Times New Roman"/>
          <w:spacing w:val="-4"/>
          <w:sz w:val="24"/>
          <w:szCs w:val="24"/>
        </w:rPr>
      </w:pPr>
      <w:r w:rsidRPr="004232D0">
        <w:rPr>
          <w:rFonts w:ascii="Times New Roman" w:hAnsi="Times New Roman"/>
          <w:spacing w:val="-4"/>
          <w:sz w:val="24"/>
          <w:szCs w:val="24"/>
        </w:rPr>
        <w:t>- другие расходы, связанные с реализацией продукции – 1</w:t>
      </w:r>
      <w:r>
        <w:rPr>
          <w:rFonts w:ascii="Times New Roman" w:hAnsi="Times New Roman"/>
          <w:spacing w:val="-4"/>
          <w:sz w:val="24"/>
          <w:szCs w:val="24"/>
        </w:rPr>
        <w:t>65,3</w:t>
      </w:r>
      <w:r w:rsidRPr="004232D0">
        <w:rPr>
          <w:rFonts w:ascii="Times New Roman" w:hAnsi="Times New Roman"/>
          <w:spacing w:val="-4"/>
          <w:sz w:val="24"/>
          <w:szCs w:val="24"/>
        </w:rPr>
        <w:t xml:space="preserve"> тыс. руб.;</w:t>
      </w:r>
    </w:p>
    <w:p w:rsidR="00D31D94" w:rsidRPr="004232D0" w:rsidRDefault="00D31D94" w:rsidP="00D31D94">
      <w:pPr>
        <w:spacing w:after="0" w:line="240" w:lineRule="auto"/>
        <w:ind w:firstLine="709"/>
        <w:jc w:val="both"/>
        <w:rPr>
          <w:rFonts w:ascii="Times New Roman" w:hAnsi="Times New Roman"/>
          <w:spacing w:val="-4"/>
          <w:sz w:val="24"/>
          <w:szCs w:val="24"/>
        </w:rPr>
      </w:pPr>
      <w:r w:rsidRPr="004232D0">
        <w:rPr>
          <w:rFonts w:ascii="Times New Roman" w:hAnsi="Times New Roman"/>
          <w:spacing w:val="-4"/>
          <w:sz w:val="24"/>
          <w:szCs w:val="24"/>
        </w:rPr>
        <w:t>- внереализационные расходы (услуги банка)  –</w:t>
      </w:r>
      <w:r>
        <w:rPr>
          <w:rFonts w:ascii="Times New Roman" w:hAnsi="Times New Roman"/>
          <w:spacing w:val="-4"/>
          <w:sz w:val="24"/>
          <w:szCs w:val="24"/>
        </w:rPr>
        <w:t>12,7</w:t>
      </w:r>
      <w:r w:rsidRPr="004232D0">
        <w:rPr>
          <w:rFonts w:ascii="Times New Roman" w:hAnsi="Times New Roman"/>
          <w:spacing w:val="-4"/>
          <w:sz w:val="24"/>
          <w:szCs w:val="24"/>
        </w:rPr>
        <w:t xml:space="preserve"> тыс. руб.;</w:t>
      </w:r>
    </w:p>
    <w:p w:rsidR="00D31D94" w:rsidRPr="004232D0" w:rsidRDefault="00D31D94" w:rsidP="00D31D94">
      <w:pPr>
        <w:spacing w:after="0" w:line="240" w:lineRule="auto"/>
        <w:ind w:firstLine="709"/>
        <w:jc w:val="both"/>
        <w:rPr>
          <w:rFonts w:ascii="Times New Roman" w:hAnsi="Times New Roman"/>
          <w:spacing w:val="-4"/>
          <w:sz w:val="24"/>
          <w:szCs w:val="24"/>
        </w:rPr>
      </w:pPr>
      <w:r w:rsidRPr="004232D0">
        <w:rPr>
          <w:rFonts w:ascii="Times New Roman" w:hAnsi="Times New Roman"/>
          <w:spacing w:val="-4"/>
          <w:sz w:val="24"/>
          <w:szCs w:val="24"/>
        </w:rPr>
        <w:t xml:space="preserve">- выплаты социального характера – </w:t>
      </w:r>
      <w:r>
        <w:rPr>
          <w:rFonts w:ascii="Times New Roman" w:hAnsi="Times New Roman"/>
          <w:spacing w:val="-4"/>
          <w:sz w:val="24"/>
          <w:szCs w:val="24"/>
        </w:rPr>
        <w:t>146,1</w:t>
      </w:r>
      <w:r w:rsidRPr="004232D0">
        <w:rPr>
          <w:rFonts w:ascii="Times New Roman" w:hAnsi="Times New Roman"/>
          <w:spacing w:val="-4"/>
          <w:sz w:val="24"/>
          <w:szCs w:val="24"/>
        </w:rPr>
        <w:t xml:space="preserve"> тыс</w:t>
      </w:r>
      <w:proofErr w:type="gramStart"/>
      <w:r w:rsidRPr="004232D0">
        <w:rPr>
          <w:rFonts w:ascii="Times New Roman" w:hAnsi="Times New Roman"/>
          <w:spacing w:val="-4"/>
          <w:sz w:val="24"/>
          <w:szCs w:val="24"/>
        </w:rPr>
        <w:t>.р</w:t>
      </w:r>
      <w:proofErr w:type="gramEnd"/>
      <w:r w:rsidRPr="004232D0">
        <w:rPr>
          <w:rFonts w:ascii="Times New Roman" w:hAnsi="Times New Roman"/>
          <w:spacing w:val="-4"/>
          <w:sz w:val="24"/>
          <w:szCs w:val="24"/>
        </w:rPr>
        <w:t>уб.;</w:t>
      </w:r>
    </w:p>
    <w:p w:rsidR="00D31D94" w:rsidRDefault="00D31D94" w:rsidP="00D31D94">
      <w:pPr>
        <w:spacing w:after="0" w:line="240" w:lineRule="auto"/>
        <w:ind w:firstLine="709"/>
        <w:jc w:val="both"/>
        <w:rPr>
          <w:rFonts w:ascii="Times New Roman" w:hAnsi="Times New Roman"/>
          <w:spacing w:val="-4"/>
          <w:sz w:val="24"/>
          <w:szCs w:val="24"/>
        </w:rPr>
      </w:pPr>
      <w:r w:rsidRPr="004232D0">
        <w:rPr>
          <w:rFonts w:ascii="Times New Roman" w:hAnsi="Times New Roman"/>
          <w:spacing w:val="-4"/>
          <w:sz w:val="24"/>
          <w:szCs w:val="24"/>
        </w:rPr>
        <w:t>-</w:t>
      </w:r>
      <w:r>
        <w:rPr>
          <w:rFonts w:ascii="Times New Roman" w:hAnsi="Times New Roman"/>
          <w:spacing w:val="-4"/>
          <w:sz w:val="24"/>
          <w:szCs w:val="24"/>
        </w:rPr>
        <w:t xml:space="preserve"> </w:t>
      </w:r>
      <w:r w:rsidRPr="004232D0">
        <w:rPr>
          <w:rFonts w:ascii="Times New Roman" w:hAnsi="Times New Roman"/>
          <w:spacing w:val="-4"/>
          <w:sz w:val="24"/>
          <w:szCs w:val="24"/>
        </w:rPr>
        <w:t xml:space="preserve">налог на прибыль – </w:t>
      </w:r>
      <w:r>
        <w:rPr>
          <w:rFonts w:ascii="Times New Roman" w:hAnsi="Times New Roman"/>
          <w:spacing w:val="-4"/>
          <w:sz w:val="24"/>
          <w:szCs w:val="24"/>
        </w:rPr>
        <w:t>12,0</w:t>
      </w:r>
      <w:r w:rsidRPr="004232D0">
        <w:rPr>
          <w:rFonts w:ascii="Times New Roman" w:hAnsi="Times New Roman"/>
          <w:spacing w:val="-4"/>
          <w:sz w:val="24"/>
          <w:szCs w:val="24"/>
        </w:rPr>
        <w:t xml:space="preserve">  тыс</w:t>
      </w:r>
      <w:proofErr w:type="gramStart"/>
      <w:r w:rsidRPr="004232D0">
        <w:rPr>
          <w:rFonts w:ascii="Times New Roman" w:hAnsi="Times New Roman"/>
          <w:spacing w:val="-4"/>
          <w:sz w:val="24"/>
          <w:szCs w:val="24"/>
        </w:rPr>
        <w:t>.р</w:t>
      </w:r>
      <w:proofErr w:type="gramEnd"/>
      <w:r w:rsidRPr="004232D0">
        <w:rPr>
          <w:rFonts w:ascii="Times New Roman" w:hAnsi="Times New Roman"/>
          <w:spacing w:val="-4"/>
          <w:sz w:val="24"/>
          <w:szCs w:val="24"/>
        </w:rPr>
        <w:t>уб.</w:t>
      </w:r>
    </w:p>
    <w:p w:rsidR="00D31D94" w:rsidRPr="00C90104" w:rsidRDefault="00D31D94" w:rsidP="00D31D94">
      <w:pPr>
        <w:spacing w:after="0" w:line="240" w:lineRule="auto"/>
        <w:ind w:firstLine="709"/>
        <w:jc w:val="both"/>
        <w:rPr>
          <w:rFonts w:ascii="Times New Roman" w:hAnsi="Times New Roman"/>
          <w:spacing w:val="-4"/>
          <w:sz w:val="24"/>
          <w:szCs w:val="24"/>
        </w:rPr>
      </w:pPr>
      <w:r w:rsidRPr="00C90104">
        <w:rPr>
          <w:rFonts w:ascii="Times New Roman" w:hAnsi="Times New Roman"/>
          <w:spacing w:val="-4"/>
          <w:sz w:val="24"/>
          <w:szCs w:val="24"/>
        </w:rPr>
        <w:t>В результате проведенной экспертизы представленных расчетов произведена корректировка следующих показателей:</w:t>
      </w:r>
    </w:p>
    <w:p w:rsidR="00D31D94" w:rsidRDefault="00D31D94" w:rsidP="00D31D94">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1</w:t>
      </w:r>
      <w:r w:rsidRPr="00991253">
        <w:rPr>
          <w:rFonts w:ascii="Times New Roman" w:hAnsi="Times New Roman"/>
          <w:spacing w:val="-4"/>
          <w:sz w:val="24"/>
          <w:szCs w:val="24"/>
        </w:rPr>
        <w:t xml:space="preserve">) «Электроэнергия на технологические цели» расходы сокращены на </w:t>
      </w:r>
      <w:r>
        <w:rPr>
          <w:rFonts w:ascii="Times New Roman" w:hAnsi="Times New Roman"/>
          <w:spacing w:val="-4"/>
          <w:sz w:val="24"/>
          <w:szCs w:val="24"/>
        </w:rPr>
        <w:t>33,9</w:t>
      </w:r>
      <w:r w:rsidRPr="00991253">
        <w:rPr>
          <w:rFonts w:ascii="Times New Roman" w:hAnsi="Times New Roman"/>
          <w:spacing w:val="-4"/>
          <w:sz w:val="24"/>
          <w:szCs w:val="24"/>
        </w:rPr>
        <w:t xml:space="preserve"> тыс</w:t>
      </w:r>
      <w:proofErr w:type="gramStart"/>
      <w:r w:rsidRPr="00991253">
        <w:rPr>
          <w:rFonts w:ascii="Times New Roman" w:hAnsi="Times New Roman"/>
          <w:spacing w:val="-4"/>
          <w:sz w:val="24"/>
          <w:szCs w:val="24"/>
        </w:rPr>
        <w:t>.р</w:t>
      </w:r>
      <w:proofErr w:type="gramEnd"/>
      <w:r w:rsidRPr="00991253">
        <w:rPr>
          <w:rFonts w:ascii="Times New Roman" w:hAnsi="Times New Roman"/>
          <w:spacing w:val="-4"/>
          <w:sz w:val="24"/>
          <w:szCs w:val="24"/>
        </w:rPr>
        <w:t>уб. за счет корректировки</w:t>
      </w:r>
      <w:r>
        <w:rPr>
          <w:rFonts w:ascii="Times New Roman" w:hAnsi="Times New Roman"/>
          <w:spacing w:val="-4"/>
          <w:sz w:val="24"/>
          <w:szCs w:val="24"/>
        </w:rPr>
        <w:t xml:space="preserve"> цен. Цены в зависимости от уровня напряжения с января 2015 года приняты на уровне плана декабря 2014 года и с июля 2015 года проиндексированы в соответствии с Прогнозом на 107,5%;</w:t>
      </w:r>
      <w:r w:rsidRPr="00BE1DCA">
        <w:rPr>
          <w:rFonts w:ascii="Times New Roman" w:hAnsi="Times New Roman"/>
          <w:spacing w:val="-4"/>
          <w:sz w:val="24"/>
          <w:szCs w:val="24"/>
        </w:rPr>
        <w:t xml:space="preserve"> </w:t>
      </w:r>
    </w:p>
    <w:p w:rsidR="00D31D94" w:rsidRPr="00991253" w:rsidRDefault="00650DF4" w:rsidP="00D31D94">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2</w:t>
      </w:r>
      <w:r w:rsidR="00D31D94">
        <w:rPr>
          <w:rFonts w:ascii="Times New Roman" w:hAnsi="Times New Roman"/>
          <w:spacing w:val="-4"/>
          <w:sz w:val="24"/>
          <w:szCs w:val="24"/>
        </w:rPr>
        <w:t xml:space="preserve">) «Расходы на компенсацию потерь - </w:t>
      </w:r>
      <w:r w:rsidR="00D31D94" w:rsidRPr="00991253">
        <w:rPr>
          <w:rFonts w:ascii="Times New Roman" w:hAnsi="Times New Roman"/>
          <w:spacing w:val="-4"/>
          <w:sz w:val="24"/>
          <w:szCs w:val="24"/>
        </w:rPr>
        <w:t>скорректированы в сторону снижения на</w:t>
      </w:r>
      <w:r w:rsidR="00D31D94">
        <w:rPr>
          <w:rFonts w:ascii="Times New Roman" w:hAnsi="Times New Roman"/>
          <w:spacing w:val="-4"/>
          <w:sz w:val="24"/>
          <w:szCs w:val="24"/>
        </w:rPr>
        <w:t xml:space="preserve"> 307,6</w:t>
      </w:r>
      <w:r w:rsidR="00D31D94" w:rsidRPr="00991253">
        <w:rPr>
          <w:rFonts w:ascii="Times New Roman" w:hAnsi="Times New Roman"/>
          <w:spacing w:val="-4"/>
          <w:sz w:val="24"/>
          <w:szCs w:val="24"/>
        </w:rPr>
        <w:t xml:space="preserve"> тыс</w:t>
      </w:r>
      <w:proofErr w:type="gramStart"/>
      <w:r w:rsidR="00D31D94" w:rsidRPr="00991253">
        <w:rPr>
          <w:rFonts w:ascii="Times New Roman" w:hAnsi="Times New Roman"/>
          <w:spacing w:val="-4"/>
          <w:sz w:val="24"/>
          <w:szCs w:val="24"/>
        </w:rPr>
        <w:t>.р</w:t>
      </w:r>
      <w:proofErr w:type="gramEnd"/>
      <w:r w:rsidR="00D31D94" w:rsidRPr="00991253">
        <w:rPr>
          <w:rFonts w:ascii="Times New Roman" w:hAnsi="Times New Roman"/>
          <w:spacing w:val="-4"/>
          <w:sz w:val="24"/>
          <w:szCs w:val="24"/>
        </w:rPr>
        <w:t>уб., в связи с корректировкой тариф</w:t>
      </w:r>
      <w:r w:rsidR="00D31D94">
        <w:rPr>
          <w:rFonts w:ascii="Times New Roman" w:hAnsi="Times New Roman"/>
          <w:spacing w:val="-4"/>
          <w:sz w:val="24"/>
          <w:szCs w:val="24"/>
        </w:rPr>
        <w:t>ов</w:t>
      </w:r>
      <w:r w:rsidR="00D31D94" w:rsidRPr="00991253">
        <w:rPr>
          <w:rFonts w:ascii="Times New Roman" w:hAnsi="Times New Roman"/>
          <w:spacing w:val="-4"/>
          <w:sz w:val="24"/>
          <w:szCs w:val="24"/>
        </w:rPr>
        <w:t xml:space="preserve"> на</w:t>
      </w:r>
      <w:r w:rsidR="00D31D94">
        <w:rPr>
          <w:rFonts w:ascii="Times New Roman" w:hAnsi="Times New Roman"/>
          <w:spacing w:val="-4"/>
          <w:sz w:val="24"/>
          <w:szCs w:val="24"/>
        </w:rPr>
        <w:t xml:space="preserve"> </w:t>
      </w:r>
      <w:r w:rsidR="00D31D94" w:rsidRPr="00991253">
        <w:rPr>
          <w:rFonts w:ascii="Times New Roman" w:hAnsi="Times New Roman"/>
          <w:spacing w:val="-4"/>
          <w:sz w:val="24"/>
          <w:szCs w:val="24"/>
        </w:rPr>
        <w:t xml:space="preserve"> тепловую энергию ОАО «ТГК-2»  с июля 2015 года ( принят</w:t>
      </w:r>
      <w:r w:rsidR="00D31D94">
        <w:rPr>
          <w:rFonts w:ascii="Times New Roman" w:hAnsi="Times New Roman"/>
          <w:spacing w:val="-4"/>
          <w:sz w:val="24"/>
          <w:szCs w:val="24"/>
        </w:rPr>
        <w:t>ы</w:t>
      </w:r>
      <w:r w:rsidR="00D31D94" w:rsidRPr="00991253">
        <w:rPr>
          <w:rFonts w:ascii="Times New Roman" w:hAnsi="Times New Roman"/>
          <w:spacing w:val="-4"/>
          <w:sz w:val="24"/>
          <w:szCs w:val="24"/>
        </w:rPr>
        <w:t xml:space="preserve"> </w:t>
      </w:r>
      <w:r w:rsidR="00D31D94">
        <w:rPr>
          <w:rFonts w:ascii="Times New Roman" w:hAnsi="Times New Roman"/>
          <w:spacing w:val="-4"/>
          <w:sz w:val="24"/>
          <w:szCs w:val="24"/>
        </w:rPr>
        <w:t xml:space="preserve">установленные </w:t>
      </w:r>
      <w:r w:rsidR="00D31D94" w:rsidRPr="00991253">
        <w:rPr>
          <w:rFonts w:ascii="Times New Roman" w:hAnsi="Times New Roman"/>
          <w:spacing w:val="-4"/>
          <w:sz w:val="24"/>
          <w:szCs w:val="24"/>
        </w:rPr>
        <w:t xml:space="preserve"> тариф</w:t>
      </w:r>
      <w:r w:rsidR="00D31D94">
        <w:rPr>
          <w:rFonts w:ascii="Times New Roman" w:hAnsi="Times New Roman"/>
          <w:spacing w:val="-4"/>
          <w:sz w:val="24"/>
          <w:szCs w:val="24"/>
        </w:rPr>
        <w:t>ы на  2015 для ОАО «ТГК-2» постановление от 16.12.2014 №14/445</w:t>
      </w:r>
      <w:r w:rsidR="00D31D94" w:rsidRPr="00991253">
        <w:rPr>
          <w:rFonts w:ascii="Times New Roman" w:hAnsi="Times New Roman"/>
          <w:spacing w:val="-4"/>
          <w:sz w:val="24"/>
          <w:szCs w:val="24"/>
        </w:rPr>
        <w:t>).</w:t>
      </w:r>
    </w:p>
    <w:p w:rsidR="00D31D94" w:rsidRDefault="00650DF4" w:rsidP="00D31D94">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3</w:t>
      </w:r>
      <w:r w:rsidR="00D31D94">
        <w:rPr>
          <w:rFonts w:ascii="Times New Roman" w:hAnsi="Times New Roman"/>
          <w:spacing w:val="-4"/>
          <w:sz w:val="24"/>
          <w:szCs w:val="24"/>
        </w:rPr>
        <w:t xml:space="preserve">) </w:t>
      </w:r>
      <w:r w:rsidR="00D31D94" w:rsidRPr="00BE1DCA">
        <w:rPr>
          <w:rFonts w:ascii="Times New Roman" w:hAnsi="Times New Roman"/>
          <w:spacing w:val="-4"/>
          <w:sz w:val="24"/>
          <w:szCs w:val="24"/>
        </w:rPr>
        <w:t>«</w:t>
      </w:r>
      <w:r w:rsidR="00D31D94">
        <w:rPr>
          <w:rFonts w:ascii="Times New Roman" w:hAnsi="Times New Roman"/>
          <w:spacing w:val="-4"/>
          <w:sz w:val="24"/>
          <w:szCs w:val="24"/>
        </w:rPr>
        <w:t xml:space="preserve">Оплата труда </w:t>
      </w:r>
      <w:r w:rsidR="00D31D94" w:rsidRPr="00BE1DCA">
        <w:rPr>
          <w:rFonts w:ascii="Times New Roman" w:hAnsi="Times New Roman"/>
          <w:spacing w:val="-4"/>
          <w:sz w:val="24"/>
          <w:szCs w:val="24"/>
        </w:rPr>
        <w:t xml:space="preserve"> </w:t>
      </w:r>
      <w:r w:rsidR="00D31D94">
        <w:rPr>
          <w:rFonts w:ascii="Times New Roman" w:hAnsi="Times New Roman"/>
          <w:spacing w:val="-4"/>
          <w:sz w:val="24"/>
          <w:szCs w:val="24"/>
        </w:rPr>
        <w:t>с учетом страховых взносов во внебюджетные фонды</w:t>
      </w:r>
      <w:r w:rsidR="00D31D94" w:rsidRPr="00BE1DCA">
        <w:rPr>
          <w:rFonts w:ascii="Times New Roman" w:hAnsi="Times New Roman"/>
          <w:spacing w:val="-4"/>
          <w:sz w:val="24"/>
          <w:szCs w:val="24"/>
        </w:rPr>
        <w:t xml:space="preserve">» - затраты  скорректированы в сторону снижения на </w:t>
      </w:r>
      <w:r w:rsidR="00D31D94">
        <w:rPr>
          <w:rFonts w:ascii="Times New Roman" w:hAnsi="Times New Roman"/>
          <w:spacing w:val="-4"/>
          <w:sz w:val="24"/>
          <w:szCs w:val="24"/>
        </w:rPr>
        <w:t xml:space="preserve"> 1536,0 </w:t>
      </w:r>
      <w:r w:rsidR="00D31D94" w:rsidRPr="00BE1DCA">
        <w:rPr>
          <w:rFonts w:ascii="Times New Roman" w:hAnsi="Times New Roman"/>
          <w:spacing w:val="-4"/>
          <w:sz w:val="24"/>
          <w:szCs w:val="24"/>
        </w:rPr>
        <w:t>тыс. руб.</w:t>
      </w:r>
      <w:r w:rsidR="00D31D94" w:rsidRPr="00BE5B05">
        <w:rPr>
          <w:rFonts w:ascii="Times New Roman" w:hAnsi="Times New Roman"/>
          <w:spacing w:val="-4"/>
          <w:sz w:val="24"/>
          <w:szCs w:val="24"/>
        </w:rPr>
        <w:t xml:space="preserve"> </w:t>
      </w:r>
      <w:r w:rsidR="00D31D94">
        <w:rPr>
          <w:rFonts w:ascii="Times New Roman" w:hAnsi="Times New Roman"/>
          <w:spacing w:val="-4"/>
          <w:sz w:val="24"/>
          <w:szCs w:val="24"/>
        </w:rPr>
        <w:t xml:space="preserve">за счет корректировки распределения </w:t>
      </w:r>
      <w:r w:rsidR="00D31D94">
        <w:rPr>
          <w:rFonts w:ascii="Times New Roman" w:hAnsi="Times New Roman"/>
          <w:spacing w:val="-4"/>
          <w:sz w:val="24"/>
          <w:szCs w:val="24"/>
        </w:rPr>
        <w:lastRenderedPageBreak/>
        <w:t>общехозяйственных расходов.</w:t>
      </w:r>
      <w:r w:rsidR="00D31D94" w:rsidRPr="00BE1DCA">
        <w:rPr>
          <w:rFonts w:ascii="Times New Roman" w:hAnsi="Times New Roman"/>
          <w:spacing w:val="-4"/>
          <w:sz w:val="24"/>
          <w:szCs w:val="24"/>
        </w:rPr>
        <w:t xml:space="preserve">    </w:t>
      </w:r>
      <w:r w:rsidR="00D31D94">
        <w:rPr>
          <w:rFonts w:ascii="Times New Roman" w:hAnsi="Times New Roman"/>
          <w:spacing w:val="-4"/>
          <w:sz w:val="24"/>
          <w:szCs w:val="24"/>
        </w:rPr>
        <w:t xml:space="preserve">Оплата труда   </w:t>
      </w:r>
      <w:r w:rsidR="00D31D94" w:rsidRPr="00BE1DCA">
        <w:rPr>
          <w:rFonts w:ascii="Times New Roman" w:hAnsi="Times New Roman"/>
          <w:spacing w:val="-4"/>
          <w:sz w:val="24"/>
          <w:szCs w:val="24"/>
        </w:rPr>
        <w:t xml:space="preserve"> </w:t>
      </w:r>
      <w:r w:rsidR="00D31D94">
        <w:rPr>
          <w:rFonts w:ascii="Times New Roman" w:hAnsi="Times New Roman"/>
          <w:spacing w:val="-4"/>
          <w:sz w:val="24"/>
          <w:szCs w:val="24"/>
        </w:rPr>
        <w:t xml:space="preserve">с июля </w:t>
      </w:r>
      <w:r w:rsidR="00D31D94" w:rsidRPr="00BE1DCA">
        <w:rPr>
          <w:rFonts w:ascii="Times New Roman" w:hAnsi="Times New Roman"/>
          <w:spacing w:val="-4"/>
          <w:sz w:val="24"/>
          <w:szCs w:val="24"/>
        </w:rPr>
        <w:t xml:space="preserve"> 2015 года принят</w:t>
      </w:r>
      <w:r w:rsidR="00D31D94">
        <w:rPr>
          <w:rFonts w:ascii="Times New Roman" w:hAnsi="Times New Roman"/>
          <w:spacing w:val="-4"/>
          <w:sz w:val="24"/>
          <w:szCs w:val="24"/>
        </w:rPr>
        <w:t xml:space="preserve">а  с учетом индекса 105,5% в соответствии с Прогнозом; </w:t>
      </w:r>
      <w:r w:rsidR="00D31D94" w:rsidRPr="00BE1DCA">
        <w:rPr>
          <w:rFonts w:ascii="Times New Roman" w:hAnsi="Times New Roman"/>
          <w:spacing w:val="-4"/>
          <w:sz w:val="24"/>
          <w:szCs w:val="24"/>
        </w:rPr>
        <w:t xml:space="preserve"> </w:t>
      </w:r>
    </w:p>
    <w:p w:rsidR="00D31D94" w:rsidRDefault="00650DF4" w:rsidP="00D31D94">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4</w:t>
      </w:r>
      <w:r w:rsidR="00D31D94" w:rsidRPr="00BE1DCA">
        <w:rPr>
          <w:rFonts w:ascii="Times New Roman" w:hAnsi="Times New Roman"/>
          <w:spacing w:val="-4"/>
          <w:sz w:val="24"/>
          <w:szCs w:val="24"/>
        </w:rPr>
        <w:t xml:space="preserve">) </w:t>
      </w:r>
      <w:r w:rsidR="00D31D94">
        <w:rPr>
          <w:rFonts w:ascii="Times New Roman" w:hAnsi="Times New Roman"/>
          <w:spacing w:val="-4"/>
          <w:sz w:val="24"/>
          <w:szCs w:val="24"/>
        </w:rPr>
        <w:t>«Ремонт основных средств, выполняемый подрядным способом» - сокращены на 6537,9 тыс</w:t>
      </w:r>
      <w:proofErr w:type="gramStart"/>
      <w:r w:rsidR="00D31D94">
        <w:rPr>
          <w:rFonts w:ascii="Times New Roman" w:hAnsi="Times New Roman"/>
          <w:spacing w:val="-4"/>
          <w:sz w:val="24"/>
          <w:szCs w:val="24"/>
        </w:rPr>
        <w:t>.р</w:t>
      </w:r>
      <w:proofErr w:type="gramEnd"/>
      <w:r w:rsidR="00D31D94">
        <w:rPr>
          <w:rFonts w:ascii="Times New Roman" w:hAnsi="Times New Roman"/>
          <w:spacing w:val="-4"/>
          <w:sz w:val="24"/>
          <w:szCs w:val="24"/>
        </w:rPr>
        <w:t xml:space="preserve">уб. на проведение текущих ремонтов сетей; </w:t>
      </w:r>
    </w:p>
    <w:p w:rsidR="00D31D94" w:rsidRDefault="00650DF4" w:rsidP="00D31D94">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5</w:t>
      </w:r>
      <w:r w:rsidR="00D31D94">
        <w:rPr>
          <w:rFonts w:ascii="Times New Roman" w:hAnsi="Times New Roman"/>
          <w:spacing w:val="-4"/>
          <w:sz w:val="24"/>
          <w:szCs w:val="24"/>
        </w:rPr>
        <w:t>)</w:t>
      </w:r>
      <w:r w:rsidR="00D31D94" w:rsidRPr="00B15C4F">
        <w:rPr>
          <w:rFonts w:ascii="Times New Roman" w:hAnsi="Times New Roman"/>
          <w:spacing w:val="-4"/>
          <w:sz w:val="24"/>
          <w:szCs w:val="24"/>
        </w:rPr>
        <w:t xml:space="preserve"> </w:t>
      </w:r>
      <w:r w:rsidR="00D31D94">
        <w:rPr>
          <w:rFonts w:ascii="Times New Roman" w:hAnsi="Times New Roman"/>
          <w:spacing w:val="-4"/>
          <w:sz w:val="24"/>
          <w:szCs w:val="24"/>
        </w:rPr>
        <w:t>«Расходы на выполнение работ (услуг) производственного характера» на 1803,73 тыс</w:t>
      </w:r>
      <w:proofErr w:type="gramStart"/>
      <w:r w:rsidR="00D31D94">
        <w:rPr>
          <w:rFonts w:ascii="Times New Roman" w:hAnsi="Times New Roman"/>
          <w:spacing w:val="-4"/>
          <w:sz w:val="24"/>
          <w:szCs w:val="24"/>
        </w:rPr>
        <w:t>.р</w:t>
      </w:r>
      <w:proofErr w:type="gramEnd"/>
      <w:r w:rsidR="00D31D94">
        <w:rPr>
          <w:rFonts w:ascii="Times New Roman" w:hAnsi="Times New Roman"/>
          <w:spacing w:val="-4"/>
          <w:sz w:val="24"/>
          <w:szCs w:val="24"/>
        </w:rPr>
        <w:t xml:space="preserve">уб., сокращены расходы на техническое обслуживание и ремонт котельных </w:t>
      </w:r>
      <w:r w:rsidR="00D31D94" w:rsidRPr="00700D34">
        <w:rPr>
          <w:rFonts w:ascii="Times New Roman" w:hAnsi="Times New Roman"/>
          <w:spacing w:val="-4"/>
          <w:sz w:val="24"/>
          <w:szCs w:val="24"/>
        </w:rPr>
        <w:t>КОООО"РООИВиВК" ( ПУ №1 "Кострома-Теплосервис")</w:t>
      </w:r>
      <w:r w:rsidR="00D31D94">
        <w:rPr>
          <w:rFonts w:ascii="Times New Roman" w:hAnsi="Times New Roman"/>
          <w:spacing w:val="-4"/>
          <w:sz w:val="24"/>
          <w:szCs w:val="24"/>
        </w:rPr>
        <w:t>;</w:t>
      </w:r>
    </w:p>
    <w:p w:rsidR="00D31D94" w:rsidRDefault="00650DF4" w:rsidP="00D31D94">
      <w:pPr>
        <w:spacing w:after="0" w:line="240" w:lineRule="auto"/>
        <w:ind w:firstLine="709"/>
        <w:jc w:val="both"/>
        <w:rPr>
          <w:spacing w:val="-4"/>
          <w:sz w:val="24"/>
          <w:szCs w:val="24"/>
        </w:rPr>
      </w:pPr>
      <w:r>
        <w:rPr>
          <w:rFonts w:ascii="Times New Roman" w:hAnsi="Times New Roman"/>
          <w:spacing w:val="-4"/>
          <w:sz w:val="24"/>
          <w:szCs w:val="24"/>
        </w:rPr>
        <w:t>6</w:t>
      </w:r>
      <w:r w:rsidR="00D31D94">
        <w:rPr>
          <w:rFonts w:ascii="Times New Roman" w:hAnsi="Times New Roman"/>
          <w:spacing w:val="-4"/>
          <w:sz w:val="24"/>
          <w:szCs w:val="24"/>
        </w:rPr>
        <w:t>)</w:t>
      </w:r>
      <w:r w:rsidR="00D31D94" w:rsidRPr="00B15C4F">
        <w:rPr>
          <w:rFonts w:ascii="Times New Roman" w:hAnsi="Times New Roman"/>
          <w:spacing w:val="-4"/>
          <w:sz w:val="24"/>
          <w:szCs w:val="24"/>
        </w:rPr>
        <w:t xml:space="preserve"> </w:t>
      </w:r>
      <w:r w:rsidR="00D31D94" w:rsidRPr="00AD0871">
        <w:rPr>
          <w:rFonts w:ascii="Times New Roman" w:hAnsi="Times New Roman"/>
          <w:spacing w:val="-4"/>
          <w:sz w:val="24"/>
          <w:szCs w:val="24"/>
        </w:rPr>
        <w:t xml:space="preserve">«Выплаты социального характера» - скорректированы в сторону снижения на </w:t>
      </w:r>
      <w:r w:rsidR="00D31D94">
        <w:rPr>
          <w:rFonts w:ascii="Times New Roman" w:hAnsi="Times New Roman"/>
          <w:spacing w:val="-4"/>
          <w:sz w:val="24"/>
          <w:szCs w:val="24"/>
        </w:rPr>
        <w:t xml:space="preserve">                         119,2 </w:t>
      </w:r>
      <w:r w:rsidR="00D31D94" w:rsidRPr="00AD0871">
        <w:rPr>
          <w:rFonts w:ascii="Times New Roman" w:hAnsi="Times New Roman"/>
          <w:spacing w:val="-4"/>
          <w:sz w:val="24"/>
          <w:szCs w:val="24"/>
        </w:rPr>
        <w:t xml:space="preserve">тыс. руб. </w:t>
      </w:r>
    </w:p>
    <w:p w:rsidR="00D31D94" w:rsidRDefault="00650DF4" w:rsidP="00D31D94">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7</w:t>
      </w:r>
      <w:r w:rsidR="00D31D94">
        <w:rPr>
          <w:rFonts w:ascii="Times New Roman" w:hAnsi="Times New Roman"/>
          <w:spacing w:val="-4"/>
          <w:sz w:val="24"/>
          <w:szCs w:val="24"/>
        </w:rPr>
        <w:t>) «Налог на прибыль» - в связи с корректировкой расходов на выплаты социального характера снижен на  41,0 тыс</w:t>
      </w:r>
      <w:proofErr w:type="gramStart"/>
      <w:r w:rsidR="00D31D94">
        <w:rPr>
          <w:rFonts w:ascii="Times New Roman" w:hAnsi="Times New Roman"/>
          <w:spacing w:val="-4"/>
          <w:sz w:val="24"/>
          <w:szCs w:val="24"/>
        </w:rPr>
        <w:t>.р</w:t>
      </w:r>
      <w:proofErr w:type="gramEnd"/>
      <w:r w:rsidR="00D31D94">
        <w:rPr>
          <w:rFonts w:ascii="Times New Roman" w:hAnsi="Times New Roman"/>
          <w:spacing w:val="-4"/>
          <w:sz w:val="24"/>
          <w:szCs w:val="24"/>
        </w:rPr>
        <w:t>уб.</w:t>
      </w:r>
    </w:p>
    <w:p w:rsidR="00D31D94" w:rsidRDefault="00D31D94" w:rsidP="00D31D94">
      <w:pPr>
        <w:spacing w:after="0" w:line="240" w:lineRule="auto"/>
        <w:ind w:firstLine="709"/>
        <w:jc w:val="both"/>
        <w:rPr>
          <w:rFonts w:ascii="Times New Roman" w:hAnsi="Times New Roman"/>
          <w:spacing w:val="-4"/>
          <w:sz w:val="24"/>
          <w:szCs w:val="24"/>
        </w:rPr>
      </w:pPr>
      <w:r w:rsidRPr="00BE1DCA">
        <w:rPr>
          <w:rFonts w:ascii="Times New Roman" w:hAnsi="Times New Roman"/>
          <w:spacing w:val="-4"/>
          <w:sz w:val="24"/>
          <w:szCs w:val="24"/>
        </w:rPr>
        <w:t xml:space="preserve">Предлагается установить экономически обоснованные тарифы на </w:t>
      </w:r>
      <w:r>
        <w:rPr>
          <w:rFonts w:ascii="Times New Roman" w:hAnsi="Times New Roman"/>
          <w:spacing w:val="-4"/>
          <w:sz w:val="24"/>
          <w:szCs w:val="24"/>
        </w:rPr>
        <w:t xml:space="preserve">услуги по передаче </w:t>
      </w:r>
      <w:r w:rsidRPr="00BE1DCA">
        <w:rPr>
          <w:rFonts w:ascii="Times New Roman" w:hAnsi="Times New Roman"/>
          <w:spacing w:val="-4"/>
          <w:sz w:val="24"/>
          <w:szCs w:val="24"/>
        </w:rPr>
        <w:t>теплов</w:t>
      </w:r>
      <w:r>
        <w:rPr>
          <w:rFonts w:ascii="Times New Roman" w:hAnsi="Times New Roman"/>
          <w:spacing w:val="-4"/>
          <w:sz w:val="24"/>
          <w:szCs w:val="24"/>
        </w:rPr>
        <w:t xml:space="preserve">ой </w:t>
      </w:r>
      <w:r w:rsidRPr="00BE1DCA">
        <w:rPr>
          <w:rFonts w:ascii="Times New Roman" w:hAnsi="Times New Roman"/>
          <w:spacing w:val="-4"/>
          <w:sz w:val="24"/>
          <w:szCs w:val="24"/>
        </w:rPr>
        <w:t xml:space="preserve"> энерги</w:t>
      </w:r>
      <w:r>
        <w:rPr>
          <w:rFonts w:ascii="Times New Roman" w:hAnsi="Times New Roman"/>
          <w:spacing w:val="-4"/>
          <w:sz w:val="24"/>
          <w:szCs w:val="24"/>
        </w:rPr>
        <w:t>и</w:t>
      </w:r>
      <w:r w:rsidRPr="00BE1DCA">
        <w:rPr>
          <w:rFonts w:ascii="Times New Roman" w:hAnsi="Times New Roman"/>
          <w:spacing w:val="-4"/>
          <w:sz w:val="24"/>
          <w:szCs w:val="24"/>
        </w:rPr>
        <w:t xml:space="preserve"> </w:t>
      </w:r>
      <w:r>
        <w:rPr>
          <w:rFonts w:ascii="Times New Roman" w:hAnsi="Times New Roman"/>
          <w:spacing w:val="-4"/>
          <w:sz w:val="24"/>
          <w:szCs w:val="24"/>
        </w:rPr>
        <w:t>МУП г.</w:t>
      </w:r>
      <w:r w:rsidR="0006350E">
        <w:rPr>
          <w:rFonts w:ascii="Times New Roman" w:hAnsi="Times New Roman"/>
          <w:spacing w:val="-4"/>
          <w:sz w:val="24"/>
          <w:szCs w:val="24"/>
        </w:rPr>
        <w:t xml:space="preserve"> </w:t>
      </w:r>
      <w:r>
        <w:rPr>
          <w:rFonts w:ascii="Times New Roman" w:hAnsi="Times New Roman"/>
          <w:spacing w:val="-4"/>
          <w:sz w:val="24"/>
          <w:szCs w:val="24"/>
        </w:rPr>
        <w:t>Костромы</w:t>
      </w:r>
      <w:r w:rsidRPr="00BE1DCA">
        <w:rPr>
          <w:rFonts w:ascii="Times New Roman" w:hAnsi="Times New Roman"/>
          <w:spacing w:val="-4"/>
          <w:sz w:val="24"/>
          <w:szCs w:val="24"/>
        </w:rPr>
        <w:t xml:space="preserve"> «</w:t>
      </w:r>
      <w:r>
        <w:rPr>
          <w:rFonts w:ascii="Times New Roman" w:hAnsi="Times New Roman"/>
          <w:spacing w:val="-4"/>
          <w:sz w:val="24"/>
          <w:szCs w:val="24"/>
        </w:rPr>
        <w:t>Городские сети» (без НДС) руб./Гкал:</w:t>
      </w:r>
      <w:r w:rsidRPr="00BE1DCA">
        <w:rPr>
          <w:rFonts w:ascii="Times New Roman" w:hAnsi="Times New Roman"/>
          <w:spacing w:val="-4"/>
          <w:sz w:val="24"/>
          <w:szCs w:val="24"/>
        </w:rPr>
        <w:t xml:space="preserve"> </w:t>
      </w:r>
    </w:p>
    <w:p w:rsidR="00D31D94" w:rsidRPr="0061726F" w:rsidRDefault="00D31D94" w:rsidP="00D31D94">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с 01.01.2015 г. -263,90 руб./Гкал;</w:t>
      </w:r>
    </w:p>
    <w:p w:rsidR="00D31D94" w:rsidRPr="00B84FD7" w:rsidRDefault="00D31D94" w:rsidP="00D31D94">
      <w:pPr>
        <w:tabs>
          <w:tab w:val="left" w:pos="567"/>
        </w:tabs>
        <w:spacing w:after="0" w:line="240" w:lineRule="auto"/>
        <w:ind w:firstLine="720"/>
        <w:jc w:val="both"/>
        <w:rPr>
          <w:rFonts w:ascii="Times New Roman" w:hAnsi="Times New Roman"/>
          <w:sz w:val="24"/>
          <w:szCs w:val="24"/>
        </w:rPr>
      </w:pPr>
      <w:r>
        <w:rPr>
          <w:rFonts w:ascii="Times New Roman" w:hAnsi="Times New Roman"/>
          <w:sz w:val="24"/>
          <w:szCs w:val="24"/>
        </w:rPr>
        <w:t>с 01.07.2015 г. -293,09 руб./Гкал</w:t>
      </w:r>
    </w:p>
    <w:p w:rsidR="00D31D94" w:rsidRPr="00DE1617" w:rsidRDefault="00D31D94" w:rsidP="00D31D94">
      <w:pPr>
        <w:tabs>
          <w:tab w:val="left" w:pos="567"/>
        </w:tabs>
        <w:spacing w:after="0" w:line="240" w:lineRule="auto"/>
        <w:ind w:firstLine="709"/>
        <w:jc w:val="both"/>
        <w:rPr>
          <w:rFonts w:ascii="Times New Roman" w:hAnsi="Times New Roman"/>
          <w:spacing w:val="-4"/>
          <w:sz w:val="24"/>
          <w:szCs w:val="24"/>
        </w:rPr>
      </w:pPr>
      <w:r w:rsidRPr="00DE1617">
        <w:rPr>
          <w:rFonts w:ascii="Times New Roman" w:hAnsi="Times New Roman"/>
          <w:spacing w:val="-4"/>
          <w:sz w:val="24"/>
          <w:szCs w:val="24"/>
        </w:rPr>
        <w:t xml:space="preserve">Все члены Правления, принимавшие участие в рассмотрении вопроса № </w:t>
      </w:r>
      <w:r>
        <w:rPr>
          <w:rFonts w:ascii="Times New Roman" w:hAnsi="Times New Roman"/>
          <w:spacing w:val="-4"/>
          <w:sz w:val="24"/>
          <w:szCs w:val="24"/>
        </w:rPr>
        <w:t>3</w:t>
      </w:r>
      <w:r w:rsidRPr="00DE1617">
        <w:rPr>
          <w:rFonts w:ascii="Times New Roman" w:hAnsi="Times New Roman"/>
          <w:spacing w:val="-4"/>
          <w:sz w:val="24"/>
          <w:szCs w:val="24"/>
        </w:rPr>
        <w:t xml:space="preserve"> Повестки, предложение уполномоченного по делу Г.А. Каменской  поддержали единогласно. </w:t>
      </w:r>
    </w:p>
    <w:p w:rsidR="00D31D94" w:rsidRPr="002648BE" w:rsidRDefault="00D31D94" w:rsidP="00D31D94">
      <w:pPr>
        <w:spacing w:after="0" w:line="240" w:lineRule="auto"/>
        <w:ind w:firstLine="720"/>
        <w:jc w:val="both"/>
        <w:rPr>
          <w:rFonts w:ascii="Times New Roman" w:hAnsi="Times New Roman"/>
          <w:sz w:val="24"/>
          <w:szCs w:val="24"/>
        </w:rPr>
      </w:pPr>
    </w:p>
    <w:p w:rsidR="00D31D94" w:rsidRDefault="00D31D94" w:rsidP="00D31D94">
      <w:pPr>
        <w:autoSpaceDE w:val="0"/>
        <w:autoSpaceDN w:val="0"/>
        <w:adjustRightInd w:val="0"/>
        <w:spacing w:after="0" w:line="240" w:lineRule="auto"/>
        <w:jc w:val="both"/>
        <w:rPr>
          <w:rFonts w:ascii="Times New Roman" w:hAnsi="Times New Roman"/>
          <w:b/>
          <w:bCs/>
          <w:sz w:val="24"/>
          <w:szCs w:val="24"/>
        </w:rPr>
      </w:pPr>
      <w:r w:rsidRPr="008C3899">
        <w:rPr>
          <w:rFonts w:ascii="Times New Roman" w:hAnsi="Times New Roman"/>
          <w:b/>
          <w:bCs/>
          <w:sz w:val="24"/>
          <w:szCs w:val="24"/>
        </w:rPr>
        <w:t>РЕШИЛИ:</w:t>
      </w:r>
    </w:p>
    <w:p w:rsidR="00D31D94" w:rsidRPr="00D31D94" w:rsidRDefault="00D31D94" w:rsidP="00D31D94">
      <w:pPr>
        <w:autoSpaceDE w:val="0"/>
        <w:autoSpaceDN w:val="0"/>
        <w:adjustRightInd w:val="0"/>
        <w:spacing w:after="0" w:line="240" w:lineRule="auto"/>
        <w:ind w:firstLine="567"/>
        <w:jc w:val="both"/>
        <w:rPr>
          <w:rFonts w:ascii="Times New Roman" w:hAnsi="Times New Roman"/>
          <w:bCs/>
          <w:sz w:val="24"/>
          <w:szCs w:val="24"/>
        </w:rPr>
      </w:pPr>
      <w:r w:rsidRPr="00E5538F">
        <w:rPr>
          <w:rFonts w:ascii="Times New Roman" w:hAnsi="Times New Roman"/>
          <w:bCs/>
          <w:sz w:val="24"/>
          <w:szCs w:val="24"/>
        </w:rPr>
        <w:t xml:space="preserve"> Установить тарифы на </w:t>
      </w:r>
      <w:r>
        <w:rPr>
          <w:rFonts w:ascii="Times New Roman" w:hAnsi="Times New Roman"/>
          <w:bCs/>
          <w:sz w:val="24"/>
          <w:szCs w:val="24"/>
        </w:rPr>
        <w:t xml:space="preserve">услуги по передаче </w:t>
      </w:r>
      <w:r w:rsidRPr="00E5538F">
        <w:rPr>
          <w:rFonts w:ascii="Times New Roman" w:hAnsi="Times New Roman"/>
          <w:bCs/>
          <w:sz w:val="24"/>
          <w:szCs w:val="24"/>
        </w:rPr>
        <w:t>теплов</w:t>
      </w:r>
      <w:r>
        <w:rPr>
          <w:rFonts w:ascii="Times New Roman" w:hAnsi="Times New Roman"/>
          <w:bCs/>
          <w:sz w:val="24"/>
          <w:szCs w:val="24"/>
        </w:rPr>
        <w:t>ой</w:t>
      </w:r>
      <w:r w:rsidRPr="00E5538F">
        <w:rPr>
          <w:rFonts w:ascii="Times New Roman" w:hAnsi="Times New Roman"/>
          <w:bCs/>
          <w:sz w:val="24"/>
          <w:szCs w:val="24"/>
        </w:rPr>
        <w:t xml:space="preserve"> энерги</w:t>
      </w:r>
      <w:r>
        <w:rPr>
          <w:rFonts w:ascii="Times New Roman" w:hAnsi="Times New Roman"/>
          <w:bCs/>
          <w:sz w:val="24"/>
          <w:szCs w:val="24"/>
        </w:rPr>
        <w:t xml:space="preserve">и  МУП г. Костромы </w:t>
      </w:r>
      <w:r w:rsidRPr="00D31D94">
        <w:rPr>
          <w:rFonts w:ascii="Times New Roman" w:hAnsi="Times New Roman"/>
          <w:bCs/>
          <w:sz w:val="24"/>
          <w:szCs w:val="24"/>
        </w:rPr>
        <w:t>«Городские сети»  город Кострома на 2015 год</w:t>
      </w:r>
      <w:r w:rsidR="00650DF4">
        <w:rPr>
          <w:rFonts w:ascii="Times New Roman" w:hAnsi="Times New Roman"/>
          <w:bCs/>
          <w:sz w:val="24"/>
          <w:szCs w:val="24"/>
        </w:rPr>
        <w:t>:</w:t>
      </w:r>
      <w:r w:rsidRPr="00D31D94">
        <w:rPr>
          <w:rFonts w:ascii="Times New Roman" w:hAnsi="Times New Roman"/>
          <w:bCs/>
          <w:sz w:val="24"/>
          <w:szCs w:val="24"/>
        </w:rPr>
        <w:t xml:space="preserve"> </w:t>
      </w:r>
    </w:p>
    <w:tbl>
      <w:tblPr>
        <w:tblpPr w:leftFromText="180" w:rightFromText="180" w:vertAnchor="text" w:horzAnchor="margin" w:tblpY="55"/>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1134"/>
        <w:gridCol w:w="2126"/>
        <w:gridCol w:w="1984"/>
      </w:tblGrid>
      <w:tr w:rsidR="00D31D94" w:rsidRPr="00D31D94" w:rsidTr="00650DF4">
        <w:trPr>
          <w:trHeight w:val="280"/>
        </w:trPr>
        <w:tc>
          <w:tcPr>
            <w:tcW w:w="4644" w:type="dxa"/>
          </w:tcPr>
          <w:p w:rsidR="00D31D94" w:rsidRPr="00D31D94" w:rsidRDefault="00D31D94" w:rsidP="00650DF4">
            <w:pPr>
              <w:pStyle w:val="1"/>
              <w:spacing w:before="0" w:line="240" w:lineRule="auto"/>
              <w:jc w:val="both"/>
              <w:rPr>
                <w:rFonts w:ascii="Times New Roman" w:hAnsi="Times New Roman"/>
                <w:b w:val="0"/>
                <w:color w:val="auto"/>
                <w:spacing w:val="-4"/>
                <w:sz w:val="24"/>
                <w:szCs w:val="24"/>
              </w:rPr>
            </w:pPr>
            <w:r w:rsidRPr="00D31D94">
              <w:rPr>
                <w:rFonts w:ascii="Times New Roman" w:hAnsi="Times New Roman"/>
                <w:b w:val="0"/>
                <w:color w:val="auto"/>
                <w:spacing w:val="-4"/>
                <w:sz w:val="24"/>
                <w:szCs w:val="24"/>
              </w:rPr>
              <w:t>Категория потребителей</w:t>
            </w:r>
          </w:p>
        </w:tc>
        <w:tc>
          <w:tcPr>
            <w:tcW w:w="1134" w:type="dxa"/>
          </w:tcPr>
          <w:p w:rsidR="00D31D94" w:rsidRPr="00D31D94" w:rsidRDefault="00D31D94" w:rsidP="00650DF4">
            <w:pPr>
              <w:pStyle w:val="1"/>
              <w:spacing w:before="0" w:line="240" w:lineRule="auto"/>
              <w:jc w:val="center"/>
              <w:rPr>
                <w:rFonts w:ascii="Times New Roman" w:hAnsi="Times New Roman"/>
                <w:b w:val="0"/>
                <w:color w:val="auto"/>
                <w:spacing w:val="-4"/>
                <w:sz w:val="24"/>
                <w:szCs w:val="24"/>
              </w:rPr>
            </w:pPr>
            <w:r w:rsidRPr="00D31D94">
              <w:rPr>
                <w:rFonts w:ascii="Times New Roman" w:hAnsi="Times New Roman"/>
                <w:b w:val="0"/>
                <w:color w:val="auto"/>
                <w:spacing w:val="-4"/>
                <w:sz w:val="24"/>
                <w:szCs w:val="24"/>
              </w:rPr>
              <w:t>ед. изм.</w:t>
            </w:r>
          </w:p>
        </w:tc>
        <w:tc>
          <w:tcPr>
            <w:tcW w:w="2126" w:type="dxa"/>
          </w:tcPr>
          <w:p w:rsidR="00D31D94" w:rsidRPr="00D31D94" w:rsidRDefault="00D31D94" w:rsidP="00650DF4">
            <w:pPr>
              <w:pStyle w:val="1"/>
              <w:spacing w:before="0" w:line="240" w:lineRule="auto"/>
              <w:jc w:val="center"/>
              <w:rPr>
                <w:rFonts w:ascii="Times New Roman" w:hAnsi="Times New Roman"/>
                <w:b w:val="0"/>
                <w:color w:val="auto"/>
                <w:spacing w:val="-4"/>
                <w:sz w:val="24"/>
                <w:szCs w:val="24"/>
              </w:rPr>
            </w:pPr>
            <w:r w:rsidRPr="00D31D94">
              <w:rPr>
                <w:rFonts w:ascii="Times New Roman" w:hAnsi="Times New Roman"/>
                <w:b w:val="0"/>
                <w:color w:val="auto"/>
                <w:spacing w:val="-4"/>
                <w:sz w:val="24"/>
                <w:szCs w:val="24"/>
              </w:rPr>
              <w:t>с 01.01.2015 г.</w:t>
            </w:r>
          </w:p>
          <w:p w:rsidR="00D31D94" w:rsidRPr="00D31D94" w:rsidRDefault="00D31D94" w:rsidP="00650DF4">
            <w:pPr>
              <w:pStyle w:val="1"/>
              <w:spacing w:before="0" w:line="240" w:lineRule="auto"/>
              <w:jc w:val="center"/>
              <w:rPr>
                <w:rFonts w:ascii="Times New Roman" w:hAnsi="Times New Roman"/>
                <w:b w:val="0"/>
                <w:color w:val="auto"/>
                <w:spacing w:val="-4"/>
                <w:sz w:val="24"/>
                <w:szCs w:val="24"/>
              </w:rPr>
            </w:pPr>
            <w:r w:rsidRPr="00D31D94">
              <w:rPr>
                <w:rFonts w:ascii="Times New Roman" w:hAnsi="Times New Roman"/>
                <w:b w:val="0"/>
                <w:color w:val="auto"/>
                <w:spacing w:val="-4"/>
                <w:sz w:val="24"/>
                <w:szCs w:val="24"/>
              </w:rPr>
              <w:t>по 30.06.2015 г.</w:t>
            </w:r>
          </w:p>
        </w:tc>
        <w:tc>
          <w:tcPr>
            <w:tcW w:w="1984" w:type="dxa"/>
          </w:tcPr>
          <w:p w:rsidR="00D31D94" w:rsidRPr="00D31D94" w:rsidRDefault="00D31D94" w:rsidP="00650DF4">
            <w:pPr>
              <w:spacing w:after="0" w:line="240" w:lineRule="auto"/>
              <w:jc w:val="center"/>
              <w:rPr>
                <w:rFonts w:ascii="Times New Roman" w:hAnsi="Times New Roman"/>
                <w:spacing w:val="-4"/>
                <w:sz w:val="24"/>
                <w:szCs w:val="24"/>
              </w:rPr>
            </w:pPr>
            <w:r w:rsidRPr="00D31D94">
              <w:rPr>
                <w:rFonts w:ascii="Times New Roman" w:hAnsi="Times New Roman"/>
                <w:spacing w:val="-4"/>
                <w:sz w:val="24"/>
                <w:szCs w:val="24"/>
              </w:rPr>
              <w:t>с 01.07.2015 г.</w:t>
            </w:r>
          </w:p>
          <w:p w:rsidR="00D31D94" w:rsidRPr="00D31D94" w:rsidRDefault="00D31D94" w:rsidP="00650DF4">
            <w:pPr>
              <w:spacing w:after="0" w:line="240" w:lineRule="auto"/>
              <w:jc w:val="center"/>
              <w:rPr>
                <w:rFonts w:ascii="Times New Roman" w:hAnsi="Times New Roman"/>
                <w:spacing w:val="-4"/>
                <w:sz w:val="24"/>
                <w:szCs w:val="24"/>
              </w:rPr>
            </w:pPr>
            <w:r w:rsidRPr="00D31D94">
              <w:rPr>
                <w:rFonts w:ascii="Times New Roman" w:hAnsi="Times New Roman"/>
                <w:spacing w:val="-4"/>
                <w:sz w:val="24"/>
                <w:szCs w:val="24"/>
              </w:rPr>
              <w:t>по 31.12.2015 г.</w:t>
            </w:r>
          </w:p>
        </w:tc>
      </w:tr>
      <w:tr w:rsidR="00D31D94" w:rsidRPr="00D31D94" w:rsidTr="00650DF4">
        <w:trPr>
          <w:trHeight w:val="280"/>
        </w:trPr>
        <w:tc>
          <w:tcPr>
            <w:tcW w:w="4644" w:type="dxa"/>
          </w:tcPr>
          <w:p w:rsidR="00D31D94" w:rsidRPr="00D31D94" w:rsidRDefault="00D31D94" w:rsidP="00650DF4">
            <w:pPr>
              <w:pStyle w:val="1"/>
              <w:spacing w:before="0" w:line="240" w:lineRule="auto"/>
              <w:jc w:val="both"/>
              <w:rPr>
                <w:rFonts w:ascii="Times New Roman" w:hAnsi="Times New Roman"/>
                <w:b w:val="0"/>
                <w:color w:val="auto"/>
                <w:spacing w:val="-4"/>
                <w:sz w:val="24"/>
                <w:szCs w:val="24"/>
              </w:rPr>
            </w:pPr>
            <w:r w:rsidRPr="00D31D94">
              <w:rPr>
                <w:rFonts w:ascii="Times New Roman" w:hAnsi="Times New Roman"/>
                <w:b w:val="0"/>
                <w:color w:val="auto"/>
                <w:spacing w:val="-4"/>
                <w:sz w:val="24"/>
                <w:szCs w:val="24"/>
              </w:rPr>
              <w:t>Пар</w:t>
            </w:r>
          </w:p>
        </w:tc>
        <w:tc>
          <w:tcPr>
            <w:tcW w:w="1134" w:type="dxa"/>
            <w:vAlign w:val="bottom"/>
          </w:tcPr>
          <w:p w:rsidR="00D31D94" w:rsidRPr="00D31D94" w:rsidRDefault="00D31D94" w:rsidP="00650DF4">
            <w:pPr>
              <w:pStyle w:val="1"/>
              <w:spacing w:before="0" w:line="240" w:lineRule="auto"/>
              <w:jc w:val="both"/>
              <w:rPr>
                <w:rFonts w:ascii="Times New Roman" w:hAnsi="Times New Roman"/>
                <w:b w:val="0"/>
                <w:color w:val="auto"/>
                <w:spacing w:val="-4"/>
                <w:sz w:val="22"/>
                <w:szCs w:val="24"/>
              </w:rPr>
            </w:pPr>
            <w:r w:rsidRPr="00D31D94">
              <w:rPr>
                <w:rFonts w:ascii="Times New Roman" w:hAnsi="Times New Roman"/>
                <w:b w:val="0"/>
                <w:color w:val="auto"/>
                <w:spacing w:val="-4"/>
                <w:sz w:val="22"/>
                <w:szCs w:val="24"/>
              </w:rPr>
              <w:t>руб. /Гкал</w:t>
            </w:r>
          </w:p>
        </w:tc>
        <w:tc>
          <w:tcPr>
            <w:tcW w:w="2126" w:type="dxa"/>
            <w:vAlign w:val="bottom"/>
          </w:tcPr>
          <w:p w:rsidR="00D31D94" w:rsidRPr="00D31D94" w:rsidRDefault="00D31D94" w:rsidP="00650DF4">
            <w:pPr>
              <w:pStyle w:val="1"/>
              <w:spacing w:before="0" w:line="240" w:lineRule="auto"/>
              <w:jc w:val="center"/>
              <w:rPr>
                <w:rFonts w:ascii="Times New Roman" w:hAnsi="Times New Roman"/>
                <w:b w:val="0"/>
                <w:color w:val="auto"/>
                <w:spacing w:val="-4"/>
                <w:sz w:val="24"/>
                <w:szCs w:val="24"/>
              </w:rPr>
            </w:pPr>
            <w:r w:rsidRPr="00D31D94">
              <w:rPr>
                <w:rFonts w:ascii="Times New Roman" w:hAnsi="Times New Roman"/>
                <w:b w:val="0"/>
                <w:color w:val="auto"/>
                <w:spacing w:val="-4"/>
                <w:sz w:val="24"/>
                <w:szCs w:val="24"/>
              </w:rPr>
              <w:t>-</w:t>
            </w:r>
          </w:p>
        </w:tc>
        <w:tc>
          <w:tcPr>
            <w:tcW w:w="1984" w:type="dxa"/>
          </w:tcPr>
          <w:p w:rsidR="00D31D94" w:rsidRPr="00D31D94" w:rsidRDefault="00D31D94" w:rsidP="00650DF4">
            <w:pPr>
              <w:pStyle w:val="1"/>
              <w:spacing w:before="0" w:line="240" w:lineRule="auto"/>
              <w:jc w:val="center"/>
              <w:rPr>
                <w:rFonts w:ascii="Times New Roman" w:hAnsi="Times New Roman"/>
                <w:b w:val="0"/>
                <w:color w:val="auto"/>
                <w:spacing w:val="-4"/>
                <w:sz w:val="24"/>
                <w:szCs w:val="24"/>
              </w:rPr>
            </w:pPr>
            <w:r w:rsidRPr="00D31D94">
              <w:rPr>
                <w:rFonts w:ascii="Times New Roman" w:hAnsi="Times New Roman"/>
                <w:b w:val="0"/>
                <w:color w:val="auto"/>
                <w:spacing w:val="-4"/>
                <w:sz w:val="24"/>
                <w:szCs w:val="24"/>
              </w:rPr>
              <w:t>-</w:t>
            </w:r>
          </w:p>
        </w:tc>
      </w:tr>
      <w:tr w:rsidR="00D31D94" w:rsidRPr="00D31D94" w:rsidTr="00650DF4">
        <w:trPr>
          <w:trHeight w:val="140"/>
        </w:trPr>
        <w:tc>
          <w:tcPr>
            <w:tcW w:w="4644" w:type="dxa"/>
          </w:tcPr>
          <w:p w:rsidR="00D31D94" w:rsidRPr="00D31D94" w:rsidRDefault="00D31D94" w:rsidP="00650DF4">
            <w:pPr>
              <w:pStyle w:val="1"/>
              <w:spacing w:before="0" w:line="240" w:lineRule="auto"/>
              <w:jc w:val="both"/>
              <w:rPr>
                <w:rFonts w:ascii="Times New Roman" w:hAnsi="Times New Roman"/>
                <w:b w:val="0"/>
                <w:color w:val="auto"/>
                <w:spacing w:val="-4"/>
                <w:sz w:val="24"/>
                <w:szCs w:val="24"/>
              </w:rPr>
            </w:pPr>
            <w:r w:rsidRPr="00D31D94">
              <w:rPr>
                <w:rFonts w:ascii="Times New Roman" w:hAnsi="Times New Roman"/>
                <w:b w:val="0"/>
                <w:color w:val="auto"/>
                <w:spacing w:val="-4"/>
                <w:sz w:val="24"/>
                <w:szCs w:val="24"/>
              </w:rPr>
              <w:t>Вода</w:t>
            </w:r>
          </w:p>
        </w:tc>
        <w:tc>
          <w:tcPr>
            <w:tcW w:w="1134" w:type="dxa"/>
            <w:vAlign w:val="center"/>
          </w:tcPr>
          <w:p w:rsidR="00D31D94" w:rsidRPr="00D31D94" w:rsidRDefault="00D31D94" w:rsidP="00650DF4">
            <w:pPr>
              <w:pStyle w:val="1"/>
              <w:spacing w:before="0" w:line="240" w:lineRule="auto"/>
              <w:jc w:val="both"/>
              <w:rPr>
                <w:rFonts w:ascii="Times New Roman" w:hAnsi="Times New Roman"/>
                <w:b w:val="0"/>
                <w:color w:val="auto"/>
                <w:spacing w:val="-4"/>
                <w:sz w:val="22"/>
                <w:szCs w:val="24"/>
              </w:rPr>
            </w:pPr>
            <w:r w:rsidRPr="00D31D94">
              <w:rPr>
                <w:rFonts w:ascii="Times New Roman" w:hAnsi="Times New Roman"/>
                <w:b w:val="0"/>
                <w:color w:val="auto"/>
                <w:spacing w:val="-4"/>
                <w:sz w:val="22"/>
                <w:szCs w:val="24"/>
              </w:rPr>
              <w:t>руб. /Гкал</w:t>
            </w:r>
          </w:p>
        </w:tc>
        <w:tc>
          <w:tcPr>
            <w:tcW w:w="2126" w:type="dxa"/>
            <w:vAlign w:val="bottom"/>
          </w:tcPr>
          <w:p w:rsidR="00D31D94" w:rsidRPr="00D31D94" w:rsidRDefault="00D31D94" w:rsidP="00650DF4">
            <w:pPr>
              <w:pStyle w:val="1"/>
              <w:spacing w:before="0" w:line="240" w:lineRule="auto"/>
              <w:jc w:val="center"/>
              <w:rPr>
                <w:rFonts w:ascii="Times New Roman" w:hAnsi="Times New Roman"/>
                <w:b w:val="0"/>
                <w:color w:val="auto"/>
                <w:spacing w:val="-4"/>
                <w:sz w:val="24"/>
                <w:szCs w:val="24"/>
              </w:rPr>
            </w:pPr>
            <w:r w:rsidRPr="00D31D94">
              <w:rPr>
                <w:rFonts w:ascii="Times New Roman" w:hAnsi="Times New Roman"/>
                <w:b w:val="0"/>
                <w:color w:val="auto"/>
                <w:spacing w:val="-4"/>
                <w:sz w:val="24"/>
                <w:szCs w:val="24"/>
              </w:rPr>
              <w:t>263,90</w:t>
            </w:r>
          </w:p>
        </w:tc>
        <w:tc>
          <w:tcPr>
            <w:tcW w:w="1984" w:type="dxa"/>
          </w:tcPr>
          <w:p w:rsidR="00D31D94" w:rsidRPr="00D31D94" w:rsidRDefault="00D31D94" w:rsidP="00650DF4">
            <w:pPr>
              <w:spacing w:after="0" w:line="240" w:lineRule="auto"/>
              <w:jc w:val="center"/>
              <w:rPr>
                <w:rFonts w:ascii="Times New Roman" w:hAnsi="Times New Roman"/>
                <w:spacing w:val="-4"/>
                <w:sz w:val="24"/>
                <w:szCs w:val="24"/>
              </w:rPr>
            </w:pPr>
            <w:r w:rsidRPr="00D31D94">
              <w:rPr>
                <w:rFonts w:ascii="Times New Roman" w:hAnsi="Times New Roman"/>
                <w:spacing w:val="-4"/>
                <w:sz w:val="24"/>
                <w:szCs w:val="24"/>
              </w:rPr>
              <w:t>293,03</w:t>
            </w:r>
          </w:p>
        </w:tc>
      </w:tr>
    </w:tbl>
    <w:p w:rsidR="00D31D94" w:rsidRPr="00C5183D" w:rsidRDefault="00D31D94" w:rsidP="00D31D94">
      <w:pPr>
        <w:spacing w:after="0" w:line="240" w:lineRule="auto"/>
        <w:ind w:right="-1" w:firstLine="709"/>
        <w:jc w:val="both"/>
        <w:rPr>
          <w:rFonts w:ascii="Times New Roman" w:hAnsi="Times New Roman"/>
          <w:spacing w:val="-4"/>
          <w:sz w:val="24"/>
          <w:szCs w:val="24"/>
        </w:rPr>
      </w:pPr>
      <w:r w:rsidRPr="00D31D94">
        <w:rPr>
          <w:rFonts w:ascii="Times New Roman" w:hAnsi="Times New Roman"/>
          <w:spacing w:val="-4"/>
          <w:sz w:val="24"/>
          <w:szCs w:val="24"/>
        </w:rPr>
        <w:t>2. Постановление об установлении тарифов на услуги по передаче тепловой энергии</w:t>
      </w:r>
      <w:r>
        <w:rPr>
          <w:rFonts w:ascii="Times New Roman" w:hAnsi="Times New Roman"/>
          <w:spacing w:val="-4"/>
          <w:sz w:val="24"/>
          <w:szCs w:val="24"/>
        </w:rPr>
        <w:t xml:space="preserve"> подлежит официальному опубликованию и</w:t>
      </w:r>
      <w:r w:rsidRPr="00C5183D">
        <w:rPr>
          <w:rFonts w:ascii="Times New Roman" w:hAnsi="Times New Roman"/>
          <w:spacing w:val="-4"/>
          <w:sz w:val="24"/>
          <w:szCs w:val="24"/>
        </w:rPr>
        <w:t xml:space="preserve"> вступает в силу с </w:t>
      </w:r>
      <w:r>
        <w:rPr>
          <w:rFonts w:ascii="Times New Roman" w:hAnsi="Times New Roman"/>
          <w:spacing w:val="-4"/>
          <w:sz w:val="24"/>
          <w:szCs w:val="24"/>
        </w:rPr>
        <w:t>1 января 2015 года</w:t>
      </w:r>
      <w:r w:rsidRPr="00C5183D">
        <w:rPr>
          <w:rFonts w:ascii="Times New Roman" w:hAnsi="Times New Roman"/>
          <w:spacing w:val="-4"/>
          <w:sz w:val="24"/>
          <w:szCs w:val="24"/>
        </w:rPr>
        <w:t>.</w:t>
      </w:r>
    </w:p>
    <w:p w:rsidR="00D31D94" w:rsidRDefault="00D31D94" w:rsidP="00D31D94">
      <w:pPr>
        <w:spacing w:after="0" w:line="240" w:lineRule="auto"/>
        <w:ind w:firstLine="720"/>
        <w:jc w:val="both"/>
        <w:rPr>
          <w:rFonts w:ascii="Times New Roman" w:hAnsi="Times New Roman"/>
          <w:sz w:val="24"/>
          <w:szCs w:val="24"/>
        </w:rPr>
      </w:pPr>
      <w:r w:rsidRPr="00C5183D">
        <w:rPr>
          <w:rFonts w:ascii="Times New Roman" w:hAnsi="Times New Roman"/>
          <w:spacing w:val="-4"/>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D31D94" w:rsidRPr="008C3899" w:rsidRDefault="00D31D94" w:rsidP="00D31D94">
      <w:pPr>
        <w:spacing w:after="0" w:line="240" w:lineRule="auto"/>
        <w:ind w:firstLine="720"/>
        <w:jc w:val="both"/>
        <w:rPr>
          <w:rFonts w:ascii="Times New Roman" w:hAnsi="Times New Roman"/>
          <w:sz w:val="24"/>
          <w:szCs w:val="24"/>
        </w:rPr>
      </w:pPr>
      <w:r w:rsidRPr="008C3899">
        <w:rPr>
          <w:rFonts w:ascii="Times New Roman" w:hAnsi="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D31D94" w:rsidRPr="008C3899" w:rsidRDefault="00D31D94" w:rsidP="00D31D94">
      <w:pPr>
        <w:spacing w:after="0" w:line="240" w:lineRule="auto"/>
        <w:ind w:firstLine="720"/>
        <w:jc w:val="both"/>
        <w:rPr>
          <w:rFonts w:ascii="Times New Roman" w:hAnsi="Times New Roman"/>
          <w:sz w:val="24"/>
          <w:szCs w:val="24"/>
        </w:rPr>
      </w:pPr>
      <w:r w:rsidRPr="008C3899">
        <w:rPr>
          <w:rFonts w:ascii="Times New Roman" w:hAnsi="Times New Roman"/>
          <w:sz w:val="24"/>
          <w:szCs w:val="24"/>
        </w:rPr>
        <w:t xml:space="preserve">5. Направить в ФСТ России информацию </w:t>
      </w:r>
      <w:proofErr w:type="gramStart"/>
      <w:r w:rsidRPr="008C3899">
        <w:rPr>
          <w:rFonts w:ascii="Times New Roman" w:hAnsi="Times New Roman"/>
          <w:sz w:val="24"/>
          <w:szCs w:val="24"/>
        </w:rPr>
        <w:t>по тарифам для включения в реестр субъектов естественных монополий в соответствии с требованиями</w:t>
      </w:r>
      <w:proofErr w:type="gramEnd"/>
      <w:r w:rsidRPr="008C3899">
        <w:rPr>
          <w:rFonts w:ascii="Times New Roman" w:hAnsi="Times New Roman"/>
          <w:sz w:val="24"/>
          <w:szCs w:val="24"/>
        </w:rPr>
        <w:t xml:space="preserve"> законодательства</w:t>
      </w:r>
      <w:r>
        <w:rPr>
          <w:rFonts w:ascii="Times New Roman" w:hAnsi="Times New Roman"/>
          <w:sz w:val="24"/>
          <w:szCs w:val="24"/>
        </w:rPr>
        <w:t>.</w:t>
      </w:r>
    </w:p>
    <w:p w:rsidR="00D31D94" w:rsidRDefault="00D31D94" w:rsidP="009A115B">
      <w:pPr>
        <w:pStyle w:val="af"/>
        <w:spacing w:after="0" w:line="240" w:lineRule="auto"/>
        <w:ind w:left="0" w:firstLine="709"/>
        <w:rPr>
          <w:rFonts w:ascii="Times New Roman" w:hAnsi="Times New Roman" w:cs="Times New Roman"/>
          <w:sz w:val="24"/>
          <w:szCs w:val="24"/>
        </w:rPr>
      </w:pPr>
      <w:r w:rsidRPr="009A115B">
        <w:rPr>
          <w:rFonts w:ascii="Times New Roman" w:hAnsi="Times New Roman" w:cs="Times New Roman"/>
          <w:sz w:val="24"/>
          <w:szCs w:val="24"/>
        </w:rPr>
        <w:t>Солдатова И.Ю. – принять предложение уполномоченного по делу.</w:t>
      </w:r>
    </w:p>
    <w:p w:rsidR="00F223DF" w:rsidRDefault="00F223DF" w:rsidP="009A115B">
      <w:pPr>
        <w:pStyle w:val="af"/>
        <w:spacing w:after="0" w:line="240" w:lineRule="auto"/>
        <w:ind w:left="0" w:firstLine="709"/>
        <w:rPr>
          <w:rFonts w:ascii="Times New Roman" w:hAnsi="Times New Roman" w:cs="Times New Roman"/>
          <w:sz w:val="24"/>
          <w:szCs w:val="24"/>
        </w:rPr>
      </w:pPr>
    </w:p>
    <w:p w:rsidR="00F223DF" w:rsidRPr="00C05EF0" w:rsidRDefault="00F223DF" w:rsidP="00C05EF0">
      <w:pPr>
        <w:pStyle w:val="ConsNormal"/>
        <w:widowControl/>
        <w:ind w:right="-142" w:firstLine="0"/>
        <w:jc w:val="both"/>
        <w:rPr>
          <w:rFonts w:ascii="Times New Roman" w:hAnsi="Times New Roman" w:cs="Times New Roman"/>
          <w:sz w:val="24"/>
          <w:szCs w:val="24"/>
        </w:rPr>
      </w:pPr>
      <w:r w:rsidRPr="00C05EF0">
        <w:rPr>
          <w:rFonts w:ascii="Times New Roman" w:hAnsi="Times New Roman" w:cs="Times New Roman"/>
          <w:b/>
          <w:sz w:val="24"/>
          <w:szCs w:val="24"/>
        </w:rPr>
        <w:t>Вопрос 4</w:t>
      </w:r>
      <w:r w:rsidRPr="00C05EF0">
        <w:rPr>
          <w:rFonts w:ascii="Times New Roman" w:hAnsi="Times New Roman" w:cs="Times New Roman"/>
          <w:sz w:val="24"/>
          <w:szCs w:val="24"/>
        </w:rPr>
        <w:t xml:space="preserve">: «Об утверждении производственной программы ООО «Горводоканал» в сфере водоснабжения и водоотведения на 2015 год, установлении тарифов на питьевую воду и водоотведение для ООО «Горводоканал» в </w:t>
      </w:r>
      <w:proofErr w:type="gramStart"/>
      <w:r w:rsidRPr="00C05EF0">
        <w:rPr>
          <w:rFonts w:ascii="Times New Roman" w:hAnsi="Times New Roman" w:cs="Times New Roman"/>
          <w:sz w:val="24"/>
          <w:szCs w:val="24"/>
        </w:rPr>
        <w:t>г</w:t>
      </w:r>
      <w:proofErr w:type="gramEnd"/>
      <w:r w:rsidRPr="00C05EF0">
        <w:rPr>
          <w:rFonts w:ascii="Times New Roman" w:hAnsi="Times New Roman" w:cs="Times New Roman"/>
          <w:sz w:val="24"/>
          <w:szCs w:val="24"/>
        </w:rPr>
        <w:t>. Мантурово на 2015 год и о признании утратившим силу постановления департамента государственного регулирования цен и тарифов Костромской области от 17.12.2013 № 13/555».</w:t>
      </w:r>
    </w:p>
    <w:p w:rsidR="00F223DF" w:rsidRPr="00C05EF0" w:rsidRDefault="00F223DF" w:rsidP="00C05EF0">
      <w:pPr>
        <w:spacing w:after="0" w:line="240" w:lineRule="auto"/>
        <w:jc w:val="both"/>
        <w:rPr>
          <w:rFonts w:ascii="Times New Roman" w:hAnsi="Times New Roman" w:cs="Times New Roman"/>
          <w:sz w:val="24"/>
          <w:szCs w:val="24"/>
        </w:rPr>
      </w:pPr>
    </w:p>
    <w:p w:rsidR="00F223DF" w:rsidRPr="00C05EF0" w:rsidRDefault="00F223DF" w:rsidP="00C05EF0">
      <w:pPr>
        <w:spacing w:after="0" w:line="240" w:lineRule="auto"/>
        <w:jc w:val="both"/>
        <w:rPr>
          <w:rFonts w:ascii="Times New Roman" w:hAnsi="Times New Roman" w:cs="Times New Roman"/>
          <w:b/>
          <w:sz w:val="24"/>
          <w:szCs w:val="24"/>
        </w:rPr>
      </w:pPr>
      <w:r w:rsidRPr="00C05EF0">
        <w:rPr>
          <w:rFonts w:ascii="Times New Roman" w:hAnsi="Times New Roman" w:cs="Times New Roman"/>
          <w:b/>
          <w:sz w:val="24"/>
          <w:szCs w:val="24"/>
        </w:rPr>
        <w:t>СЛУШАЛИ:</w:t>
      </w:r>
    </w:p>
    <w:p w:rsidR="00F223DF" w:rsidRPr="00C05EF0" w:rsidRDefault="00F223DF" w:rsidP="00C05EF0">
      <w:pPr>
        <w:spacing w:after="0" w:line="240" w:lineRule="auto"/>
        <w:jc w:val="both"/>
        <w:rPr>
          <w:rFonts w:ascii="Times New Roman" w:hAnsi="Times New Roman" w:cs="Times New Roman"/>
          <w:sz w:val="24"/>
          <w:szCs w:val="24"/>
        </w:rPr>
      </w:pPr>
      <w:r w:rsidRPr="00C05EF0">
        <w:rPr>
          <w:rFonts w:ascii="Times New Roman" w:hAnsi="Times New Roman" w:cs="Times New Roman"/>
          <w:b/>
          <w:sz w:val="24"/>
          <w:szCs w:val="24"/>
        </w:rPr>
        <w:tab/>
      </w:r>
      <w:r w:rsidRPr="00C05EF0">
        <w:rPr>
          <w:rFonts w:ascii="Times New Roman" w:hAnsi="Times New Roman" w:cs="Times New Roman"/>
          <w:sz w:val="24"/>
          <w:szCs w:val="24"/>
        </w:rPr>
        <w:t xml:space="preserve">Уполномоченного по делу Алексееву А.А., сообщившего по рассматриваемому вопросу следующее. </w:t>
      </w:r>
    </w:p>
    <w:p w:rsidR="00F223DF" w:rsidRPr="00C05EF0" w:rsidRDefault="00F223DF" w:rsidP="00C05EF0">
      <w:pPr>
        <w:spacing w:after="0" w:line="240" w:lineRule="auto"/>
        <w:ind w:firstLine="709"/>
        <w:jc w:val="both"/>
        <w:rPr>
          <w:rFonts w:ascii="Times New Roman" w:hAnsi="Times New Roman" w:cs="Times New Roman"/>
          <w:sz w:val="24"/>
          <w:szCs w:val="24"/>
        </w:rPr>
      </w:pPr>
      <w:r w:rsidRPr="00C05EF0">
        <w:rPr>
          <w:rFonts w:ascii="Times New Roman" w:hAnsi="Times New Roman" w:cs="Times New Roman"/>
          <w:sz w:val="24"/>
          <w:szCs w:val="24"/>
        </w:rPr>
        <w:t>ООО «Горводоканал» представило в ДГРЦ и</w:t>
      </w:r>
      <w:proofErr w:type="gramStart"/>
      <w:r w:rsidRPr="00C05EF0">
        <w:rPr>
          <w:rFonts w:ascii="Times New Roman" w:hAnsi="Times New Roman" w:cs="Times New Roman"/>
          <w:sz w:val="24"/>
          <w:szCs w:val="24"/>
        </w:rPr>
        <w:t xml:space="preserve"> Т</w:t>
      </w:r>
      <w:proofErr w:type="gramEnd"/>
      <w:r w:rsidRPr="00C05EF0">
        <w:rPr>
          <w:rFonts w:ascii="Times New Roman" w:hAnsi="Times New Roman" w:cs="Times New Roman"/>
          <w:sz w:val="24"/>
          <w:szCs w:val="24"/>
        </w:rPr>
        <w:t xml:space="preserve"> КО  заявление и расчетные материалы для установления тарифов на питьевую воду и водоотведение на 2015 год в размере:</w:t>
      </w:r>
    </w:p>
    <w:p w:rsidR="00F223DF" w:rsidRPr="00C05EF0" w:rsidRDefault="00F223DF" w:rsidP="00C05EF0">
      <w:pPr>
        <w:spacing w:after="0" w:line="240" w:lineRule="auto"/>
        <w:ind w:firstLine="709"/>
        <w:contextualSpacing/>
        <w:jc w:val="both"/>
        <w:rPr>
          <w:rFonts w:ascii="Times New Roman" w:hAnsi="Times New Roman" w:cs="Times New Roman"/>
          <w:sz w:val="24"/>
          <w:szCs w:val="24"/>
        </w:rPr>
      </w:pPr>
      <w:r w:rsidRPr="00C05EF0">
        <w:rPr>
          <w:rFonts w:ascii="Times New Roman" w:hAnsi="Times New Roman" w:cs="Times New Roman"/>
          <w:sz w:val="24"/>
          <w:szCs w:val="24"/>
        </w:rPr>
        <w:t>- 77,33 руб./м3 (рост тарифа 271,4%) – на питьевую воду;</w:t>
      </w:r>
    </w:p>
    <w:p w:rsidR="00F223DF" w:rsidRPr="00C05EF0" w:rsidRDefault="00F223DF" w:rsidP="00C05EF0">
      <w:pPr>
        <w:spacing w:after="0" w:line="240" w:lineRule="auto"/>
        <w:ind w:firstLine="709"/>
        <w:contextualSpacing/>
        <w:jc w:val="both"/>
        <w:rPr>
          <w:rFonts w:ascii="Times New Roman" w:hAnsi="Times New Roman" w:cs="Times New Roman"/>
          <w:sz w:val="24"/>
          <w:szCs w:val="24"/>
        </w:rPr>
      </w:pPr>
      <w:proofErr w:type="gramStart"/>
      <w:r w:rsidRPr="00C05EF0">
        <w:rPr>
          <w:rFonts w:ascii="Times New Roman" w:hAnsi="Times New Roman" w:cs="Times New Roman"/>
          <w:sz w:val="24"/>
          <w:szCs w:val="24"/>
        </w:rPr>
        <w:t xml:space="preserve">- 125,84 руб./м3 (рост тарифа (225,4%) – на водоотведение (НДС не облагается). </w:t>
      </w:r>
      <w:proofErr w:type="gramEnd"/>
    </w:p>
    <w:p w:rsidR="00F223DF" w:rsidRPr="00C05EF0" w:rsidRDefault="00F223DF" w:rsidP="00C05EF0">
      <w:pPr>
        <w:spacing w:after="0" w:line="240" w:lineRule="auto"/>
        <w:ind w:firstLine="709"/>
        <w:jc w:val="both"/>
        <w:rPr>
          <w:rFonts w:ascii="Times New Roman" w:hAnsi="Times New Roman" w:cs="Times New Roman"/>
          <w:sz w:val="24"/>
          <w:szCs w:val="24"/>
        </w:rPr>
      </w:pPr>
      <w:r w:rsidRPr="00C05EF0">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w:t>
      </w:r>
      <w:proofErr w:type="gramStart"/>
      <w:r w:rsidRPr="00C05EF0">
        <w:rPr>
          <w:rFonts w:ascii="Times New Roman" w:hAnsi="Times New Roman" w:cs="Times New Roman"/>
          <w:sz w:val="24"/>
          <w:szCs w:val="24"/>
        </w:rPr>
        <w:t xml:space="preserve"> Т</w:t>
      </w:r>
      <w:proofErr w:type="gramEnd"/>
      <w:r w:rsidRPr="00C05EF0">
        <w:rPr>
          <w:rFonts w:ascii="Times New Roman" w:hAnsi="Times New Roman" w:cs="Times New Roman"/>
          <w:sz w:val="24"/>
          <w:szCs w:val="24"/>
        </w:rPr>
        <w:t xml:space="preserve"> КО  принято решение об открытии дела по установлению тарифов на питьевую воду и водоотведение от 10.12.2014 г. № 419.</w:t>
      </w:r>
    </w:p>
    <w:p w:rsidR="00F223DF" w:rsidRPr="00C05EF0" w:rsidRDefault="00F223DF" w:rsidP="00C05EF0">
      <w:pPr>
        <w:pStyle w:val="ConsTitle"/>
        <w:widowControl/>
        <w:ind w:right="0" w:firstLine="709"/>
        <w:jc w:val="both"/>
        <w:rPr>
          <w:rFonts w:ascii="Times New Roman" w:hAnsi="Times New Roman" w:cs="Times New Roman"/>
          <w:b w:val="0"/>
          <w:sz w:val="24"/>
          <w:szCs w:val="24"/>
        </w:rPr>
      </w:pPr>
      <w:proofErr w:type="gramStart"/>
      <w:r w:rsidRPr="00C05EF0">
        <w:rPr>
          <w:rFonts w:ascii="Times New Roman" w:hAnsi="Times New Roman" w:cs="Times New Roman"/>
          <w:b w:val="0"/>
          <w:sz w:val="24"/>
          <w:szCs w:val="24"/>
        </w:rPr>
        <w:t xml:space="preserve">Расчет тарифов на питьевую воду и водоотведение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C05EF0">
          <w:rPr>
            <w:rFonts w:ascii="Times New Roman" w:hAnsi="Times New Roman" w:cs="Times New Roman"/>
            <w:b w:val="0"/>
            <w:sz w:val="24"/>
            <w:szCs w:val="24"/>
          </w:rPr>
          <w:t>2011 г</w:t>
        </w:r>
      </w:smartTag>
      <w:r w:rsidRPr="00C05EF0">
        <w:rPr>
          <w:rFonts w:ascii="Times New Roman" w:hAnsi="Times New Roman" w:cs="Times New Roman"/>
          <w:b w:val="0"/>
          <w:sz w:val="24"/>
          <w:szCs w:val="24"/>
        </w:rPr>
        <w:t xml:space="preserve">. № 416-ФЗ «О </w:t>
      </w:r>
      <w:r w:rsidRPr="00C05EF0">
        <w:rPr>
          <w:rFonts w:ascii="Times New Roman" w:hAnsi="Times New Roman" w:cs="Times New Roman"/>
          <w:b w:val="0"/>
          <w:sz w:val="24"/>
          <w:szCs w:val="24"/>
        </w:rPr>
        <w:lastRenderedPageBreak/>
        <w:t>водоснабжении и водоотведении», постановлением Правительства Российской Федерации от 13.05.2013 г. № 406 «О государственном регулировании тарифов в сфере водоснабжения и водоотведения» и методическими указаниями по расчету регулируемых тарифов в сфере водоснабжения</w:t>
      </w:r>
      <w:proofErr w:type="gramEnd"/>
      <w:r w:rsidRPr="00C05EF0">
        <w:rPr>
          <w:rFonts w:ascii="Times New Roman" w:hAnsi="Times New Roman" w:cs="Times New Roman"/>
          <w:b w:val="0"/>
          <w:sz w:val="24"/>
          <w:szCs w:val="24"/>
        </w:rPr>
        <w:t xml:space="preserve"> и водоотведения, утвержденные приказом ФСТ России от 27.12.2013 г. № 1746-э.</w:t>
      </w:r>
    </w:p>
    <w:p w:rsidR="00F223DF" w:rsidRPr="00C05EF0" w:rsidRDefault="00F223DF" w:rsidP="00C05EF0">
      <w:pPr>
        <w:numPr>
          <w:ilvl w:val="0"/>
          <w:numId w:val="12"/>
        </w:numPr>
        <w:tabs>
          <w:tab w:val="left" w:pos="360"/>
        </w:tabs>
        <w:spacing w:after="0" w:line="240" w:lineRule="auto"/>
        <w:jc w:val="center"/>
        <w:rPr>
          <w:rFonts w:ascii="Times New Roman" w:hAnsi="Times New Roman" w:cs="Times New Roman"/>
          <w:sz w:val="24"/>
          <w:szCs w:val="24"/>
        </w:rPr>
      </w:pPr>
      <w:r w:rsidRPr="00C05EF0">
        <w:rPr>
          <w:rFonts w:ascii="Times New Roman" w:hAnsi="Times New Roman" w:cs="Times New Roman"/>
          <w:sz w:val="24"/>
          <w:szCs w:val="24"/>
        </w:rPr>
        <w:t>Достоверность данных</w:t>
      </w:r>
    </w:p>
    <w:p w:rsidR="00F223DF" w:rsidRPr="00C05EF0" w:rsidRDefault="00F223DF" w:rsidP="00C05EF0">
      <w:pPr>
        <w:spacing w:after="0" w:line="240" w:lineRule="auto"/>
        <w:ind w:firstLine="540"/>
        <w:jc w:val="both"/>
        <w:rPr>
          <w:rFonts w:ascii="Times New Roman" w:hAnsi="Times New Roman" w:cs="Times New Roman"/>
          <w:sz w:val="24"/>
          <w:szCs w:val="24"/>
        </w:rPr>
      </w:pPr>
      <w:r w:rsidRPr="00C05EF0">
        <w:rPr>
          <w:rFonts w:ascii="Times New Roman" w:hAnsi="Times New Roman" w:cs="Times New Roman"/>
          <w:sz w:val="24"/>
          <w:szCs w:val="24"/>
        </w:rPr>
        <w:t>При проведении настоящей экспертизы уполномоченный по делу опирался на исходные данные, представленные ООО «Горводоканал». Ответственность за достоверность исходных данных несет ООО «Горводоканал».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F223DF" w:rsidRPr="00C05EF0" w:rsidRDefault="00F223DF" w:rsidP="00C05EF0">
      <w:pPr>
        <w:spacing w:after="0" w:line="240" w:lineRule="auto"/>
        <w:ind w:left="1069"/>
        <w:jc w:val="center"/>
        <w:rPr>
          <w:rFonts w:ascii="Times New Roman" w:hAnsi="Times New Roman" w:cs="Times New Roman"/>
          <w:b/>
          <w:sz w:val="24"/>
          <w:szCs w:val="24"/>
          <w:u w:val="single"/>
        </w:rPr>
      </w:pPr>
      <w:r w:rsidRPr="00C05EF0">
        <w:rPr>
          <w:rFonts w:ascii="Times New Roman" w:hAnsi="Times New Roman" w:cs="Times New Roman"/>
          <w:b/>
          <w:sz w:val="24"/>
          <w:szCs w:val="24"/>
          <w:u w:val="single"/>
        </w:rPr>
        <w:t>Заключение по тарифам на питьевую воду</w:t>
      </w:r>
    </w:p>
    <w:p w:rsidR="00F223DF" w:rsidRPr="00C05EF0" w:rsidRDefault="00F223DF" w:rsidP="00C05EF0">
      <w:pPr>
        <w:tabs>
          <w:tab w:val="left" w:pos="1272"/>
        </w:tabs>
        <w:spacing w:after="0" w:line="240" w:lineRule="auto"/>
        <w:ind w:firstLine="709"/>
        <w:contextualSpacing/>
        <w:jc w:val="both"/>
        <w:rPr>
          <w:rFonts w:ascii="Times New Roman" w:hAnsi="Times New Roman" w:cs="Times New Roman"/>
          <w:sz w:val="24"/>
          <w:szCs w:val="24"/>
        </w:rPr>
      </w:pPr>
      <w:r w:rsidRPr="00C05EF0">
        <w:rPr>
          <w:rFonts w:ascii="Times New Roman" w:hAnsi="Times New Roman" w:cs="Times New Roman"/>
          <w:sz w:val="24"/>
          <w:szCs w:val="24"/>
        </w:rPr>
        <w:t>Производственная программа предприятия по услуге водоснабжения принята на следующем уровне:</w:t>
      </w:r>
    </w:p>
    <w:p w:rsidR="00F223DF" w:rsidRPr="00C05EF0" w:rsidRDefault="00F223DF" w:rsidP="00C05EF0">
      <w:pPr>
        <w:tabs>
          <w:tab w:val="left" w:pos="1272"/>
        </w:tabs>
        <w:spacing w:after="0" w:line="240" w:lineRule="auto"/>
        <w:ind w:firstLine="709"/>
        <w:contextualSpacing/>
        <w:jc w:val="both"/>
        <w:rPr>
          <w:rFonts w:ascii="Times New Roman" w:hAnsi="Times New Roman" w:cs="Times New Roman"/>
          <w:sz w:val="24"/>
          <w:szCs w:val="24"/>
        </w:rPr>
      </w:pPr>
      <w:r w:rsidRPr="00C05EF0">
        <w:rPr>
          <w:rFonts w:ascii="Times New Roman" w:hAnsi="Times New Roman" w:cs="Times New Roman"/>
          <w:sz w:val="24"/>
          <w:szCs w:val="24"/>
        </w:rPr>
        <w:t>- поднято воды – 326,00 тыс. м3;</w:t>
      </w:r>
    </w:p>
    <w:p w:rsidR="00F223DF" w:rsidRPr="00C05EF0" w:rsidRDefault="00F223DF" w:rsidP="00C05EF0">
      <w:pPr>
        <w:tabs>
          <w:tab w:val="left" w:pos="1272"/>
        </w:tabs>
        <w:spacing w:after="0" w:line="240" w:lineRule="auto"/>
        <w:ind w:firstLine="709"/>
        <w:contextualSpacing/>
        <w:jc w:val="both"/>
        <w:rPr>
          <w:rFonts w:ascii="Times New Roman" w:hAnsi="Times New Roman" w:cs="Times New Roman"/>
          <w:sz w:val="24"/>
          <w:szCs w:val="24"/>
        </w:rPr>
      </w:pPr>
      <w:r w:rsidRPr="00C05EF0">
        <w:rPr>
          <w:rFonts w:ascii="Times New Roman" w:hAnsi="Times New Roman" w:cs="Times New Roman"/>
          <w:sz w:val="24"/>
          <w:szCs w:val="24"/>
        </w:rPr>
        <w:t>- хозяйственные нужды предприятия – 1,00 тыс. м3;</w:t>
      </w:r>
    </w:p>
    <w:p w:rsidR="00F223DF" w:rsidRPr="00C05EF0" w:rsidRDefault="00F223DF" w:rsidP="00C05EF0">
      <w:pPr>
        <w:tabs>
          <w:tab w:val="left" w:pos="1272"/>
        </w:tabs>
        <w:spacing w:after="0" w:line="240" w:lineRule="auto"/>
        <w:ind w:firstLine="709"/>
        <w:contextualSpacing/>
        <w:jc w:val="both"/>
        <w:rPr>
          <w:rFonts w:ascii="Times New Roman" w:hAnsi="Times New Roman" w:cs="Times New Roman"/>
          <w:sz w:val="24"/>
          <w:szCs w:val="24"/>
        </w:rPr>
      </w:pPr>
      <w:r w:rsidRPr="00C05EF0">
        <w:rPr>
          <w:rFonts w:ascii="Times New Roman" w:hAnsi="Times New Roman" w:cs="Times New Roman"/>
          <w:sz w:val="24"/>
          <w:szCs w:val="24"/>
        </w:rPr>
        <w:t>- подано воды в сеть – 325,00 тыс. м3;</w:t>
      </w:r>
    </w:p>
    <w:p w:rsidR="00F223DF" w:rsidRPr="00C05EF0" w:rsidRDefault="00F223DF" w:rsidP="00C05EF0">
      <w:pPr>
        <w:tabs>
          <w:tab w:val="left" w:pos="1272"/>
        </w:tabs>
        <w:spacing w:after="0" w:line="240" w:lineRule="auto"/>
        <w:ind w:firstLine="709"/>
        <w:contextualSpacing/>
        <w:jc w:val="both"/>
        <w:rPr>
          <w:rFonts w:ascii="Times New Roman" w:hAnsi="Times New Roman" w:cs="Times New Roman"/>
          <w:sz w:val="24"/>
          <w:szCs w:val="24"/>
        </w:rPr>
      </w:pPr>
      <w:r w:rsidRPr="00C05EF0">
        <w:rPr>
          <w:rFonts w:ascii="Times New Roman" w:hAnsi="Times New Roman" w:cs="Times New Roman"/>
          <w:sz w:val="24"/>
          <w:szCs w:val="24"/>
        </w:rPr>
        <w:t>- потери в сети – 36,00 тыс. м3 или 11,1%;</w:t>
      </w:r>
    </w:p>
    <w:p w:rsidR="00F223DF" w:rsidRPr="00C05EF0" w:rsidRDefault="00F223DF" w:rsidP="00C05EF0">
      <w:pPr>
        <w:tabs>
          <w:tab w:val="left" w:pos="1272"/>
        </w:tabs>
        <w:spacing w:after="0" w:line="240" w:lineRule="auto"/>
        <w:ind w:firstLine="709"/>
        <w:contextualSpacing/>
        <w:jc w:val="both"/>
        <w:rPr>
          <w:rFonts w:ascii="Times New Roman" w:hAnsi="Times New Roman" w:cs="Times New Roman"/>
          <w:sz w:val="24"/>
          <w:szCs w:val="24"/>
        </w:rPr>
      </w:pPr>
      <w:r w:rsidRPr="00C05EF0">
        <w:rPr>
          <w:rFonts w:ascii="Times New Roman" w:hAnsi="Times New Roman" w:cs="Times New Roman"/>
          <w:sz w:val="24"/>
          <w:szCs w:val="24"/>
        </w:rPr>
        <w:t>- реализовано воды, всего – 289,00 тыс. м3,</w:t>
      </w:r>
    </w:p>
    <w:p w:rsidR="00F223DF" w:rsidRPr="00C05EF0" w:rsidRDefault="00F223DF" w:rsidP="00C05EF0">
      <w:pPr>
        <w:tabs>
          <w:tab w:val="left" w:pos="1272"/>
          <w:tab w:val="left" w:pos="3940"/>
        </w:tabs>
        <w:spacing w:after="0" w:line="240" w:lineRule="auto"/>
        <w:ind w:firstLine="709"/>
        <w:contextualSpacing/>
        <w:jc w:val="both"/>
        <w:rPr>
          <w:rFonts w:ascii="Times New Roman" w:hAnsi="Times New Roman" w:cs="Times New Roman"/>
          <w:sz w:val="24"/>
          <w:szCs w:val="24"/>
        </w:rPr>
      </w:pPr>
      <w:r w:rsidRPr="00C05EF0">
        <w:rPr>
          <w:rFonts w:ascii="Times New Roman" w:hAnsi="Times New Roman" w:cs="Times New Roman"/>
          <w:sz w:val="24"/>
          <w:szCs w:val="24"/>
        </w:rPr>
        <w:t>в т.ч.:</w:t>
      </w:r>
    </w:p>
    <w:p w:rsidR="00F223DF" w:rsidRPr="00C05EF0" w:rsidRDefault="00F223DF" w:rsidP="00C05EF0">
      <w:pPr>
        <w:tabs>
          <w:tab w:val="left" w:pos="1272"/>
        </w:tabs>
        <w:spacing w:after="0" w:line="240" w:lineRule="auto"/>
        <w:ind w:firstLine="709"/>
        <w:contextualSpacing/>
        <w:jc w:val="both"/>
        <w:rPr>
          <w:rFonts w:ascii="Times New Roman" w:hAnsi="Times New Roman" w:cs="Times New Roman"/>
          <w:sz w:val="24"/>
          <w:szCs w:val="24"/>
        </w:rPr>
      </w:pPr>
      <w:r w:rsidRPr="00C05EF0">
        <w:rPr>
          <w:rFonts w:ascii="Times New Roman" w:hAnsi="Times New Roman" w:cs="Times New Roman"/>
          <w:sz w:val="24"/>
          <w:szCs w:val="24"/>
        </w:rPr>
        <w:t>- населению – 171,00 тыс. м3;</w:t>
      </w:r>
    </w:p>
    <w:p w:rsidR="00F223DF" w:rsidRPr="00C05EF0" w:rsidRDefault="00F223DF" w:rsidP="00C05EF0">
      <w:pPr>
        <w:tabs>
          <w:tab w:val="left" w:pos="1272"/>
        </w:tabs>
        <w:spacing w:after="0" w:line="240" w:lineRule="auto"/>
        <w:ind w:firstLine="709"/>
        <w:contextualSpacing/>
        <w:jc w:val="both"/>
        <w:rPr>
          <w:rFonts w:ascii="Times New Roman" w:hAnsi="Times New Roman" w:cs="Times New Roman"/>
          <w:sz w:val="24"/>
          <w:szCs w:val="24"/>
        </w:rPr>
      </w:pPr>
      <w:r w:rsidRPr="00C05EF0">
        <w:rPr>
          <w:rFonts w:ascii="Times New Roman" w:hAnsi="Times New Roman" w:cs="Times New Roman"/>
          <w:sz w:val="24"/>
          <w:szCs w:val="24"/>
        </w:rPr>
        <w:t>- бюджетным организациям – 46,00 тыс. м3;</w:t>
      </w:r>
    </w:p>
    <w:p w:rsidR="00F223DF" w:rsidRPr="00C05EF0" w:rsidRDefault="00F223DF" w:rsidP="00C05EF0">
      <w:pPr>
        <w:tabs>
          <w:tab w:val="left" w:pos="1272"/>
        </w:tabs>
        <w:spacing w:after="0" w:line="240" w:lineRule="auto"/>
        <w:ind w:firstLine="709"/>
        <w:contextualSpacing/>
        <w:jc w:val="both"/>
        <w:rPr>
          <w:rFonts w:ascii="Times New Roman" w:hAnsi="Times New Roman" w:cs="Times New Roman"/>
          <w:sz w:val="24"/>
          <w:szCs w:val="24"/>
        </w:rPr>
      </w:pPr>
      <w:r w:rsidRPr="00C05EF0">
        <w:rPr>
          <w:rFonts w:ascii="Times New Roman" w:hAnsi="Times New Roman" w:cs="Times New Roman"/>
          <w:sz w:val="24"/>
          <w:szCs w:val="24"/>
        </w:rPr>
        <w:t>- прочим потребителям – 72,00 тыс. м3.</w:t>
      </w:r>
    </w:p>
    <w:p w:rsidR="00F223DF" w:rsidRPr="00C05EF0" w:rsidRDefault="00F223DF" w:rsidP="00C05EF0">
      <w:pPr>
        <w:spacing w:after="0" w:line="240" w:lineRule="auto"/>
        <w:ind w:firstLine="709"/>
        <w:contextualSpacing/>
        <w:jc w:val="both"/>
        <w:rPr>
          <w:rFonts w:ascii="Times New Roman" w:hAnsi="Times New Roman" w:cs="Times New Roman"/>
          <w:sz w:val="24"/>
          <w:szCs w:val="24"/>
        </w:rPr>
      </w:pPr>
      <w:r w:rsidRPr="00C05EF0">
        <w:rPr>
          <w:rFonts w:ascii="Times New Roman" w:hAnsi="Times New Roman" w:cs="Times New Roman"/>
          <w:sz w:val="24"/>
          <w:szCs w:val="24"/>
        </w:rPr>
        <w:t>Необходимая валовая выручка по предложению предприятия составила 21960,79 тыс. рублей.</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sz w:val="24"/>
          <w:szCs w:val="24"/>
        </w:rPr>
        <w:t>При проведении экспертизы предложения ООО «Горводоканал» об установлении тарифов на питьевую воду приняты следующие статьи затрат.</w:t>
      </w:r>
      <w:r w:rsidRPr="00C05EF0">
        <w:rPr>
          <w:rFonts w:ascii="Times New Roman" w:hAnsi="Times New Roman" w:cs="Times New Roman"/>
          <w:bCs/>
          <w:sz w:val="24"/>
          <w:szCs w:val="24"/>
        </w:rPr>
        <w:t xml:space="preserve"> </w:t>
      </w:r>
    </w:p>
    <w:p w:rsidR="00F223DF" w:rsidRPr="00C05EF0" w:rsidRDefault="00F223DF" w:rsidP="00C05EF0">
      <w:pPr>
        <w:autoSpaceDE w:val="0"/>
        <w:autoSpaceDN w:val="0"/>
        <w:adjustRightInd w:val="0"/>
        <w:spacing w:after="0" w:line="240" w:lineRule="auto"/>
        <w:ind w:firstLine="708"/>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Затраты на электроэнергию.</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Объем электроэнергии принят по фактическому удельному расходу эл/эн на подъем 1 м3 воды на предприятии за 9 месяцев 2014 г. и составил 216,38 тыс. кВт*час. Тариф на электроэнергию принят по факту сложившихся тарифов на свободном рынке для потребителей ценовой категории на СН-2 за истекший период 2014 г. в размере 4,99 руб./кВт*ч с учетом НДС и с индексацией 107,5%  во втором полугодии 2015 г. Затраты на электроэнергию составили 1119,98 тыс. рублей.</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Реагенты.</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В статью включены расходы на соль и соляную кислоту по предложению предприятия в размере 143,50 тыс. рублей.</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Амортизация.</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 xml:space="preserve">Согласно материалам, предоставленным организацией, департаментом включены затраты на амортизацию насоса ЭЦВ 10-160-35 и электродвигателя АИР 200 </w:t>
      </w:r>
      <w:r w:rsidRPr="00C05EF0">
        <w:rPr>
          <w:rFonts w:ascii="Times New Roman" w:hAnsi="Times New Roman" w:cs="Times New Roman"/>
          <w:bCs/>
          <w:sz w:val="24"/>
          <w:szCs w:val="24"/>
          <w:lang w:val="en-GB"/>
        </w:rPr>
        <w:t>L</w:t>
      </w:r>
      <w:r w:rsidRPr="00C05EF0">
        <w:rPr>
          <w:rFonts w:ascii="Times New Roman" w:hAnsi="Times New Roman" w:cs="Times New Roman"/>
          <w:bCs/>
          <w:sz w:val="24"/>
          <w:szCs w:val="24"/>
        </w:rPr>
        <w:t>2 в размере 36,03 тыс. рублей.</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Аренда.</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Расходы на арендную плату приняты по расчету департамента на основании предоставленных предприятием договоров аренды и включают в себя плату за аренду муниципального имущества, земельных участков и транспортных сре</w:t>
      </w:r>
      <w:proofErr w:type="gramStart"/>
      <w:r w:rsidRPr="00C05EF0">
        <w:rPr>
          <w:rFonts w:ascii="Times New Roman" w:hAnsi="Times New Roman" w:cs="Times New Roman"/>
          <w:bCs/>
          <w:sz w:val="24"/>
          <w:szCs w:val="24"/>
        </w:rPr>
        <w:t>дств в р</w:t>
      </w:r>
      <w:proofErr w:type="gramEnd"/>
      <w:r w:rsidRPr="00C05EF0">
        <w:rPr>
          <w:rFonts w:ascii="Times New Roman" w:hAnsi="Times New Roman" w:cs="Times New Roman"/>
          <w:bCs/>
          <w:sz w:val="24"/>
          <w:szCs w:val="24"/>
        </w:rPr>
        <w:t>азмере 540,95 тыс. рублей.</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Текущий ремонт и техническое обслуживание.</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По расчетам департамента в статью включены расходы на комплекс планово-предупредительных и текущих мероприятий, направленных на обеспечение эффективности работы оборудования в размере 518,49 тыс. рублей с индексацией 104,1% со 2-го полугодия 2015 г.</w:t>
      </w:r>
    </w:p>
    <w:p w:rsidR="00F223DF" w:rsidRPr="00C05EF0" w:rsidRDefault="00F223DF" w:rsidP="00C05EF0">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 xml:space="preserve">Расходы на оплату труда ОПР. </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 xml:space="preserve">Средняя заработная плата основных производственных рабочих принята по расчету департамента на уровне 2014 г. с учетом индексации 105,50% со 2-го полугодия 2015 г. Численность </w:t>
      </w:r>
      <w:proofErr w:type="gramStart"/>
      <w:r w:rsidRPr="00C05EF0">
        <w:rPr>
          <w:rFonts w:ascii="Times New Roman" w:hAnsi="Times New Roman" w:cs="Times New Roman"/>
          <w:bCs/>
          <w:sz w:val="24"/>
          <w:szCs w:val="24"/>
        </w:rPr>
        <w:t>ОПР</w:t>
      </w:r>
      <w:proofErr w:type="gramEnd"/>
      <w:r w:rsidRPr="00C05EF0">
        <w:rPr>
          <w:rFonts w:ascii="Times New Roman" w:hAnsi="Times New Roman" w:cs="Times New Roman"/>
          <w:bCs/>
          <w:sz w:val="24"/>
          <w:szCs w:val="24"/>
        </w:rPr>
        <w:t xml:space="preserve"> принята по предложению предприятия в количестве 9,00 ед. Затраты по статье составили 1215,43 тыс. рублей.</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lastRenderedPageBreak/>
        <w:t xml:space="preserve">Отчисления от заработной платы </w:t>
      </w:r>
      <w:proofErr w:type="gramStart"/>
      <w:r w:rsidRPr="00C05EF0">
        <w:rPr>
          <w:rFonts w:ascii="Times New Roman" w:hAnsi="Times New Roman" w:cs="Times New Roman"/>
          <w:bCs/>
          <w:sz w:val="24"/>
          <w:szCs w:val="24"/>
        </w:rPr>
        <w:t>ОПР</w:t>
      </w:r>
      <w:proofErr w:type="gramEnd"/>
      <w:r w:rsidRPr="00C05EF0">
        <w:rPr>
          <w:rFonts w:ascii="Times New Roman" w:hAnsi="Times New Roman" w:cs="Times New Roman"/>
          <w:bCs/>
          <w:sz w:val="24"/>
          <w:szCs w:val="24"/>
        </w:rPr>
        <w:t xml:space="preserve"> составляют 30,20% или 367,06 тыс. рублей.</w:t>
      </w:r>
    </w:p>
    <w:p w:rsidR="00F223DF" w:rsidRPr="00C05EF0" w:rsidRDefault="00F223DF" w:rsidP="00C05EF0">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 xml:space="preserve">Расходы на оплату труда ремонтного персонала. </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proofErr w:type="gramStart"/>
      <w:r w:rsidRPr="00C05EF0">
        <w:rPr>
          <w:rFonts w:ascii="Times New Roman" w:hAnsi="Times New Roman" w:cs="Times New Roman"/>
          <w:bCs/>
          <w:sz w:val="24"/>
          <w:szCs w:val="24"/>
        </w:rPr>
        <w:t xml:space="preserve">Средняя заработная ремонтного персонала принята по расчету департамента на уровне 2014 г. с учетом индексации 105,50% со 2-го полугодия 2015 г.  Численность ремонтного персонала  взята по расчету департамента на 1,15 ед. выше, чем в предыдущем периоде регулирования и составила 6,90 ед. Оплата труда ремонтного персонала включена в НВВ в размере 942,43 тыс. рублей. </w:t>
      </w:r>
      <w:proofErr w:type="gramEnd"/>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Отчисления от заработной платы ремонтного персонала составляют 30,20% или 284,61 тыс. рублей.</w:t>
      </w:r>
    </w:p>
    <w:p w:rsidR="00F223DF" w:rsidRPr="00C05EF0" w:rsidRDefault="00F223DF" w:rsidP="00C05EF0">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 xml:space="preserve">Расходы на оплату труда цехового персонала. </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Средняя заработная цехового персонала принята по расчету департамента на уровне 2014 г. с учетом индексации 105,50% со 2-го полугодия 2015 г.  Численность цехового персонала принята по предложению предприятия в количестве 6,20 ед. Затраты по статье составили 864,07 тыс. рублей.</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Отчисления от заработной платы цехового персонала составляют 30,20% или 260,95 тыс. рублей.</w:t>
      </w:r>
    </w:p>
    <w:p w:rsidR="00F223DF" w:rsidRPr="00C05EF0" w:rsidRDefault="00F223DF" w:rsidP="00C05EF0">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 xml:space="preserve">Расходы на оплату АУП. </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 xml:space="preserve">Оплата труда АУП принята по расчету департамента на уровне 2014 г. с учетом индексации 105,50% со 2-го полугодия 2015 г. и составила 753,06 тыс. рублей. </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Отчисления от заработной платы АУП составляют 30,20% или 227,42 тыс. рублей.</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Расходы на проведение АВР.</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В статью затрат вошли расходы на проведение аварийно-восстановительных работ по факту 9 месяцев 2014 г. с индексацией 104,1% с 1 июля 2015 г. в размере 586,94 тыс. рублей.</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Цеховые расходы.</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 xml:space="preserve">В статью расходов департаментом включены затраты на охрану труда, содержание зданий, услуги сторонних организаций (плата за негативное воздействие на окружающую среду) и услуги связи по факту 9 месяцев 2014 г. с индексацией 104,1% со 2-го полугодия 2015 г. в размере 244,24 тыс. рублей. </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Общеэксплуатационные расходы.</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C05EF0">
        <w:rPr>
          <w:rFonts w:ascii="Times New Roman" w:hAnsi="Times New Roman" w:cs="Times New Roman"/>
          <w:bCs/>
          <w:sz w:val="24"/>
          <w:szCs w:val="24"/>
        </w:rPr>
        <w:t xml:space="preserve">В тариф включены затраты на компьютерное обеспечение, ГСМ, канцтовары, услуги связи, интернет, услуги типографии, содержание здания, консультационные, юридические и аудиторские услуги, командировочные расходы </w:t>
      </w:r>
      <w:r w:rsidRPr="00C05EF0">
        <w:rPr>
          <w:rFonts w:ascii="Times New Roman" w:hAnsi="Times New Roman" w:cs="Times New Roman"/>
          <w:bCs/>
          <w:iCs/>
          <w:sz w:val="24"/>
          <w:szCs w:val="24"/>
        </w:rPr>
        <w:t>по факту 9 месяцев 2014 г. с учетом индексации 104,10% с 01.07.2015 г. Расходы составили 140,01 тыс. рублей.</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C05EF0">
        <w:rPr>
          <w:rFonts w:ascii="Times New Roman" w:hAnsi="Times New Roman" w:cs="Times New Roman"/>
          <w:bCs/>
          <w:iCs/>
          <w:sz w:val="24"/>
          <w:szCs w:val="24"/>
        </w:rPr>
        <w:t>Прочие прямые расходы.</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 xml:space="preserve">В статью вошли расходы по услугам ОАО «ЕИРКЦ» в размере 187,85 тыс. рублей, услуги ФБО «ЦЛАТИ по ЦФО» в размере 2,12 тыс. рублей, затраты на лабораторные исследования воды ФБУЗ «Центр гигиены и эпидемиологии </w:t>
      </w:r>
      <w:proofErr w:type="gramStart"/>
      <w:r w:rsidRPr="00C05EF0">
        <w:rPr>
          <w:rFonts w:ascii="Times New Roman" w:hAnsi="Times New Roman" w:cs="Times New Roman"/>
          <w:bCs/>
          <w:sz w:val="24"/>
          <w:szCs w:val="24"/>
        </w:rPr>
        <w:t>в</w:t>
      </w:r>
      <w:proofErr w:type="gramEnd"/>
      <w:r w:rsidRPr="00C05EF0">
        <w:rPr>
          <w:rFonts w:ascii="Times New Roman" w:hAnsi="Times New Roman" w:cs="Times New Roman"/>
          <w:bCs/>
          <w:sz w:val="24"/>
          <w:szCs w:val="24"/>
        </w:rPr>
        <w:t xml:space="preserve"> </w:t>
      </w:r>
      <w:proofErr w:type="gramStart"/>
      <w:r w:rsidRPr="00C05EF0">
        <w:rPr>
          <w:rFonts w:ascii="Times New Roman" w:hAnsi="Times New Roman" w:cs="Times New Roman"/>
          <w:bCs/>
          <w:sz w:val="24"/>
          <w:szCs w:val="24"/>
        </w:rPr>
        <w:t>КО</w:t>
      </w:r>
      <w:proofErr w:type="gramEnd"/>
      <w:r w:rsidRPr="00C05EF0">
        <w:rPr>
          <w:rFonts w:ascii="Times New Roman" w:hAnsi="Times New Roman" w:cs="Times New Roman"/>
          <w:bCs/>
          <w:sz w:val="24"/>
          <w:szCs w:val="24"/>
        </w:rPr>
        <w:t>» в сумме 57,01 тыс. рублей и услуги ЗАО «ГАРАНТ-аудит»  в размере 2,30 тыс. рублей.</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 xml:space="preserve">Налоги и сборы, включаемые в себестоимость. </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В НВВ включена сумма налога по применяемой системе налогообложения (УСНО) в размере 85,80 тыс. рублей.</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Величина необходимой валовой выручки, принятая при расчете установленных тарифов на питьевую воду, снижена на 13380,55 тыс. рублей и составила 8580,24 тыс. рублей.</w:t>
      </w:r>
    </w:p>
    <w:p w:rsidR="00F223DF" w:rsidRPr="00C05EF0" w:rsidRDefault="00F223DF" w:rsidP="00C05EF0">
      <w:pPr>
        <w:tabs>
          <w:tab w:val="left" w:pos="567"/>
        </w:tabs>
        <w:spacing w:after="0" w:line="240" w:lineRule="auto"/>
        <w:ind w:firstLine="709"/>
        <w:contextualSpacing/>
        <w:jc w:val="both"/>
        <w:rPr>
          <w:rFonts w:ascii="Times New Roman" w:hAnsi="Times New Roman" w:cs="Times New Roman"/>
          <w:sz w:val="24"/>
          <w:szCs w:val="24"/>
        </w:rPr>
      </w:pPr>
      <w:r w:rsidRPr="00C05EF0">
        <w:rPr>
          <w:rFonts w:ascii="Times New Roman" w:hAnsi="Times New Roman" w:cs="Times New Roman"/>
          <w:sz w:val="24"/>
          <w:szCs w:val="24"/>
        </w:rPr>
        <w:t>На основании проведенного анализа технико-экономических показателей, тарифы на питьевую воду для ООО «Горводоканал»  составят:</w:t>
      </w:r>
    </w:p>
    <w:p w:rsidR="00F223DF" w:rsidRPr="00C05EF0" w:rsidRDefault="00F223DF" w:rsidP="00C05EF0">
      <w:pPr>
        <w:tabs>
          <w:tab w:val="left" w:pos="567"/>
        </w:tabs>
        <w:spacing w:after="0" w:line="240" w:lineRule="auto"/>
        <w:contextualSpacing/>
        <w:jc w:val="both"/>
        <w:rPr>
          <w:rFonts w:ascii="Times New Roman" w:hAnsi="Times New Roman" w:cs="Times New Roman"/>
          <w:sz w:val="24"/>
          <w:szCs w:val="24"/>
        </w:rPr>
      </w:pPr>
      <w:r w:rsidRPr="00C05EF0">
        <w:rPr>
          <w:rFonts w:ascii="Times New Roman" w:hAnsi="Times New Roman" w:cs="Times New Roman"/>
          <w:sz w:val="24"/>
          <w:szCs w:val="24"/>
        </w:rPr>
        <w:t>-  на период с 01.01.2015 г. по 30.06.2015 г. – 28,49 руб./куб. м.;</w:t>
      </w:r>
    </w:p>
    <w:p w:rsidR="00F223DF" w:rsidRPr="00C05EF0" w:rsidRDefault="00F223DF" w:rsidP="00C05EF0">
      <w:pPr>
        <w:tabs>
          <w:tab w:val="left" w:pos="567"/>
        </w:tabs>
        <w:spacing w:after="0" w:line="240" w:lineRule="auto"/>
        <w:contextualSpacing/>
        <w:jc w:val="both"/>
        <w:rPr>
          <w:rFonts w:ascii="Times New Roman" w:hAnsi="Times New Roman" w:cs="Times New Roman"/>
          <w:sz w:val="24"/>
          <w:szCs w:val="24"/>
        </w:rPr>
      </w:pPr>
      <w:r w:rsidRPr="00C05EF0">
        <w:rPr>
          <w:rFonts w:ascii="Times New Roman" w:hAnsi="Times New Roman" w:cs="Times New Roman"/>
          <w:sz w:val="24"/>
          <w:szCs w:val="24"/>
        </w:rPr>
        <w:t>-  на период с 01.07.2015 г. по 31.12.2015 г. – 30,89 руб./куб. м. (НДС не облагается).</w:t>
      </w:r>
    </w:p>
    <w:p w:rsidR="00F223DF" w:rsidRPr="00C05EF0" w:rsidRDefault="00F223DF" w:rsidP="00C05EF0">
      <w:pPr>
        <w:tabs>
          <w:tab w:val="left" w:pos="567"/>
        </w:tabs>
        <w:spacing w:after="0" w:line="240" w:lineRule="auto"/>
        <w:ind w:firstLine="709"/>
        <w:contextualSpacing/>
        <w:jc w:val="both"/>
        <w:rPr>
          <w:rFonts w:ascii="Times New Roman" w:hAnsi="Times New Roman" w:cs="Times New Roman"/>
          <w:sz w:val="24"/>
          <w:szCs w:val="24"/>
        </w:rPr>
      </w:pPr>
      <w:r w:rsidRPr="00C05EF0">
        <w:rPr>
          <w:rFonts w:ascii="Times New Roman" w:hAnsi="Times New Roman" w:cs="Times New Roman"/>
          <w:sz w:val="24"/>
          <w:szCs w:val="24"/>
        </w:rPr>
        <w:t>Рост тарифа (декабрь 2015 г. - к декабрю 2014 г.) составил 108,4%.</w:t>
      </w:r>
    </w:p>
    <w:p w:rsidR="00F223DF" w:rsidRPr="00C05EF0" w:rsidRDefault="00F223DF" w:rsidP="00C05EF0">
      <w:pPr>
        <w:spacing w:after="0" w:line="240" w:lineRule="auto"/>
        <w:ind w:left="1069"/>
        <w:jc w:val="center"/>
        <w:rPr>
          <w:rFonts w:ascii="Times New Roman" w:hAnsi="Times New Roman" w:cs="Times New Roman"/>
          <w:b/>
          <w:sz w:val="24"/>
          <w:szCs w:val="24"/>
          <w:u w:val="single"/>
        </w:rPr>
      </w:pPr>
      <w:r w:rsidRPr="00C05EF0">
        <w:rPr>
          <w:rFonts w:ascii="Times New Roman" w:hAnsi="Times New Roman" w:cs="Times New Roman"/>
          <w:b/>
          <w:sz w:val="24"/>
          <w:szCs w:val="24"/>
          <w:u w:val="single"/>
        </w:rPr>
        <w:t>Заключение по тарифам на водоотведение</w:t>
      </w:r>
    </w:p>
    <w:p w:rsidR="00F223DF" w:rsidRPr="00C05EF0" w:rsidRDefault="00F223DF" w:rsidP="00C05EF0">
      <w:pPr>
        <w:tabs>
          <w:tab w:val="left" w:pos="1272"/>
        </w:tabs>
        <w:spacing w:after="0" w:line="240" w:lineRule="auto"/>
        <w:ind w:firstLine="709"/>
        <w:contextualSpacing/>
        <w:jc w:val="both"/>
        <w:rPr>
          <w:rFonts w:ascii="Times New Roman" w:hAnsi="Times New Roman" w:cs="Times New Roman"/>
          <w:sz w:val="24"/>
          <w:szCs w:val="24"/>
        </w:rPr>
      </w:pPr>
      <w:r w:rsidRPr="00C05EF0">
        <w:rPr>
          <w:rFonts w:ascii="Times New Roman" w:hAnsi="Times New Roman" w:cs="Times New Roman"/>
          <w:sz w:val="24"/>
          <w:szCs w:val="24"/>
        </w:rPr>
        <w:t>Производственная программа предприятия по услуге водоотведения принята на следующем уровне:</w:t>
      </w:r>
    </w:p>
    <w:p w:rsidR="00F223DF" w:rsidRPr="00C05EF0" w:rsidRDefault="00F223DF" w:rsidP="00C05EF0">
      <w:pPr>
        <w:tabs>
          <w:tab w:val="left" w:pos="1272"/>
        </w:tabs>
        <w:spacing w:after="0" w:line="240" w:lineRule="auto"/>
        <w:ind w:firstLine="709"/>
        <w:contextualSpacing/>
        <w:jc w:val="both"/>
        <w:rPr>
          <w:rFonts w:ascii="Times New Roman" w:hAnsi="Times New Roman" w:cs="Times New Roman"/>
          <w:sz w:val="24"/>
          <w:szCs w:val="24"/>
        </w:rPr>
      </w:pPr>
      <w:r w:rsidRPr="00C05EF0">
        <w:rPr>
          <w:rFonts w:ascii="Times New Roman" w:hAnsi="Times New Roman" w:cs="Times New Roman"/>
          <w:sz w:val="24"/>
          <w:szCs w:val="24"/>
        </w:rPr>
        <w:t>- пропущено сточных вод – 355,00 тыс. м3;</w:t>
      </w:r>
    </w:p>
    <w:p w:rsidR="00F223DF" w:rsidRPr="00C05EF0" w:rsidRDefault="00F223DF" w:rsidP="00C05EF0">
      <w:pPr>
        <w:tabs>
          <w:tab w:val="left" w:pos="1272"/>
        </w:tabs>
        <w:spacing w:after="0" w:line="240" w:lineRule="auto"/>
        <w:ind w:firstLine="709"/>
        <w:contextualSpacing/>
        <w:jc w:val="both"/>
        <w:rPr>
          <w:rFonts w:ascii="Times New Roman" w:hAnsi="Times New Roman" w:cs="Times New Roman"/>
          <w:sz w:val="24"/>
          <w:szCs w:val="24"/>
        </w:rPr>
      </w:pPr>
      <w:r w:rsidRPr="00C05EF0">
        <w:rPr>
          <w:rFonts w:ascii="Times New Roman" w:hAnsi="Times New Roman" w:cs="Times New Roman"/>
          <w:sz w:val="24"/>
          <w:szCs w:val="24"/>
        </w:rPr>
        <w:t>- пропущено от хозяйственных нужд предприятия – 0,40 тыс. м3;</w:t>
      </w:r>
    </w:p>
    <w:p w:rsidR="00F223DF" w:rsidRPr="00C05EF0" w:rsidRDefault="00F223DF" w:rsidP="00C05EF0">
      <w:pPr>
        <w:tabs>
          <w:tab w:val="left" w:pos="1272"/>
        </w:tabs>
        <w:spacing w:after="0" w:line="240" w:lineRule="auto"/>
        <w:ind w:firstLine="709"/>
        <w:contextualSpacing/>
        <w:jc w:val="both"/>
        <w:rPr>
          <w:rFonts w:ascii="Times New Roman" w:hAnsi="Times New Roman" w:cs="Times New Roman"/>
          <w:sz w:val="24"/>
          <w:szCs w:val="24"/>
        </w:rPr>
      </w:pPr>
      <w:r w:rsidRPr="00C05EF0">
        <w:rPr>
          <w:rFonts w:ascii="Times New Roman" w:hAnsi="Times New Roman" w:cs="Times New Roman"/>
          <w:sz w:val="24"/>
          <w:szCs w:val="24"/>
        </w:rPr>
        <w:t>- пропущено через очистные сооружения – 355,00 тыс. м3;</w:t>
      </w:r>
    </w:p>
    <w:p w:rsidR="00F223DF" w:rsidRPr="00C05EF0" w:rsidRDefault="00F223DF" w:rsidP="00C05EF0">
      <w:pPr>
        <w:tabs>
          <w:tab w:val="left" w:pos="1272"/>
        </w:tabs>
        <w:spacing w:after="0" w:line="240" w:lineRule="auto"/>
        <w:ind w:firstLine="709"/>
        <w:contextualSpacing/>
        <w:jc w:val="both"/>
        <w:rPr>
          <w:rFonts w:ascii="Times New Roman" w:hAnsi="Times New Roman" w:cs="Times New Roman"/>
          <w:sz w:val="24"/>
          <w:szCs w:val="24"/>
        </w:rPr>
      </w:pPr>
      <w:r w:rsidRPr="00C05EF0">
        <w:rPr>
          <w:rFonts w:ascii="Times New Roman" w:hAnsi="Times New Roman" w:cs="Times New Roman"/>
          <w:sz w:val="24"/>
          <w:szCs w:val="24"/>
        </w:rPr>
        <w:t>- неучтенные стоки (ливнёвая канализация) – 54,60 тыс. м3;</w:t>
      </w:r>
    </w:p>
    <w:p w:rsidR="00F223DF" w:rsidRPr="00C05EF0" w:rsidRDefault="00F223DF" w:rsidP="00C05EF0">
      <w:pPr>
        <w:tabs>
          <w:tab w:val="left" w:pos="1272"/>
        </w:tabs>
        <w:spacing w:after="0" w:line="240" w:lineRule="auto"/>
        <w:ind w:firstLine="709"/>
        <w:contextualSpacing/>
        <w:jc w:val="both"/>
        <w:rPr>
          <w:rFonts w:ascii="Times New Roman" w:hAnsi="Times New Roman" w:cs="Times New Roman"/>
          <w:sz w:val="24"/>
          <w:szCs w:val="24"/>
        </w:rPr>
      </w:pPr>
      <w:r w:rsidRPr="00C05EF0">
        <w:rPr>
          <w:rFonts w:ascii="Times New Roman" w:hAnsi="Times New Roman" w:cs="Times New Roman"/>
          <w:sz w:val="24"/>
          <w:szCs w:val="24"/>
        </w:rPr>
        <w:t>- пропущено по категориям потребителей всего – 300,00 тыс. м3,</w:t>
      </w:r>
    </w:p>
    <w:p w:rsidR="00F223DF" w:rsidRPr="00C05EF0" w:rsidRDefault="00F223DF" w:rsidP="00C05EF0">
      <w:pPr>
        <w:tabs>
          <w:tab w:val="left" w:pos="1272"/>
          <w:tab w:val="left" w:pos="3940"/>
        </w:tabs>
        <w:spacing w:after="0" w:line="240" w:lineRule="auto"/>
        <w:ind w:firstLine="709"/>
        <w:contextualSpacing/>
        <w:jc w:val="both"/>
        <w:rPr>
          <w:rFonts w:ascii="Times New Roman" w:hAnsi="Times New Roman" w:cs="Times New Roman"/>
          <w:sz w:val="24"/>
          <w:szCs w:val="24"/>
        </w:rPr>
      </w:pPr>
      <w:r w:rsidRPr="00C05EF0">
        <w:rPr>
          <w:rFonts w:ascii="Times New Roman" w:hAnsi="Times New Roman" w:cs="Times New Roman"/>
          <w:sz w:val="24"/>
          <w:szCs w:val="24"/>
        </w:rPr>
        <w:lastRenderedPageBreak/>
        <w:t>в т.ч.:</w:t>
      </w:r>
      <w:r w:rsidRPr="00C05EF0">
        <w:rPr>
          <w:rFonts w:ascii="Times New Roman" w:hAnsi="Times New Roman" w:cs="Times New Roman"/>
          <w:sz w:val="24"/>
          <w:szCs w:val="24"/>
        </w:rPr>
        <w:tab/>
      </w:r>
    </w:p>
    <w:p w:rsidR="00F223DF" w:rsidRPr="00C05EF0" w:rsidRDefault="00F223DF" w:rsidP="00C05EF0">
      <w:pPr>
        <w:tabs>
          <w:tab w:val="left" w:pos="1272"/>
        </w:tabs>
        <w:spacing w:after="0" w:line="240" w:lineRule="auto"/>
        <w:ind w:firstLine="709"/>
        <w:contextualSpacing/>
        <w:jc w:val="both"/>
        <w:rPr>
          <w:rFonts w:ascii="Times New Roman" w:hAnsi="Times New Roman" w:cs="Times New Roman"/>
          <w:sz w:val="24"/>
          <w:szCs w:val="24"/>
        </w:rPr>
      </w:pPr>
      <w:r w:rsidRPr="00C05EF0">
        <w:rPr>
          <w:rFonts w:ascii="Times New Roman" w:hAnsi="Times New Roman" w:cs="Times New Roman"/>
          <w:sz w:val="24"/>
          <w:szCs w:val="24"/>
        </w:rPr>
        <w:t>- от населения – 175,00 тыс. м3;</w:t>
      </w:r>
    </w:p>
    <w:p w:rsidR="00F223DF" w:rsidRPr="00C05EF0" w:rsidRDefault="00F223DF" w:rsidP="00C05EF0">
      <w:pPr>
        <w:tabs>
          <w:tab w:val="left" w:pos="1272"/>
        </w:tabs>
        <w:spacing w:after="0" w:line="240" w:lineRule="auto"/>
        <w:ind w:firstLine="709"/>
        <w:contextualSpacing/>
        <w:jc w:val="both"/>
        <w:rPr>
          <w:rFonts w:ascii="Times New Roman" w:hAnsi="Times New Roman" w:cs="Times New Roman"/>
          <w:sz w:val="24"/>
          <w:szCs w:val="24"/>
        </w:rPr>
      </w:pPr>
      <w:r w:rsidRPr="00C05EF0">
        <w:rPr>
          <w:rFonts w:ascii="Times New Roman" w:hAnsi="Times New Roman" w:cs="Times New Roman"/>
          <w:sz w:val="24"/>
          <w:szCs w:val="24"/>
        </w:rPr>
        <w:t>- от бюджетных потребителей – 53,00 тыс. м3;</w:t>
      </w:r>
    </w:p>
    <w:p w:rsidR="00F223DF" w:rsidRPr="00C05EF0" w:rsidRDefault="00F223DF" w:rsidP="00C05EF0">
      <w:pPr>
        <w:tabs>
          <w:tab w:val="left" w:pos="1272"/>
        </w:tabs>
        <w:spacing w:after="0" w:line="240" w:lineRule="auto"/>
        <w:ind w:firstLine="709"/>
        <w:contextualSpacing/>
        <w:jc w:val="both"/>
        <w:rPr>
          <w:rFonts w:ascii="Times New Roman" w:hAnsi="Times New Roman" w:cs="Times New Roman"/>
          <w:sz w:val="24"/>
          <w:szCs w:val="24"/>
        </w:rPr>
      </w:pPr>
      <w:r w:rsidRPr="00C05EF0">
        <w:rPr>
          <w:rFonts w:ascii="Times New Roman" w:hAnsi="Times New Roman" w:cs="Times New Roman"/>
          <w:sz w:val="24"/>
          <w:szCs w:val="24"/>
        </w:rPr>
        <w:t>- от прочих потребителей – 72,00 тыс. м3.</w:t>
      </w:r>
    </w:p>
    <w:p w:rsidR="00F223DF" w:rsidRPr="00C05EF0" w:rsidRDefault="00F223DF" w:rsidP="00C05EF0">
      <w:pPr>
        <w:spacing w:after="0" w:line="240" w:lineRule="auto"/>
        <w:ind w:firstLine="709"/>
        <w:contextualSpacing/>
        <w:jc w:val="both"/>
        <w:rPr>
          <w:rFonts w:ascii="Times New Roman" w:hAnsi="Times New Roman" w:cs="Times New Roman"/>
          <w:sz w:val="24"/>
          <w:szCs w:val="24"/>
        </w:rPr>
      </w:pPr>
      <w:r w:rsidRPr="00C05EF0">
        <w:rPr>
          <w:rFonts w:ascii="Times New Roman" w:hAnsi="Times New Roman" w:cs="Times New Roman"/>
          <w:sz w:val="24"/>
          <w:szCs w:val="24"/>
        </w:rPr>
        <w:t>Необходимая валовая выручка по предложению предприятия составила 37751,08 тыс. рублей.</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sz w:val="24"/>
          <w:szCs w:val="24"/>
        </w:rPr>
        <w:t>При проведении экспертизы предложения ООО «Горводоканал» об установлении тарифов на водоотведение приняты следующие статьи затрат.</w:t>
      </w:r>
      <w:r w:rsidRPr="00C05EF0">
        <w:rPr>
          <w:rFonts w:ascii="Times New Roman" w:hAnsi="Times New Roman" w:cs="Times New Roman"/>
          <w:bCs/>
          <w:sz w:val="24"/>
          <w:szCs w:val="24"/>
        </w:rPr>
        <w:t xml:space="preserve"> </w:t>
      </w:r>
    </w:p>
    <w:p w:rsidR="00F223DF" w:rsidRPr="00C05EF0" w:rsidRDefault="00F223DF" w:rsidP="00C05EF0">
      <w:pPr>
        <w:autoSpaceDE w:val="0"/>
        <w:autoSpaceDN w:val="0"/>
        <w:adjustRightInd w:val="0"/>
        <w:spacing w:after="0" w:line="240" w:lineRule="auto"/>
        <w:ind w:firstLine="708"/>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Затраты на электроэнергию.</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 xml:space="preserve">Объем электроэнергии принят по фактическому удельному расходу эл/эн за 9 месяцев 2014 г. и составил 852,81 тыс. кВт*час. </w:t>
      </w:r>
      <w:proofErr w:type="gramStart"/>
      <w:r w:rsidRPr="00C05EF0">
        <w:rPr>
          <w:rFonts w:ascii="Times New Roman" w:hAnsi="Times New Roman" w:cs="Times New Roman"/>
          <w:bCs/>
          <w:sz w:val="24"/>
          <w:szCs w:val="24"/>
        </w:rPr>
        <w:t>Тарифы на электроэнергию приняты по факту сложившихся тарифов на свободном рынке для потребителей ценовой категории на СН-2 за истекший период 2014 г. в размере 4,99 руб./кВт*ч с учетом НДС и для потребителей ценовой категории на ВН за истекший период 2014 г. в размере 3,88 руб./кВт*ч с учетом НДС, с индексацией 107,5%  во втором полугодии 2015 г</w:t>
      </w:r>
      <w:proofErr w:type="gramEnd"/>
      <w:r w:rsidRPr="00C05EF0">
        <w:rPr>
          <w:rFonts w:ascii="Times New Roman" w:hAnsi="Times New Roman" w:cs="Times New Roman"/>
          <w:bCs/>
          <w:sz w:val="24"/>
          <w:szCs w:val="24"/>
        </w:rPr>
        <w:t>. Затраты на электроэнергию составили 3499,50 тыс. рублей.</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Реагенты.</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В статью включены расходы по факту 9 месяцев 2014 г. с учетом индексации 104,1% со 2-го полугодия 2015 г. в размере 11,83 тыс. рублей.</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Амортизация.</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 xml:space="preserve">Согласно материалам, предоставленным организацией, департаментом включены затраты на амортизацию расходометра с интегратором и электродвигателя АИР 200 </w:t>
      </w:r>
      <w:r w:rsidRPr="00C05EF0">
        <w:rPr>
          <w:rFonts w:ascii="Times New Roman" w:hAnsi="Times New Roman" w:cs="Times New Roman"/>
          <w:bCs/>
          <w:sz w:val="24"/>
          <w:szCs w:val="24"/>
          <w:lang w:val="en-GB"/>
        </w:rPr>
        <w:t>M</w:t>
      </w:r>
      <w:r w:rsidRPr="00C05EF0">
        <w:rPr>
          <w:rFonts w:ascii="Times New Roman" w:hAnsi="Times New Roman" w:cs="Times New Roman"/>
          <w:bCs/>
          <w:sz w:val="24"/>
          <w:szCs w:val="24"/>
        </w:rPr>
        <w:t>4 в размере 23,92 тыс. рублей.</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Аренда.</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Расходы на арендную плату приняты по расчету департамента на основании предоставленных предприятием договоров аренды и включают в себя плату за аренду муниципального имущества, земельных участков и транспортных сре</w:t>
      </w:r>
      <w:proofErr w:type="gramStart"/>
      <w:r w:rsidRPr="00C05EF0">
        <w:rPr>
          <w:rFonts w:ascii="Times New Roman" w:hAnsi="Times New Roman" w:cs="Times New Roman"/>
          <w:bCs/>
          <w:sz w:val="24"/>
          <w:szCs w:val="24"/>
        </w:rPr>
        <w:t>дств в р</w:t>
      </w:r>
      <w:proofErr w:type="gramEnd"/>
      <w:r w:rsidRPr="00C05EF0">
        <w:rPr>
          <w:rFonts w:ascii="Times New Roman" w:hAnsi="Times New Roman" w:cs="Times New Roman"/>
          <w:bCs/>
          <w:sz w:val="24"/>
          <w:szCs w:val="24"/>
        </w:rPr>
        <w:t>азмере 1231,96 тыс. рублей.</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Текущий ремонт и техническое обслуживание.</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По расчетам департамента в статью включены расходы на комплекс планово-предупредительных и текущих мероприятий, направленных на обеспечение эффективности работы оборудования в размере 887,96 тыс. рублей с индексацией 104,1% со 2-го полугодия 2015 г.</w:t>
      </w:r>
    </w:p>
    <w:p w:rsidR="00F223DF" w:rsidRPr="00C05EF0" w:rsidRDefault="00F223DF" w:rsidP="00C05EF0">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 xml:space="preserve">Расходы на оплату труда ОПР. </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 xml:space="preserve">Средняя заработная плата основных производственных рабочих принята по расчету департамента на уровне 2014 г. с учетом индексации 105,50% со 2-го полугодия 2015 г. Численность </w:t>
      </w:r>
      <w:proofErr w:type="gramStart"/>
      <w:r w:rsidRPr="00C05EF0">
        <w:rPr>
          <w:rFonts w:ascii="Times New Roman" w:hAnsi="Times New Roman" w:cs="Times New Roman"/>
          <w:bCs/>
          <w:sz w:val="24"/>
          <w:szCs w:val="24"/>
        </w:rPr>
        <w:t>ОПР</w:t>
      </w:r>
      <w:proofErr w:type="gramEnd"/>
      <w:r w:rsidRPr="00C05EF0">
        <w:rPr>
          <w:rFonts w:ascii="Times New Roman" w:hAnsi="Times New Roman" w:cs="Times New Roman"/>
          <w:bCs/>
          <w:sz w:val="24"/>
          <w:szCs w:val="24"/>
        </w:rPr>
        <w:t xml:space="preserve"> принята по расчету департамента на 1,00 ед. выше, чем в предыдущем периоде регулирования и составила 23,00 ед.  Затраты по статье составили 3238,69 тыс. рублей.</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 xml:space="preserve">Отчисления от заработной платы </w:t>
      </w:r>
      <w:proofErr w:type="gramStart"/>
      <w:r w:rsidRPr="00C05EF0">
        <w:rPr>
          <w:rFonts w:ascii="Times New Roman" w:hAnsi="Times New Roman" w:cs="Times New Roman"/>
          <w:bCs/>
          <w:sz w:val="24"/>
          <w:szCs w:val="24"/>
        </w:rPr>
        <w:t>ОПР</w:t>
      </w:r>
      <w:proofErr w:type="gramEnd"/>
      <w:r w:rsidRPr="00C05EF0">
        <w:rPr>
          <w:rFonts w:ascii="Times New Roman" w:hAnsi="Times New Roman" w:cs="Times New Roman"/>
          <w:bCs/>
          <w:sz w:val="24"/>
          <w:szCs w:val="24"/>
        </w:rPr>
        <w:t xml:space="preserve"> составляют 30,20% или 978,09 тыс. рублей.</w:t>
      </w:r>
    </w:p>
    <w:p w:rsidR="00F223DF" w:rsidRPr="00C05EF0" w:rsidRDefault="00F223DF" w:rsidP="00C05EF0">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 xml:space="preserve">Расходы на оплату труда ремонтного персонала. </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proofErr w:type="gramStart"/>
      <w:r w:rsidRPr="00C05EF0">
        <w:rPr>
          <w:rFonts w:ascii="Times New Roman" w:hAnsi="Times New Roman" w:cs="Times New Roman"/>
          <w:bCs/>
          <w:sz w:val="24"/>
          <w:szCs w:val="24"/>
        </w:rPr>
        <w:t xml:space="preserve">Средняя заработная ремонтного персонала принята по расчету департамента на уровне 2014 г. с учетом индексации 105,50% со 2-го полугодия 2015 г. Численность ремонтного персонала взята по расчету департамента на 2,55 ед. выше, чем в предыдущем периоде регулирования и составила 15,35 ед. Оплата труда ремонтного персонала включена в НВВ в размере 2097,67 тыс. рублей. </w:t>
      </w:r>
      <w:proofErr w:type="gramEnd"/>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Отчисления от заработной платы ремонтного персонала составляют 30,20% или 633,50 тыс. рублей.</w:t>
      </w:r>
    </w:p>
    <w:p w:rsidR="00F223DF" w:rsidRPr="00C05EF0" w:rsidRDefault="00F223DF" w:rsidP="00C05EF0">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 xml:space="preserve">Расходы на оплату труда цехового персонала. </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Средняя заработная цехового персонала принята по расчету департамента на уровне 2014 г. с учетом индексации 105,50% со 2-го полугодия 2015 г.  Численность цехового персонала принята по расчету департамента на 1,17 ед. выше, чем в предыдущем периоде регулирования и составила 4,26 ед. Затраты по статье составили 843,64 тыс. рублей.</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Отчисления от заработной платы цехового персонала составляют 30,20% или 254,78 тыс. рублей.</w:t>
      </w:r>
    </w:p>
    <w:p w:rsidR="00F223DF" w:rsidRPr="00C05EF0" w:rsidRDefault="00F223DF" w:rsidP="00C05EF0">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 xml:space="preserve">Расходы на оплату АУП. </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lastRenderedPageBreak/>
        <w:t xml:space="preserve">Оплата труда АУП принята по расчету департамента на уровне 2014 г. с учетом индексации 105,50% со 2-го полугодия 2015 г. и составила 1676,16 тыс. рублей. </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Отчисления от заработной платы АУП составляют 30,20% или 506,20 тыс. рублей.</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Расходы на проведение АВР.</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В статью затрат вошли расходы на проведение аварийно-восстановительных работ по факту 9 месяцев 2014 г. с индексацией 104,1% с 1 июля 2015 г. в размере 657,64 тыс. рублей.</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Цеховые расходы.</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 xml:space="preserve">В статью расходов департаментом включены затраты на охрану труда, содержание зданий, услуги сторонних организаций (плата за негативное воздействие на окружающую среду) и услуги связи по факту 9 месяцев 2014 г. с индексацией 104,1% со 2-го полугодия 2015 г. в размере 29,39 тыс. рублей. </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Общеэксплуатационные расходы.</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C05EF0">
        <w:rPr>
          <w:rFonts w:ascii="Times New Roman" w:hAnsi="Times New Roman" w:cs="Times New Roman"/>
          <w:bCs/>
          <w:sz w:val="24"/>
          <w:szCs w:val="24"/>
        </w:rPr>
        <w:t xml:space="preserve">В тариф включены затраты на компьютерное обеспечение, ГСМ, канцтовары, услуги связи, интернет, услуги типографии, содержание здания, консультационные, юридические и аудиторские услуги, командировочные расходы </w:t>
      </w:r>
      <w:r w:rsidRPr="00C05EF0">
        <w:rPr>
          <w:rFonts w:ascii="Times New Roman" w:hAnsi="Times New Roman" w:cs="Times New Roman"/>
          <w:bCs/>
          <w:iCs/>
          <w:sz w:val="24"/>
          <w:szCs w:val="24"/>
        </w:rPr>
        <w:t>по факту 9 месяцев 2014 г. с учетом индексации 104,10% с 01.07.2015 г. Расходы составили 289,28 тыс. рублей.</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C05EF0">
        <w:rPr>
          <w:rFonts w:ascii="Times New Roman" w:hAnsi="Times New Roman" w:cs="Times New Roman"/>
          <w:bCs/>
          <w:iCs/>
          <w:sz w:val="24"/>
          <w:szCs w:val="24"/>
        </w:rPr>
        <w:t>Прочие прямые расходы.</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 xml:space="preserve">В статью вошли расходы по услугам ОАО «ЕИРКЦ» в размере 376,74 тыс. рублей, услуги ФБО «ЦЛАТИ по ЦФО» в размере 20,72 тыс. рублей, затраты на лабораторные исследования сточных вод  ФБУЗ «Центр гигиены и эпидемиологии </w:t>
      </w:r>
      <w:proofErr w:type="gramStart"/>
      <w:r w:rsidRPr="00C05EF0">
        <w:rPr>
          <w:rFonts w:ascii="Times New Roman" w:hAnsi="Times New Roman" w:cs="Times New Roman"/>
          <w:bCs/>
          <w:sz w:val="24"/>
          <w:szCs w:val="24"/>
        </w:rPr>
        <w:t>в</w:t>
      </w:r>
      <w:proofErr w:type="gramEnd"/>
      <w:r w:rsidRPr="00C05EF0">
        <w:rPr>
          <w:rFonts w:ascii="Times New Roman" w:hAnsi="Times New Roman" w:cs="Times New Roman"/>
          <w:bCs/>
          <w:sz w:val="24"/>
          <w:szCs w:val="24"/>
        </w:rPr>
        <w:t xml:space="preserve"> </w:t>
      </w:r>
      <w:proofErr w:type="gramStart"/>
      <w:r w:rsidRPr="00C05EF0">
        <w:rPr>
          <w:rFonts w:ascii="Times New Roman" w:hAnsi="Times New Roman" w:cs="Times New Roman"/>
          <w:bCs/>
          <w:sz w:val="24"/>
          <w:szCs w:val="24"/>
        </w:rPr>
        <w:t>КО</w:t>
      </w:r>
      <w:proofErr w:type="gramEnd"/>
      <w:r w:rsidRPr="00C05EF0">
        <w:rPr>
          <w:rFonts w:ascii="Times New Roman" w:hAnsi="Times New Roman" w:cs="Times New Roman"/>
          <w:bCs/>
          <w:sz w:val="24"/>
          <w:szCs w:val="24"/>
        </w:rPr>
        <w:t>» в сумме 13,83 тыс. рублей и услуги ЗАО «ГАРАНТ-аудит»  в размере 9,10 тыс. рублей.</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 xml:space="preserve">Налоги и сборы, включаемые в себестоимость. </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В НВВ включена сумма налога по применяемой системе налогообложения (УСНО) в размере 174,55 тыс. рублей.</w:t>
      </w:r>
    </w:p>
    <w:p w:rsidR="00F223DF" w:rsidRPr="00C05EF0" w:rsidRDefault="00F223DF" w:rsidP="00C05EF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05EF0">
        <w:rPr>
          <w:rFonts w:ascii="Times New Roman" w:hAnsi="Times New Roman" w:cs="Times New Roman"/>
          <w:bCs/>
          <w:sz w:val="24"/>
          <w:szCs w:val="24"/>
        </w:rPr>
        <w:t>Величина необходимой валовой выручки, принятая при расчете установленных тарифов на водоотведение, снижена на 20295,94 тыс. рублей и составила 17455,14 тыс. рублей.</w:t>
      </w:r>
    </w:p>
    <w:p w:rsidR="00F223DF" w:rsidRPr="00C05EF0" w:rsidRDefault="00F223DF" w:rsidP="00C05EF0">
      <w:pPr>
        <w:tabs>
          <w:tab w:val="left" w:pos="567"/>
        </w:tabs>
        <w:spacing w:after="0" w:line="240" w:lineRule="auto"/>
        <w:ind w:firstLine="567"/>
        <w:contextualSpacing/>
        <w:jc w:val="both"/>
        <w:rPr>
          <w:rFonts w:ascii="Times New Roman" w:hAnsi="Times New Roman" w:cs="Times New Roman"/>
          <w:sz w:val="24"/>
          <w:szCs w:val="24"/>
        </w:rPr>
      </w:pPr>
      <w:r w:rsidRPr="00C05EF0">
        <w:rPr>
          <w:rFonts w:ascii="Times New Roman" w:hAnsi="Times New Roman" w:cs="Times New Roman"/>
          <w:sz w:val="24"/>
          <w:szCs w:val="24"/>
        </w:rPr>
        <w:tab/>
        <w:t>На основании проведенного анализа технико-экономических показателей, тарифы на водоотведение для ООО «Горводоканал»  составят:</w:t>
      </w:r>
    </w:p>
    <w:p w:rsidR="00F223DF" w:rsidRPr="00C05EF0" w:rsidRDefault="00F223DF" w:rsidP="00C05EF0">
      <w:pPr>
        <w:tabs>
          <w:tab w:val="left" w:pos="567"/>
        </w:tabs>
        <w:spacing w:after="0" w:line="240" w:lineRule="auto"/>
        <w:ind w:firstLine="709"/>
        <w:contextualSpacing/>
        <w:jc w:val="both"/>
        <w:rPr>
          <w:rFonts w:ascii="Times New Roman" w:hAnsi="Times New Roman" w:cs="Times New Roman"/>
          <w:sz w:val="24"/>
          <w:szCs w:val="24"/>
        </w:rPr>
      </w:pPr>
      <w:r w:rsidRPr="00C05EF0">
        <w:rPr>
          <w:rFonts w:ascii="Times New Roman" w:hAnsi="Times New Roman" w:cs="Times New Roman"/>
          <w:sz w:val="24"/>
          <w:szCs w:val="24"/>
        </w:rPr>
        <w:t>-  на период с 01.01.2015 г. по 30.06.2015 г. – 55,84 руб./куб. м.;</w:t>
      </w:r>
    </w:p>
    <w:p w:rsidR="00F223DF" w:rsidRPr="00C05EF0" w:rsidRDefault="00F223DF" w:rsidP="00C05EF0">
      <w:pPr>
        <w:tabs>
          <w:tab w:val="left" w:pos="567"/>
        </w:tabs>
        <w:spacing w:after="0" w:line="240" w:lineRule="auto"/>
        <w:ind w:firstLine="709"/>
        <w:contextualSpacing/>
        <w:jc w:val="both"/>
        <w:rPr>
          <w:rFonts w:ascii="Times New Roman" w:hAnsi="Times New Roman" w:cs="Times New Roman"/>
          <w:sz w:val="24"/>
          <w:szCs w:val="24"/>
        </w:rPr>
      </w:pPr>
      <w:r w:rsidRPr="00C05EF0">
        <w:rPr>
          <w:rFonts w:ascii="Times New Roman" w:hAnsi="Times New Roman" w:cs="Times New Roman"/>
          <w:sz w:val="24"/>
          <w:szCs w:val="24"/>
        </w:rPr>
        <w:t>-  на период с 01.07.2015 г. по 31.12.2015 г. – 60,53 руб./куб. м. (НДС не облагается).</w:t>
      </w:r>
    </w:p>
    <w:p w:rsidR="00F223DF" w:rsidRPr="00C05EF0" w:rsidRDefault="00F223DF" w:rsidP="00C05EF0">
      <w:pPr>
        <w:tabs>
          <w:tab w:val="left" w:pos="567"/>
        </w:tabs>
        <w:spacing w:after="0" w:line="240" w:lineRule="auto"/>
        <w:ind w:firstLine="567"/>
        <w:contextualSpacing/>
        <w:jc w:val="both"/>
        <w:rPr>
          <w:rFonts w:ascii="Times New Roman" w:hAnsi="Times New Roman" w:cs="Times New Roman"/>
          <w:sz w:val="24"/>
          <w:szCs w:val="24"/>
        </w:rPr>
      </w:pPr>
      <w:r w:rsidRPr="00C05EF0">
        <w:rPr>
          <w:rFonts w:ascii="Times New Roman" w:hAnsi="Times New Roman" w:cs="Times New Roman"/>
          <w:sz w:val="24"/>
          <w:szCs w:val="24"/>
        </w:rPr>
        <w:tab/>
        <w:t>Рост тарифа (декабрь 2015 г. - к декабрю 2014 г.) составил 108,4%.</w:t>
      </w:r>
    </w:p>
    <w:p w:rsidR="00F223DF" w:rsidRPr="00C05EF0" w:rsidRDefault="00F223DF" w:rsidP="00C05EF0">
      <w:pPr>
        <w:tabs>
          <w:tab w:val="left" w:pos="567"/>
        </w:tabs>
        <w:spacing w:after="0" w:line="240" w:lineRule="auto"/>
        <w:ind w:firstLine="567"/>
        <w:contextualSpacing/>
        <w:jc w:val="both"/>
        <w:rPr>
          <w:rFonts w:ascii="Times New Roman" w:hAnsi="Times New Roman" w:cs="Times New Roman"/>
          <w:sz w:val="24"/>
          <w:szCs w:val="24"/>
        </w:rPr>
      </w:pPr>
    </w:p>
    <w:p w:rsidR="00F223DF" w:rsidRPr="00C05EF0" w:rsidRDefault="00F223DF" w:rsidP="00455F73">
      <w:pPr>
        <w:spacing w:after="0" w:line="240" w:lineRule="auto"/>
        <w:jc w:val="both"/>
        <w:rPr>
          <w:rFonts w:ascii="Times New Roman" w:hAnsi="Times New Roman" w:cs="Times New Roman"/>
          <w:b/>
          <w:sz w:val="24"/>
          <w:szCs w:val="24"/>
        </w:rPr>
      </w:pPr>
      <w:r w:rsidRPr="00C05EF0">
        <w:rPr>
          <w:rFonts w:ascii="Times New Roman" w:hAnsi="Times New Roman" w:cs="Times New Roman"/>
          <w:b/>
          <w:sz w:val="24"/>
          <w:szCs w:val="24"/>
        </w:rPr>
        <w:t>РЕШИЛИ:</w:t>
      </w:r>
    </w:p>
    <w:p w:rsidR="00F223DF" w:rsidRPr="00C05EF0" w:rsidRDefault="00F223DF" w:rsidP="00C05EF0">
      <w:pPr>
        <w:pStyle w:val="ConsNormal"/>
        <w:widowControl/>
        <w:numPr>
          <w:ilvl w:val="0"/>
          <w:numId w:val="2"/>
        </w:numPr>
        <w:tabs>
          <w:tab w:val="left" w:pos="993"/>
        </w:tabs>
        <w:ind w:left="0" w:firstLine="708"/>
        <w:jc w:val="both"/>
        <w:rPr>
          <w:rFonts w:ascii="Times New Roman" w:hAnsi="Times New Roman" w:cs="Times New Roman"/>
          <w:sz w:val="24"/>
          <w:szCs w:val="24"/>
        </w:rPr>
      </w:pPr>
      <w:r w:rsidRPr="00C05EF0">
        <w:rPr>
          <w:rFonts w:ascii="Times New Roman" w:hAnsi="Times New Roman" w:cs="Times New Roman"/>
          <w:sz w:val="24"/>
          <w:szCs w:val="24"/>
        </w:rPr>
        <w:t xml:space="preserve">Установить тарифы на питьевую воду и водоотведение для  ООО «Горводоканал» в               </w:t>
      </w:r>
      <w:proofErr w:type="gramStart"/>
      <w:r w:rsidRPr="00C05EF0">
        <w:rPr>
          <w:rFonts w:ascii="Times New Roman" w:hAnsi="Times New Roman" w:cs="Times New Roman"/>
          <w:sz w:val="24"/>
          <w:szCs w:val="24"/>
        </w:rPr>
        <w:t>г</w:t>
      </w:r>
      <w:proofErr w:type="gramEnd"/>
      <w:r w:rsidRPr="00C05EF0">
        <w:rPr>
          <w:rFonts w:ascii="Times New Roman" w:hAnsi="Times New Roman" w:cs="Times New Roman"/>
          <w:sz w:val="24"/>
          <w:szCs w:val="24"/>
        </w:rPr>
        <w:t>. Мантурово в следующем размере: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4"/>
        <w:gridCol w:w="2071"/>
        <w:gridCol w:w="2433"/>
        <w:gridCol w:w="2571"/>
      </w:tblGrid>
      <w:tr w:rsidR="00F223DF" w:rsidRPr="00C05EF0" w:rsidTr="00650DF4">
        <w:tc>
          <w:tcPr>
            <w:tcW w:w="3001" w:type="dxa"/>
            <w:vAlign w:val="center"/>
          </w:tcPr>
          <w:p w:rsidR="00F223DF" w:rsidRPr="00C05EF0" w:rsidRDefault="00F223DF" w:rsidP="00C05EF0">
            <w:pPr>
              <w:pStyle w:val="ConsNormal"/>
              <w:widowControl/>
              <w:ind w:firstLine="0"/>
              <w:rPr>
                <w:rFonts w:ascii="Times New Roman" w:hAnsi="Times New Roman" w:cs="Times New Roman"/>
                <w:sz w:val="22"/>
                <w:szCs w:val="22"/>
              </w:rPr>
            </w:pPr>
            <w:r w:rsidRPr="00C05EF0">
              <w:rPr>
                <w:rFonts w:ascii="Times New Roman" w:hAnsi="Times New Roman" w:cs="Times New Roman"/>
                <w:sz w:val="22"/>
                <w:szCs w:val="22"/>
              </w:rPr>
              <w:t>Категория потребителей</w:t>
            </w:r>
          </w:p>
        </w:tc>
        <w:tc>
          <w:tcPr>
            <w:tcW w:w="2108" w:type="dxa"/>
            <w:vAlign w:val="center"/>
          </w:tcPr>
          <w:p w:rsidR="00F223DF" w:rsidRPr="00C05EF0" w:rsidRDefault="00F223DF" w:rsidP="00C05EF0">
            <w:pPr>
              <w:pStyle w:val="ConsNormal"/>
              <w:widowControl/>
              <w:ind w:firstLine="0"/>
              <w:jc w:val="center"/>
              <w:rPr>
                <w:rFonts w:ascii="Times New Roman" w:hAnsi="Times New Roman" w:cs="Times New Roman"/>
                <w:sz w:val="22"/>
                <w:szCs w:val="22"/>
              </w:rPr>
            </w:pPr>
            <w:r w:rsidRPr="00C05EF0">
              <w:rPr>
                <w:rFonts w:ascii="Times New Roman" w:hAnsi="Times New Roman" w:cs="Times New Roman"/>
                <w:sz w:val="22"/>
                <w:szCs w:val="22"/>
              </w:rPr>
              <w:t>Ед</w:t>
            </w:r>
            <w:proofErr w:type="gramStart"/>
            <w:r w:rsidRPr="00C05EF0">
              <w:rPr>
                <w:rFonts w:ascii="Times New Roman" w:hAnsi="Times New Roman" w:cs="Times New Roman"/>
                <w:sz w:val="22"/>
                <w:szCs w:val="22"/>
              </w:rPr>
              <w:t>.и</w:t>
            </w:r>
            <w:proofErr w:type="gramEnd"/>
            <w:r w:rsidRPr="00C05EF0">
              <w:rPr>
                <w:rFonts w:ascii="Times New Roman" w:hAnsi="Times New Roman" w:cs="Times New Roman"/>
                <w:sz w:val="22"/>
                <w:szCs w:val="22"/>
              </w:rPr>
              <w:t>зм.</w:t>
            </w:r>
          </w:p>
        </w:tc>
        <w:tc>
          <w:tcPr>
            <w:tcW w:w="2477" w:type="dxa"/>
            <w:vAlign w:val="center"/>
          </w:tcPr>
          <w:p w:rsidR="00F223DF" w:rsidRPr="00C05EF0" w:rsidRDefault="00F223DF" w:rsidP="00C05EF0">
            <w:pPr>
              <w:pStyle w:val="ConsNormal"/>
              <w:widowControl/>
              <w:ind w:firstLine="0"/>
              <w:jc w:val="center"/>
              <w:rPr>
                <w:rFonts w:ascii="Times New Roman" w:hAnsi="Times New Roman" w:cs="Times New Roman"/>
                <w:sz w:val="22"/>
                <w:szCs w:val="22"/>
              </w:rPr>
            </w:pPr>
            <w:r w:rsidRPr="00C05EF0">
              <w:rPr>
                <w:rFonts w:ascii="Times New Roman" w:hAnsi="Times New Roman" w:cs="Times New Roman"/>
                <w:sz w:val="22"/>
                <w:szCs w:val="22"/>
              </w:rPr>
              <w:t xml:space="preserve">с 01.01.2015 г. </w:t>
            </w:r>
          </w:p>
          <w:p w:rsidR="00F223DF" w:rsidRPr="00C05EF0" w:rsidRDefault="00F223DF" w:rsidP="00C05EF0">
            <w:pPr>
              <w:pStyle w:val="ConsNormal"/>
              <w:widowControl/>
              <w:ind w:firstLine="0"/>
              <w:jc w:val="center"/>
              <w:rPr>
                <w:rFonts w:ascii="Times New Roman" w:hAnsi="Times New Roman" w:cs="Times New Roman"/>
                <w:sz w:val="22"/>
                <w:szCs w:val="22"/>
              </w:rPr>
            </w:pPr>
            <w:r w:rsidRPr="00C05EF0">
              <w:rPr>
                <w:rFonts w:ascii="Times New Roman" w:hAnsi="Times New Roman" w:cs="Times New Roman"/>
                <w:sz w:val="22"/>
                <w:szCs w:val="22"/>
              </w:rPr>
              <w:t>по 30.06.2015 г.</w:t>
            </w:r>
          </w:p>
        </w:tc>
        <w:tc>
          <w:tcPr>
            <w:tcW w:w="2620" w:type="dxa"/>
            <w:vAlign w:val="center"/>
          </w:tcPr>
          <w:p w:rsidR="00F223DF" w:rsidRPr="00C05EF0" w:rsidRDefault="00F223DF" w:rsidP="00C05EF0">
            <w:pPr>
              <w:pStyle w:val="ConsNormal"/>
              <w:widowControl/>
              <w:ind w:firstLine="0"/>
              <w:jc w:val="center"/>
              <w:rPr>
                <w:rFonts w:ascii="Times New Roman" w:hAnsi="Times New Roman" w:cs="Times New Roman"/>
                <w:sz w:val="22"/>
                <w:szCs w:val="22"/>
              </w:rPr>
            </w:pPr>
            <w:r w:rsidRPr="00C05EF0">
              <w:rPr>
                <w:rFonts w:ascii="Times New Roman" w:hAnsi="Times New Roman" w:cs="Times New Roman"/>
                <w:sz w:val="22"/>
                <w:szCs w:val="22"/>
              </w:rPr>
              <w:t xml:space="preserve">с 01.07.2015 г. </w:t>
            </w:r>
          </w:p>
          <w:p w:rsidR="00F223DF" w:rsidRPr="00C05EF0" w:rsidRDefault="00F223DF" w:rsidP="00C05EF0">
            <w:pPr>
              <w:pStyle w:val="ConsNormal"/>
              <w:widowControl/>
              <w:ind w:firstLine="0"/>
              <w:jc w:val="center"/>
              <w:rPr>
                <w:rFonts w:ascii="Times New Roman" w:hAnsi="Times New Roman" w:cs="Times New Roman"/>
                <w:sz w:val="22"/>
                <w:szCs w:val="22"/>
              </w:rPr>
            </w:pPr>
            <w:r w:rsidRPr="00C05EF0">
              <w:rPr>
                <w:rFonts w:ascii="Times New Roman" w:hAnsi="Times New Roman" w:cs="Times New Roman"/>
                <w:sz w:val="22"/>
                <w:szCs w:val="22"/>
              </w:rPr>
              <w:t>по 31.12.2015 г.</w:t>
            </w:r>
          </w:p>
        </w:tc>
      </w:tr>
      <w:tr w:rsidR="00F223DF" w:rsidRPr="00C05EF0" w:rsidTr="00650DF4">
        <w:tc>
          <w:tcPr>
            <w:tcW w:w="3001" w:type="dxa"/>
            <w:vAlign w:val="center"/>
          </w:tcPr>
          <w:p w:rsidR="00F223DF" w:rsidRPr="00C05EF0" w:rsidRDefault="00F223DF" w:rsidP="00C05EF0">
            <w:pPr>
              <w:pStyle w:val="ConsNormal"/>
              <w:widowControl/>
              <w:ind w:firstLine="0"/>
              <w:rPr>
                <w:rFonts w:ascii="Times New Roman" w:hAnsi="Times New Roman" w:cs="Times New Roman"/>
                <w:sz w:val="22"/>
                <w:szCs w:val="22"/>
              </w:rPr>
            </w:pPr>
            <w:r w:rsidRPr="00C05EF0">
              <w:rPr>
                <w:rFonts w:ascii="Times New Roman" w:hAnsi="Times New Roman" w:cs="Times New Roman"/>
                <w:sz w:val="22"/>
                <w:szCs w:val="22"/>
              </w:rPr>
              <w:t>Питьевая вода</w:t>
            </w:r>
          </w:p>
        </w:tc>
        <w:tc>
          <w:tcPr>
            <w:tcW w:w="2108" w:type="dxa"/>
            <w:vAlign w:val="center"/>
          </w:tcPr>
          <w:p w:rsidR="00F223DF" w:rsidRPr="00C05EF0" w:rsidRDefault="00F223DF" w:rsidP="00C05EF0">
            <w:pPr>
              <w:pStyle w:val="ConsNormal"/>
              <w:widowControl/>
              <w:ind w:firstLine="0"/>
              <w:jc w:val="center"/>
              <w:rPr>
                <w:rFonts w:ascii="Times New Roman" w:hAnsi="Times New Roman" w:cs="Times New Roman"/>
                <w:sz w:val="22"/>
                <w:szCs w:val="22"/>
              </w:rPr>
            </w:pPr>
          </w:p>
        </w:tc>
        <w:tc>
          <w:tcPr>
            <w:tcW w:w="2477" w:type="dxa"/>
            <w:vAlign w:val="center"/>
          </w:tcPr>
          <w:p w:rsidR="00F223DF" w:rsidRPr="00C05EF0" w:rsidRDefault="00F223DF" w:rsidP="00C05EF0">
            <w:pPr>
              <w:pStyle w:val="ConsNormal"/>
              <w:widowControl/>
              <w:ind w:firstLine="0"/>
              <w:jc w:val="center"/>
              <w:rPr>
                <w:rFonts w:ascii="Times New Roman" w:hAnsi="Times New Roman" w:cs="Times New Roman"/>
                <w:sz w:val="22"/>
                <w:szCs w:val="22"/>
              </w:rPr>
            </w:pPr>
          </w:p>
        </w:tc>
        <w:tc>
          <w:tcPr>
            <w:tcW w:w="2620" w:type="dxa"/>
            <w:vAlign w:val="center"/>
          </w:tcPr>
          <w:p w:rsidR="00F223DF" w:rsidRPr="00C05EF0" w:rsidRDefault="00F223DF" w:rsidP="00C05EF0">
            <w:pPr>
              <w:pStyle w:val="ConsNormal"/>
              <w:widowControl/>
              <w:ind w:firstLine="0"/>
              <w:jc w:val="center"/>
              <w:rPr>
                <w:rFonts w:ascii="Times New Roman" w:hAnsi="Times New Roman" w:cs="Times New Roman"/>
                <w:sz w:val="22"/>
                <w:szCs w:val="22"/>
              </w:rPr>
            </w:pPr>
          </w:p>
        </w:tc>
      </w:tr>
      <w:tr w:rsidR="00F223DF" w:rsidRPr="00C05EF0" w:rsidTr="00650DF4">
        <w:tc>
          <w:tcPr>
            <w:tcW w:w="3001" w:type="dxa"/>
            <w:vAlign w:val="center"/>
          </w:tcPr>
          <w:p w:rsidR="00F223DF" w:rsidRPr="00C05EF0" w:rsidRDefault="00F223DF" w:rsidP="00C05EF0">
            <w:pPr>
              <w:pStyle w:val="ConsNormal"/>
              <w:widowControl/>
              <w:ind w:firstLine="0"/>
              <w:rPr>
                <w:rFonts w:ascii="Times New Roman" w:hAnsi="Times New Roman" w:cs="Times New Roman"/>
                <w:sz w:val="22"/>
                <w:szCs w:val="22"/>
              </w:rPr>
            </w:pPr>
            <w:r w:rsidRPr="00C05EF0">
              <w:rPr>
                <w:rFonts w:ascii="Times New Roman" w:hAnsi="Times New Roman" w:cs="Times New Roman"/>
                <w:sz w:val="22"/>
                <w:szCs w:val="22"/>
              </w:rPr>
              <w:t>Население</w:t>
            </w:r>
          </w:p>
        </w:tc>
        <w:tc>
          <w:tcPr>
            <w:tcW w:w="2108" w:type="dxa"/>
            <w:vAlign w:val="center"/>
          </w:tcPr>
          <w:p w:rsidR="00F223DF" w:rsidRPr="00C05EF0" w:rsidRDefault="00F223DF" w:rsidP="00C05EF0">
            <w:pPr>
              <w:pStyle w:val="ConsNormal"/>
              <w:widowControl/>
              <w:ind w:firstLine="0"/>
              <w:jc w:val="center"/>
              <w:rPr>
                <w:rFonts w:ascii="Times New Roman" w:hAnsi="Times New Roman" w:cs="Times New Roman"/>
                <w:sz w:val="22"/>
                <w:szCs w:val="22"/>
              </w:rPr>
            </w:pPr>
            <w:r w:rsidRPr="00C05EF0">
              <w:rPr>
                <w:rFonts w:ascii="Times New Roman" w:hAnsi="Times New Roman" w:cs="Times New Roman"/>
                <w:sz w:val="22"/>
                <w:szCs w:val="22"/>
              </w:rPr>
              <w:t>руб./куб. метр</w:t>
            </w:r>
          </w:p>
        </w:tc>
        <w:tc>
          <w:tcPr>
            <w:tcW w:w="2477" w:type="dxa"/>
            <w:vAlign w:val="center"/>
          </w:tcPr>
          <w:p w:rsidR="00F223DF" w:rsidRPr="00C05EF0" w:rsidRDefault="00F223DF" w:rsidP="00C05EF0">
            <w:pPr>
              <w:pStyle w:val="ConsNormal"/>
              <w:widowControl/>
              <w:ind w:firstLine="0"/>
              <w:jc w:val="center"/>
              <w:rPr>
                <w:rFonts w:ascii="Times New Roman" w:hAnsi="Times New Roman" w:cs="Times New Roman"/>
                <w:sz w:val="22"/>
                <w:szCs w:val="22"/>
              </w:rPr>
            </w:pPr>
            <w:r w:rsidRPr="00C05EF0">
              <w:rPr>
                <w:rFonts w:ascii="Times New Roman" w:hAnsi="Times New Roman" w:cs="Times New Roman"/>
                <w:sz w:val="22"/>
                <w:szCs w:val="22"/>
              </w:rPr>
              <w:t>28,49</w:t>
            </w:r>
          </w:p>
        </w:tc>
        <w:tc>
          <w:tcPr>
            <w:tcW w:w="2620" w:type="dxa"/>
            <w:vAlign w:val="center"/>
          </w:tcPr>
          <w:p w:rsidR="00F223DF" w:rsidRPr="00C05EF0" w:rsidRDefault="00F223DF" w:rsidP="00C05EF0">
            <w:pPr>
              <w:pStyle w:val="ConsNormal"/>
              <w:widowControl/>
              <w:ind w:firstLine="0"/>
              <w:jc w:val="center"/>
              <w:rPr>
                <w:rFonts w:ascii="Times New Roman" w:hAnsi="Times New Roman" w:cs="Times New Roman"/>
                <w:sz w:val="22"/>
                <w:szCs w:val="22"/>
              </w:rPr>
            </w:pPr>
            <w:r w:rsidRPr="00C05EF0">
              <w:rPr>
                <w:rFonts w:ascii="Times New Roman" w:hAnsi="Times New Roman" w:cs="Times New Roman"/>
                <w:sz w:val="22"/>
                <w:szCs w:val="22"/>
              </w:rPr>
              <w:t>30,89</w:t>
            </w:r>
          </w:p>
        </w:tc>
      </w:tr>
      <w:tr w:rsidR="00F223DF" w:rsidRPr="00C05EF0" w:rsidTr="00650DF4">
        <w:tc>
          <w:tcPr>
            <w:tcW w:w="3001" w:type="dxa"/>
            <w:vAlign w:val="center"/>
          </w:tcPr>
          <w:p w:rsidR="00F223DF" w:rsidRPr="00C05EF0" w:rsidRDefault="00F223DF" w:rsidP="00C05EF0">
            <w:pPr>
              <w:pStyle w:val="ConsNormal"/>
              <w:widowControl/>
              <w:ind w:firstLine="0"/>
              <w:rPr>
                <w:rFonts w:ascii="Times New Roman" w:hAnsi="Times New Roman" w:cs="Times New Roman"/>
                <w:sz w:val="22"/>
                <w:szCs w:val="22"/>
              </w:rPr>
            </w:pPr>
            <w:r w:rsidRPr="00C05EF0">
              <w:rPr>
                <w:rFonts w:ascii="Times New Roman" w:hAnsi="Times New Roman" w:cs="Times New Roman"/>
                <w:sz w:val="22"/>
                <w:szCs w:val="22"/>
              </w:rPr>
              <w:t>Бюджетные и прочие потребители</w:t>
            </w:r>
          </w:p>
        </w:tc>
        <w:tc>
          <w:tcPr>
            <w:tcW w:w="2108" w:type="dxa"/>
            <w:vAlign w:val="center"/>
          </w:tcPr>
          <w:p w:rsidR="00F223DF" w:rsidRPr="00C05EF0" w:rsidRDefault="00F223DF" w:rsidP="00C05EF0">
            <w:pPr>
              <w:pStyle w:val="ConsNormal"/>
              <w:widowControl/>
              <w:ind w:firstLine="0"/>
              <w:jc w:val="center"/>
              <w:rPr>
                <w:rFonts w:ascii="Times New Roman" w:hAnsi="Times New Roman" w:cs="Times New Roman"/>
                <w:sz w:val="22"/>
                <w:szCs w:val="22"/>
              </w:rPr>
            </w:pPr>
            <w:r w:rsidRPr="00C05EF0">
              <w:rPr>
                <w:rFonts w:ascii="Times New Roman" w:hAnsi="Times New Roman" w:cs="Times New Roman"/>
                <w:sz w:val="22"/>
                <w:szCs w:val="22"/>
              </w:rPr>
              <w:t>руб./куб. метр</w:t>
            </w:r>
          </w:p>
        </w:tc>
        <w:tc>
          <w:tcPr>
            <w:tcW w:w="2477" w:type="dxa"/>
            <w:vAlign w:val="center"/>
          </w:tcPr>
          <w:p w:rsidR="00F223DF" w:rsidRPr="00C05EF0" w:rsidRDefault="00F223DF" w:rsidP="00C05EF0">
            <w:pPr>
              <w:pStyle w:val="ConsNormal"/>
              <w:widowControl/>
              <w:ind w:firstLine="0"/>
              <w:jc w:val="center"/>
              <w:rPr>
                <w:rFonts w:ascii="Times New Roman" w:hAnsi="Times New Roman" w:cs="Times New Roman"/>
                <w:sz w:val="22"/>
                <w:szCs w:val="22"/>
              </w:rPr>
            </w:pPr>
            <w:r w:rsidRPr="00C05EF0">
              <w:rPr>
                <w:rFonts w:ascii="Times New Roman" w:hAnsi="Times New Roman" w:cs="Times New Roman"/>
                <w:sz w:val="22"/>
                <w:szCs w:val="22"/>
              </w:rPr>
              <w:t>28,49</w:t>
            </w:r>
          </w:p>
        </w:tc>
        <w:tc>
          <w:tcPr>
            <w:tcW w:w="2620" w:type="dxa"/>
            <w:vAlign w:val="center"/>
          </w:tcPr>
          <w:p w:rsidR="00F223DF" w:rsidRPr="00C05EF0" w:rsidRDefault="00F223DF" w:rsidP="00C05EF0">
            <w:pPr>
              <w:pStyle w:val="ConsNormal"/>
              <w:widowControl/>
              <w:ind w:firstLine="0"/>
              <w:jc w:val="center"/>
              <w:rPr>
                <w:rFonts w:ascii="Times New Roman" w:hAnsi="Times New Roman" w:cs="Times New Roman"/>
                <w:sz w:val="22"/>
                <w:szCs w:val="22"/>
              </w:rPr>
            </w:pPr>
            <w:r w:rsidRPr="00C05EF0">
              <w:rPr>
                <w:rFonts w:ascii="Times New Roman" w:hAnsi="Times New Roman" w:cs="Times New Roman"/>
                <w:sz w:val="22"/>
                <w:szCs w:val="22"/>
              </w:rPr>
              <w:t>30,89</w:t>
            </w:r>
          </w:p>
        </w:tc>
      </w:tr>
      <w:tr w:rsidR="00F223DF" w:rsidRPr="00C05EF0" w:rsidTr="00650DF4">
        <w:tc>
          <w:tcPr>
            <w:tcW w:w="3001" w:type="dxa"/>
            <w:vAlign w:val="center"/>
          </w:tcPr>
          <w:p w:rsidR="00F223DF" w:rsidRPr="00C05EF0" w:rsidRDefault="00F223DF" w:rsidP="00C05EF0">
            <w:pPr>
              <w:pStyle w:val="ConsNormal"/>
              <w:widowControl/>
              <w:ind w:firstLine="0"/>
              <w:rPr>
                <w:rFonts w:ascii="Times New Roman" w:hAnsi="Times New Roman" w:cs="Times New Roman"/>
                <w:sz w:val="22"/>
                <w:szCs w:val="22"/>
              </w:rPr>
            </w:pPr>
            <w:r w:rsidRPr="00C05EF0">
              <w:rPr>
                <w:rFonts w:ascii="Times New Roman" w:hAnsi="Times New Roman" w:cs="Times New Roman"/>
                <w:sz w:val="22"/>
                <w:szCs w:val="22"/>
              </w:rPr>
              <w:t>Водоотведение</w:t>
            </w:r>
          </w:p>
        </w:tc>
        <w:tc>
          <w:tcPr>
            <w:tcW w:w="2108" w:type="dxa"/>
            <w:vAlign w:val="center"/>
          </w:tcPr>
          <w:p w:rsidR="00F223DF" w:rsidRPr="00C05EF0" w:rsidRDefault="00F223DF" w:rsidP="00C05EF0">
            <w:pPr>
              <w:pStyle w:val="ConsNormal"/>
              <w:widowControl/>
              <w:ind w:firstLine="0"/>
              <w:jc w:val="center"/>
              <w:rPr>
                <w:rFonts w:ascii="Times New Roman" w:hAnsi="Times New Roman" w:cs="Times New Roman"/>
                <w:sz w:val="22"/>
                <w:szCs w:val="22"/>
              </w:rPr>
            </w:pPr>
          </w:p>
        </w:tc>
        <w:tc>
          <w:tcPr>
            <w:tcW w:w="2477" w:type="dxa"/>
            <w:vAlign w:val="center"/>
          </w:tcPr>
          <w:p w:rsidR="00F223DF" w:rsidRPr="00C05EF0" w:rsidRDefault="00F223DF" w:rsidP="00C05EF0">
            <w:pPr>
              <w:pStyle w:val="ConsNormal"/>
              <w:widowControl/>
              <w:ind w:firstLine="0"/>
              <w:jc w:val="center"/>
              <w:rPr>
                <w:rFonts w:ascii="Times New Roman" w:hAnsi="Times New Roman" w:cs="Times New Roman"/>
                <w:sz w:val="22"/>
                <w:szCs w:val="22"/>
              </w:rPr>
            </w:pPr>
          </w:p>
        </w:tc>
        <w:tc>
          <w:tcPr>
            <w:tcW w:w="2620" w:type="dxa"/>
            <w:vAlign w:val="center"/>
          </w:tcPr>
          <w:p w:rsidR="00F223DF" w:rsidRPr="00C05EF0" w:rsidRDefault="00F223DF" w:rsidP="00C05EF0">
            <w:pPr>
              <w:pStyle w:val="ConsNormal"/>
              <w:widowControl/>
              <w:ind w:firstLine="0"/>
              <w:jc w:val="center"/>
              <w:rPr>
                <w:rFonts w:ascii="Times New Roman" w:hAnsi="Times New Roman" w:cs="Times New Roman"/>
                <w:sz w:val="22"/>
                <w:szCs w:val="22"/>
              </w:rPr>
            </w:pPr>
          </w:p>
        </w:tc>
      </w:tr>
      <w:tr w:rsidR="00F223DF" w:rsidRPr="00C05EF0" w:rsidTr="00650DF4">
        <w:tc>
          <w:tcPr>
            <w:tcW w:w="3001" w:type="dxa"/>
            <w:vAlign w:val="center"/>
          </w:tcPr>
          <w:p w:rsidR="00F223DF" w:rsidRPr="00C05EF0" w:rsidRDefault="00F223DF" w:rsidP="00C05EF0">
            <w:pPr>
              <w:pStyle w:val="ConsNormal"/>
              <w:widowControl/>
              <w:ind w:firstLine="0"/>
              <w:rPr>
                <w:rFonts w:ascii="Times New Roman" w:hAnsi="Times New Roman" w:cs="Times New Roman"/>
                <w:sz w:val="22"/>
                <w:szCs w:val="22"/>
              </w:rPr>
            </w:pPr>
            <w:r w:rsidRPr="00C05EF0">
              <w:rPr>
                <w:rFonts w:ascii="Times New Roman" w:hAnsi="Times New Roman" w:cs="Times New Roman"/>
                <w:sz w:val="22"/>
                <w:szCs w:val="22"/>
              </w:rPr>
              <w:t>Население</w:t>
            </w:r>
          </w:p>
        </w:tc>
        <w:tc>
          <w:tcPr>
            <w:tcW w:w="2108" w:type="dxa"/>
            <w:vAlign w:val="center"/>
          </w:tcPr>
          <w:p w:rsidR="00F223DF" w:rsidRPr="00C05EF0" w:rsidRDefault="00F223DF" w:rsidP="00C05EF0">
            <w:pPr>
              <w:pStyle w:val="ConsNormal"/>
              <w:widowControl/>
              <w:ind w:firstLine="0"/>
              <w:jc w:val="center"/>
              <w:rPr>
                <w:rFonts w:ascii="Times New Roman" w:hAnsi="Times New Roman" w:cs="Times New Roman"/>
                <w:sz w:val="22"/>
                <w:szCs w:val="22"/>
              </w:rPr>
            </w:pPr>
            <w:r w:rsidRPr="00C05EF0">
              <w:rPr>
                <w:rFonts w:ascii="Times New Roman" w:hAnsi="Times New Roman" w:cs="Times New Roman"/>
                <w:sz w:val="22"/>
                <w:szCs w:val="22"/>
              </w:rPr>
              <w:t>руб./куб. метр</w:t>
            </w:r>
          </w:p>
        </w:tc>
        <w:tc>
          <w:tcPr>
            <w:tcW w:w="2477" w:type="dxa"/>
            <w:vAlign w:val="center"/>
          </w:tcPr>
          <w:p w:rsidR="00F223DF" w:rsidRPr="00C05EF0" w:rsidRDefault="00F223DF" w:rsidP="00C05EF0">
            <w:pPr>
              <w:pStyle w:val="ConsNormal"/>
              <w:widowControl/>
              <w:ind w:firstLine="0"/>
              <w:jc w:val="center"/>
              <w:rPr>
                <w:rFonts w:ascii="Times New Roman" w:hAnsi="Times New Roman" w:cs="Times New Roman"/>
                <w:sz w:val="22"/>
                <w:szCs w:val="22"/>
              </w:rPr>
            </w:pPr>
            <w:r w:rsidRPr="00C05EF0">
              <w:rPr>
                <w:rFonts w:ascii="Times New Roman" w:hAnsi="Times New Roman" w:cs="Times New Roman"/>
                <w:sz w:val="22"/>
                <w:szCs w:val="22"/>
              </w:rPr>
              <w:t>55,84</w:t>
            </w:r>
          </w:p>
        </w:tc>
        <w:tc>
          <w:tcPr>
            <w:tcW w:w="2620" w:type="dxa"/>
            <w:vAlign w:val="center"/>
          </w:tcPr>
          <w:p w:rsidR="00F223DF" w:rsidRPr="00C05EF0" w:rsidRDefault="00F223DF" w:rsidP="00C05EF0">
            <w:pPr>
              <w:pStyle w:val="ConsNormal"/>
              <w:widowControl/>
              <w:ind w:firstLine="0"/>
              <w:jc w:val="center"/>
              <w:rPr>
                <w:rFonts w:ascii="Times New Roman" w:hAnsi="Times New Roman" w:cs="Times New Roman"/>
                <w:sz w:val="22"/>
                <w:szCs w:val="22"/>
              </w:rPr>
            </w:pPr>
            <w:r w:rsidRPr="00C05EF0">
              <w:rPr>
                <w:rFonts w:ascii="Times New Roman" w:hAnsi="Times New Roman" w:cs="Times New Roman"/>
                <w:sz w:val="22"/>
                <w:szCs w:val="22"/>
              </w:rPr>
              <w:t>60,53</w:t>
            </w:r>
          </w:p>
        </w:tc>
      </w:tr>
      <w:tr w:rsidR="00F223DF" w:rsidRPr="00C05EF0" w:rsidTr="00650DF4">
        <w:tc>
          <w:tcPr>
            <w:tcW w:w="3001" w:type="dxa"/>
            <w:vAlign w:val="center"/>
          </w:tcPr>
          <w:p w:rsidR="00F223DF" w:rsidRPr="00C05EF0" w:rsidRDefault="00F223DF" w:rsidP="00C05EF0">
            <w:pPr>
              <w:pStyle w:val="ConsNormal"/>
              <w:widowControl/>
              <w:ind w:firstLine="0"/>
              <w:rPr>
                <w:rFonts w:ascii="Times New Roman" w:hAnsi="Times New Roman" w:cs="Times New Roman"/>
                <w:sz w:val="22"/>
                <w:szCs w:val="22"/>
              </w:rPr>
            </w:pPr>
            <w:r w:rsidRPr="00C05EF0">
              <w:rPr>
                <w:rFonts w:ascii="Times New Roman" w:hAnsi="Times New Roman" w:cs="Times New Roman"/>
                <w:sz w:val="22"/>
                <w:szCs w:val="22"/>
              </w:rPr>
              <w:t>Бюджетные и прочие потребители</w:t>
            </w:r>
          </w:p>
        </w:tc>
        <w:tc>
          <w:tcPr>
            <w:tcW w:w="2108" w:type="dxa"/>
            <w:vAlign w:val="center"/>
          </w:tcPr>
          <w:p w:rsidR="00F223DF" w:rsidRPr="00C05EF0" w:rsidRDefault="00F223DF" w:rsidP="00C05EF0">
            <w:pPr>
              <w:pStyle w:val="ConsNormal"/>
              <w:widowControl/>
              <w:ind w:firstLine="0"/>
              <w:jc w:val="center"/>
              <w:rPr>
                <w:rFonts w:ascii="Times New Roman" w:hAnsi="Times New Roman" w:cs="Times New Roman"/>
                <w:sz w:val="22"/>
                <w:szCs w:val="22"/>
              </w:rPr>
            </w:pPr>
            <w:r w:rsidRPr="00C05EF0">
              <w:rPr>
                <w:rFonts w:ascii="Times New Roman" w:hAnsi="Times New Roman" w:cs="Times New Roman"/>
                <w:sz w:val="22"/>
                <w:szCs w:val="22"/>
              </w:rPr>
              <w:t>руб./куб. метр</w:t>
            </w:r>
          </w:p>
        </w:tc>
        <w:tc>
          <w:tcPr>
            <w:tcW w:w="2477" w:type="dxa"/>
            <w:vAlign w:val="center"/>
          </w:tcPr>
          <w:p w:rsidR="00F223DF" w:rsidRPr="00C05EF0" w:rsidRDefault="00F223DF" w:rsidP="00C05EF0">
            <w:pPr>
              <w:pStyle w:val="ConsNormal"/>
              <w:widowControl/>
              <w:ind w:firstLine="0"/>
              <w:jc w:val="center"/>
              <w:rPr>
                <w:rFonts w:ascii="Times New Roman" w:hAnsi="Times New Roman" w:cs="Times New Roman"/>
                <w:sz w:val="22"/>
                <w:szCs w:val="22"/>
              </w:rPr>
            </w:pPr>
            <w:r w:rsidRPr="00C05EF0">
              <w:rPr>
                <w:rFonts w:ascii="Times New Roman" w:hAnsi="Times New Roman" w:cs="Times New Roman"/>
                <w:sz w:val="22"/>
                <w:szCs w:val="22"/>
              </w:rPr>
              <w:t>55,84</w:t>
            </w:r>
          </w:p>
        </w:tc>
        <w:tc>
          <w:tcPr>
            <w:tcW w:w="2620" w:type="dxa"/>
            <w:vAlign w:val="center"/>
          </w:tcPr>
          <w:p w:rsidR="00F223DF" w:rsidRPr="00C05EF0" w:rsidRDefault="00F223DF" w:rsidP="00C05EF0">
            <w:pPr>
              <w:pStyle w:val="ConsNormal"/>
              <w:widowControl/>
              <w:ind w:firstLine="0"/>
              <w:jc w:val="center"/>
              <w:rPr>
                <w:rFonts w:ascii="Times New Roman" w:hAnsi="Times New Roman" w:cs="Times New Roman"/>
                <w:sz w:val="22"/>
                <w:szCs w:val="22"/>
              </w:rPr>
            </w:pPr>
            <w:r w:rsidRPr="00C05EF0">
              <w:rPr>
                <w:rFonts w:ascii="Times New Roman" w:hAnsi="Times New Roman" w:cs="Times New Roman"/>
                <w:sz w:val="22"/>
                <w:szCs w:val="22"/>
              </w:rPr>
              <w:t>60,53</w:t>
            </w:r>
          </w:p>
        </w:tc>
      </w:tr>
    </w:tbl>
    <w:p w:rsidR="00F223DF" w:rsidRPr="00C05EF0" w:rsidRDefault="00F223DF" w:rsidP="00C05EF0">
      <w:pPr>
        <w:widowControl w:val="0"/>
        <w:numPr>
          <w:ilvl w:val="0"/>
          <w:numId w:val="2"/>
        </w:numPr>
        <w:tabs>
          <w:tab w:val="left" w:pos="1134"/>
          <w:tab w:val="left" w:pos="1276"/>
        </w:tabs>
        <w:spacing w:after="0" w:line="240" w:lineRule="auto"/>
        <w:ind w:left="0" w:firstLine="709"/>
        <w:jc w:val="both"/>
        <w:rPr>
          <w:rFonts w:ascii="Times New Roman" w:hAnsi="Times New Roman" w:cs="Times New Roman"/>
          <w:sz w:val="24"/>
          <w:szCs w:val="24"/>
        </w:rPr>
      </w:pPr>
      <w:r w:rsidRPr="00C05EF0">
        <w:rPr>
          <w:rFonts w:ascii="Times New Roman" w:hAnsi="Times New Roman" w:cs="Times New Roman"/>
          <w:sz w:val="24"/>
          <w:szCs w:val="24"/>
        </w:rPr>
        <w:t>Тарифы на питьевую воду и водоотведение для ООО «Горводоканал» налогом на добавленную стоимость не облагаются в соответствии с главой 26.2 части второй Налогового кодекса Российской Федерации.</w:t>
      </w:r>
    </w:p>
    <w:p w:rsidR="00F223DF" w:rsidRPr="00C05EF0" w:rsidRDefault="00F223DF" w:rsidP="00C05EF0">
      <w:pPr>
        <w:pStyle w:val="ConsNormal"/>
        <w:widowControl/>
        <w:numPr>
          <w:ilvl w:val="0"/>
          <w:numId w:val="2"/>
        </w:numPr>
        <w:tabs>
          <w:tab w:val="left" w:pos="1134"/>
        </w:tabs>
        <w:ind w:left="0" w:firstLine="708"/>
        <w:jc w:val="both"/>
        <w:rPr>
          <w:rFonts w:ascii="Times New Roman" w:hAnsi="Times New Roman" w:cs="Times New Roman"/>
          <w:sz w:val="24"/>
          <w:szCs w:val="24"/>
        </w:rPr>
      </w:pPr>
      <w:proofErr w:type="gramStart"/>
      <w:r w:rsidRPr="00C05EF0">
        <w:rPr>
          <w:rFonts w:ascii="Times New Roman" w:hAnsi="Times New Roman" w:cs="Times New Roman"/>
          <w:sz w:val="24"/>
          <w:szCs w:val="24"/>
        </w:rPr>
        <w:t>Признать утратившим силу постановление департамента государственного регулирования цен и тарифов Костромской области от 17 декабря 2013 года № 13/555 «Об утверждении производственных программ ООО «Горводоканал» в сфере водоснабжения и водоотведения на 2014 год, установлении тарифов на питьевую воду и водоотведение для ООО «Горводоканал» в г. Мантурово на 2014 год и о признании утратившим силу постановления департамента государственного регулирования цен и</w:t>
      </w:r>
      <w:proofErr w:type="gramEnd"/>
      <w:r w:rsidRPr="00C05EF0">
        <w:rPr>
          <w:rFonts w:ascii="Times New Roman" w:hAnsi="Times New Roman" w:cs="Times New Roman"/>
          <w:sz w:val="24"/>
          <w:szCs w:val="24"/>
        </w:rPr>
        <w:t xml:space="preserve"> тарифов Костромской области от 07.11.2013 № 13/320</w:t>
      </w:r>
      <w:r w:rsidRPr="00C05EF0">
        <w:rPr>
          <w:rFonts w:ascii="Times New Roman" w:hAnsi="Times New Roman" w:cs="Times New Roman"/>
          <w:bCs/>
          <w:sz w:val="24"/>
          <w:szCs w:val="24"/>
        </w:rPr>
        <w:t>»</w:t>
      </w:r>
      <w:r w:rsidRPr="00C05EF0">
        <w:rPr>
          <w:rFonts w:ascii="Times New Roman" w:hAnsi="Times New Roman" w:cs="Times New Roman"/>
          <w:sz w:val="24"/>
          <w:szCs w:val="24"/>
        </w:rPr>
        <w:t>.</w:t>
      </w:r>
    </w:p>
    <w:p w:rsidR="00F223DF" w:rsidRPr="00C05EF0" w:rsidRDefault="00F223DF" w:rsidP="00C05EF0">
      <w:pPr>
        <w:pStyle w:val="ConsNormal"/>
        <w:widowControl/>
        <w:numPr>
          <w:ilvl w:val="0"/>
          <w:numId w:val="2"/>
        </w:numPr>
        <w:tabs>
          <w:tab w:val="left" w:pos="993"/>
        </w:tabs>
        <w:ind w:left="0" w:firstLine="708"/>
        <w:jc w:val="both"/>
        <w:rPr>
          <w:rFonts w:ascii="Times New Roman" w:hAnsi="Times New Roman" w:cs="Times New Roman"/>
          <w:sz w:val="24"/>
          <w:szCs w:val="24"/>
        </w:rPr>
      </w:pPr>
      <w:r w:rsidRPr="00C05EF0">
        <w:rPr>
          <w:rFonts w:ascii="Times New Roman" w:hAnsi="Times New Roman" w:cs="Times New Roman"/>
          <w:sz w:val="24"/>
          <w:szCs w:val="24"/>
        </w:rPr>
        <w:lastRenderedPageBreak/>
        <w:t>Настоящее постановление подлежит официальному опубликованию и вступает в силу с 1 января 2015 года.</w:t>
      </w:r>
    </w:p>
    <w:p w:rsidR="00F223DF" w:rsidRPr="00C05EF0" w:rsidRDefault="00F223DF" w:rsidP="00C05EF0">
      <w:pPr>
        <w:spacing w:after="0" w:line="240" w:lineRule="auto"/>
        <w:ind w:firstLine="720"/>
        <w:jc w:val="both"/>
        <w:rPr>
          <w:rFonts w:ascii="Times New Roman" w:hAnsi="Times New Roman" w:cs="Times New Roman"/>
          <w:sz w:val="24"/>
          <w:szCs w:val="24"/>
        </w:rPr>
      </w:pPr>
      <w:r w:rsidRPr="00C05EF0">
        <w:rPr>
          <w:rFonts w:ascii="Times New Roman" w:hAnsi="Times New Roman" w:cs="Times New Roman"/>
          <w:sz w:val="24"/>
          <w:szCs w:val="24"/>
        </w:rPr>
        <w:t xml:space="preserve">5. Направить в ФСТ России информацию </w:t>
      </w:r>
      <w:proofErr w:type="gramStart"/>
      <w:r w:rsidRPr="00C05EF0">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Pr="00C05EF0">
        <w:rPr>
          <w:rFonts w:ascii="Times New Roman" w:hAnsi="Times New Roman" w:cs="Times New Roman"/>
          <w:sz w:val="24"/>
          <w:szCs w:val="24"/>
        </w:rPr>
        <w:t xml:space="preserve"> законодательства.</w:t>
      </w:r>
    </w:p>
    <w:p w:rsidR="00F223DF" w:rsidRPr="00C05EF0" w:rsidRDefault="00F223DF" w:rsidP="00C05EF0">
      <w:pPr>
        <w:pStyle w:val="af"/>
        <w:spacing w:after="0" w:line="240" w:lineRule="auto"/>
        <w:ind w:left="0" w:firstLine="709"/>
        <w:rPr>
          <w:rFonts w:ascii="Times New Roman" w:hAnsi="Times New Roman" w:cs="Times New Roman"/>
          <w:sz w:val="24"/>
          <w:szCs w:val="24"/>
        </w:rPr>
      </w:pPr>
      <w:r w:rsidRPr="00C05EF0">
        <w:rPr>
          <w:rFonts w:ascii="Times New Roman" w:hAnsi="Times New Roman" w:cs="Times New Roman"/>
          <w:sz w:val="24"/>
          <w:szCs w:val="24"/>
        </w:rPr>
        <w:t>Солдатова И.Ю. – принять предложение уполномоченного по делу.</w:t>
      </w:r>
    </w:p>
    <w:p w:rsidR="00F223DF" w:rsidRPr="00A73065" w:rsidRDefault="00F223DF" w:rsidP="00A73065">
      <w:pPr>
        <w:pStyle w:val="af"/>
        <w:spacing w:after="0" w:line="240" w:lineRule="auto"/>
        <w:ind w:left="0" w:firstLine="709"/>
        <w:rPr>
          <w:rFonts w:ascii="Times New Roman" w:hAnsi="Times New Roman" w:cs="Times New Roman"/>
          <w:sz w:val="24"/>
          <w:szCs w:val="24"/>
        </w:rPr>
      </w:pPr>
    </w:p>
    <w:p w:rsidR="000224DA" w:rsidRPr="00A73065" w:rsidRDefault="000224DA" w:rsidP="00A73065">
      <w:pPr>
        <w:pStyle w:val="ConsNormal"/>
        <w:widowControl/>
        <w:ind w:right="-142" w:firstLine="0"/>
        <w:jc w:val="both"/>
        <w:rPr>
          <w:rFonts w:ascii="Times New Roman" w:hAnsi="Times New Roman" w:cs="Times New Roman"/>
          <w:sz w:val="24"/>
          <w:szCs w:val="24"/>
        </w:rPr>
      </w:pPr>
      <w:r w:rsidRPr="00A73065">
        <w:rPr>
          <w:rFonts w:ascii="Times New Roman" w:hAnsi="Times New Roman" w:cs="Times New Roman"/>
          <w:b/>
          <w:sz w:val="24"/>
          <w:szCs w:val="24"/>
        </w:rPr>
        <w:t>Вопрос 5</w:t>
      </w:r>
      <w:r w:rsidRPr="00A73065">
        <w:rPr>
          <w:rFonts w:ascii="Times New Roman" w:hAnsi="Times New Roman" w:cs="Times New Roman"/>
          <w:sz w:val="24"/>
          <w:szCs w:val="24"/>
        </w:rPr>
        <w:t xml:space="preserve">: </w:t>
      </w:r>
      <w:proofErr w:type="gramStart"/>
      <w:r w:rsidRPr="00A73065">
        <w:rPr>
          <w:rFonts w:ascii="Times New Roman" w:hAnsi="Times New Roman" w:cs="Times New Roman"/>
          <w:sz w:val="24"/>
          <w:szCs w:val="24"/>
        </w:rPr>
        <w:t>«Об установлении тарифов на горячую воду в закрытой системе горячего водоснабжения для ООО «Тепловые сети» в г. Мантурово на 2015 год и о признании утратившим силу постановления департамента государственного регулирования цен и тарифов Костромской области от 17.</w:t>
      </w:r>
      <w:r w:rsidRPr="00A73065">
        <w:rPr>
          <w:rFonts w:ascii="Times New Roman" w:hAnsi="Times New Roman" w:cs="Times New Roman"/>
          <w:bCs/>
          <w:sz w:val="24"/>
          <w:szCs w:val="24"/>
        </w:rPr>
        <w:t>12.2013 № 13/554</w:t>
      </w:r>
      <w:r w:rsidRPr="00A73065">
        <w:rPr>
          <w:rFonts w:ascii="Times New Roman" w:hAnsi="Times New Roman" w:cs="Times New Roman"/>
          <w:sz w:val="24"/>
          <w:szCs w:val="24"/>
        </w:rPr>
        <w:t>».</w:t>
      </w:r>
      <w:proofErr w:type="gramEnd"/>
    </w:p>
    <w:p w:rsidR="000224DA" w:rsidRPr="00A73065" w:rsidRDefault="000224DA" w:rsidP="00A73065">
      <w:pPr>
        <w:spacing w:after="0" w:line="240" w:lineRule="auto"/>
        <w:jc w:val="both"/>
        <w:rPr>
          <w:rFonts w:ascii="Times New Roman" w:hAnsi="Times New Roman" w:cs="Times New Roman"/>
          <w:sz w:val="24"/>
          <w:szCs w:val="24"/>
        </w:rPr>
      </w:pPr>
    </w:p>
    <w:p w:rsidR="000224DA" w:rsidRPr="00A73065" w:rsidRDefault="000224DA" w:rsidP="00A73065">
      <w:pPr>
        <w:spacing w:after="0" w:line="240" w:lineRule="auto"/>
        <w:jc w:val="both"/>
        <w:rPr>
          <w:rFonts w:ascii="Times New Roman" w:hAnsi="Times New Roman" w:cs="Times New Roman"/>
          <w:b/>
          <w:sz w:val="24"/>
          <w:szCs w:val="24"/>
        </w:rPr>
      </w:pPr>
      <w:r w:rsidRPr="00A73065">
        <w:rPr>
          <w:rFonts w:ascii="Times New Roman" w:hAnsi="Times New Roman" w:cs="Times New Roman"/>
          <w:b/>
          <w:sz w:val="24"/>
          <w:szCs w:val="24"/>
        </w:rPr>
        <w:t>СЛУШАЛИ:</w:t>
      </w:r>
    </w:p>
    <w:p w:rsidR="000224DA" w:rsidRPr="00A73065" w:rsidRDefault="000224DA" w:rsidP="00A73065">
      <w:pPr>
        <w:spacing w:after="0" w:line="240" w:lineRule="auto"/>
        <w:jc w:val="both"/>
        <w:rPr>
          <w:rFonts w:ascii="Times New Roman" w:hAnsi="Times New Roman" w:cs="Times New Roman"/>
          <w:sz w:val="24"/>
          <w:szCs w:val="24"/>
        </w:rPr>
      </w:pPr>
      <w:r w:rsidRPr="00A73065">
        <w:rPr>
          <w:rFonts w:ascii="Times New Roman" w:hAnsi="Times New Roman" w:cs="Times New Roman"/>
          <w:b/>
          <w:sz w:val="24"/>
          <w:szCs w:val="24"/>
        </w:rPr>
        <w:tab/>
      </w:r>
      <w:r w:rsidRPr="00A73065">
        <w:rPr>
          <w:rFonts w:ascii="Times New Roman" w:hAnsi="Times New Roman" w:cs="Times New Roman"/>
          <w:sz w:val="24"/>
          <w:szCs w:val="24"/>
        </w:rPr>
        <w:t xml:space="preserve">Уполномоченного по делу Алексееву А.А., сообщившего по рассматриваемому вопросу следующее. </w:t>
      </w:r>
    </w:p>
    <w:p w:rsidR="000224DA" w:rsidRPr="00A73065" w:rsidRDefault="000224DA" w:rsidP="00A73065">
      <w:pPr>
        <w:tabs>
          <w:tab w:val="left" w:pos="1272"/>
        </w:tabs>
        <w:spacing w:after="0" w:line="240" w:lineRule="auto"/>
        <w:ind w:firstLine="709"/>
        <w:jc w:val="both"/>
        <w:rPr>
          <w:rFonts w:ascii="Times New Roman" w:hAnsi="Times New Roman" w:cs="Times New Roman"/>
          <w:sz w:val="24"/>
          <w:szCs w:val="24"/>
        </w:rPr>
      </w:pPr>
      <w:r w:rsidRPr="00A73065">
        <w:rPr>
          <w:rFonts w:ascii="Times New Roman" w:hAnsi="Times New Roman" w:cs="Times New Roman"/>
          <w:sz w:val="24"/>
          <w:szCs w:val="24"/>
        </w:rPr>
        <w:t>ООО «Тепловые сети»</w:t>
      </w:r>
      <w:r w:rsidRPr="00A73065">
        <w:rPr>
          <w:rFonts w:ascii="Times New Roman" w:hAnsi="Times New Roman" w:cs="Times New Roman"/>
          <w:b/>
          <w:sz w:val="24"/>
          <w:szCs w:val="24"/>
        </w:rPr>
        <w:t xml:space="preserve"> </w:t>
      </w:r>
      <w:r w:rsidRPr="00A73065">
        <w:rPr>
          <w:rFonts w:ascii="Times New Roman" w:hAnsi="Times New Roman" w:cs="Times New Roman"/>
          <w:sz w:val="24"/>
          <w:szCs w:val="24"/>
        </w:rPr>
        <w:t>представило в департамент государственного регулирования цен и тарифов Костромской области заявление и материалы для установления тарифов на горячую воду при закрытой системе горячего водоснабжения на 2015 год.</w:t>
      </w:r>
    </w:p>
    <w:p w:rsidR="000224DA" w:rsidRPr="00A73065" w:rsidRDefault="000224DA" w:rsidP="00A73065">
      <w:pPr>
        <w:tabs>
          <w:tab w:val="left" w:pos="1272"/>
        </w:tabs>
        <w:spacing w:after="0" w:line="240" w:lineRule="auto"/>
        <w:ind w:firstLine="709"/>
        <w:jc w:val="both"/>
        <w:rPr>
          <w:rFonts w:ascii="Times New Roman" w:hAnsi="Times New Roman" w:cs="Times New Roman"/>
          <w:sz w:val="24"/>
          <w:szCs w:val="24"/>
        </w:rPr>
      </w:pPr>
      <w:r w:rsidRPr="00A73065">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w:t>
      </w:r>
      <w:proofErr w:type="gramStart"/>
      <w:r w:rsidRPr="00A73065">
        <w:rPr>
          <w:rFonts w:ascii="Times New Roman" w:hAnsi="Times New Roman" w:cs="Times New Roman"/>
          <w:sz w:val="24"/>
          <w:szCs w:val="24"/>
        </w:rPr>
        <w:t xml:space="preserve"> Т</w:t>
      </w:r>
      <w:proofErr w:type="gramEnd"/>
      <w:r w:rsidRPr="00A73065">
        <w:rPr>
          <w:rFonts w:ascii="Times New Roman" w:hAnsi="Times New Roman" w:cs="Times New Roman"/>
          <w:sz w:val="24"/>
          <w:szCs w:val="24"/>
        </w:rPr>
        <w:t xml:space="preserve"> КО  принято решение об открытии дела по установлению тарифов на горячую воду от 15.12.2014 г. № 427.</w:t>
      </w:r>
    </w:p>
    <w:p w:rsidR="000224DA" w:rsidRPr="00A73065" w:rsidRDefault="000224DA" w:rsidP="00A73065">
      <w:pPr>
        <w:spacing w:after="0" w:line="240" w:lineRule="auto"/>
        <w:ind w:firstLine="709"/>
        <w:jc w:val="both"/>
        <w:rPr>
          <w:rFonts w:ascii="Times New Roman" w:hAnsi="Times New Roman" w:cs="Times New Roman"/>
          <w:sz w:val="24"/>
          <w:szCs w:val="24"/>
        </w:rPr>
      </w:pPr>
      <w:r w:rsidRPr="00A73065">
        <w:rPr>
          <w:rFonts w:ascii="Times New Roman" w:hAnsi="Times New Roman" w:cs="Times New Roman"/>
          <w:sz w:val="24"/>
          <w:szCs w:val="24"/>
        </w:rPr>
        <w:t>Расчет тарифов на горячую воду при закрытой системе горячего водоснабжения для            ООО «Тепловые сети» произведен в соответствии с Федеральным законом от 7 декабря 2011 года № 416-ФЗ «О водоснабжении и водоотведении», постановлением Правительства РФ от 13 мая 2013 года № 406 «О государственном регулировании тарифов в сфере водоснабжения и водоотведения.</w:t>
      </w:r>
    </w:p>
    <w:p w:rsidR="000224DA" w:rsidRPr="00A73065" w:rsidRDefault="000224DA" w:rsidP="00A73065">
      <w:pPr>
        <w:spacing w:after="0" w:line="240" w:lineRule="auto"/>
        <w:ind w:firstLine="709"/>
        <w:jc w:val="both"/>
        <w:rPr>
          <w:rFonts w:ascii="Times New Roman" w:hAnsi="Times New Roman" w:cs="Times New Roman"/>
          <w:sz w:val="24"/>
          <w:szCs w:val="24"/>
        </w:rPr>
      </w:pPr>
      <w:r w:rsidRPr="00A73065">
        <w:rPr>
          <w:rFonts w:ascii="Times New Roman" w:hAnsi="Times New Roman" w:cs="Times New Roman"/>
          <w:sz w:val="24"/>
          <w:szCs w:val="24"/>
        </w:rPr>
        <w:t>Тариф на горячую воду включает в себя компонент на холодную воду и компонент на тепловую энергию.</w:t>
      </w:r>
    </w:p>
    <w:p w:rsidR="000224DA" w:rsidRPr="00A73065" w:rsidRDefault="000224DA" w:rsidP="00A73065">
      <w:pPr>
        <w:spacing w:after="0" w:line="240" w:lineRule="auto"/>
        <w:ind w:firstLine="709"/>
        <w:jc w:val="both"/>
        <w:rPr>
          <w:rFonts w:ascii="Times New Roman" w:hAnsi="Times New Roman" w:cs="Times New Roman"/>
          <w:sz w:val="24"/>
          <w:szCs w:val="24"/>
        </w:rPr>
      </w:pPr>
      <w:r w:rsidRPr="00A73065">
        <w:rPr>
          <w:rFonts w:ascii="Times New Roman" w:hAnsi="Times New Roman" w:cs="Times New Roman"/>
          <w:sz w:val="24"/>
          <w:szCs w:val="24"/>
        </w:rPr>
        <w:t xml:space="preserve">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рассчитывается исходя из тарифа на холодную воду для ООО «Горводоканал» в </w:t>
      </w:r>
      <w:proofErr w:type="gramStart"/>
      <w:r w:rsidRPr="00A73065">
        <w:rPr>
          <w:rFonts w:ascii="Times New Roman" w:hAnsi="Times New Roman" w:cs="Times New Roman"/>
          <w:sz w:val="24"/>
          <w:szCs w:val="24"/>
        </w:rPr>
        <w:t>г</w:t>
      </w:r>
      <w:proofErr w:type="gramEnd"/>
      <w:r w:rsidRPr="00A73065">
        <w:rPr>
          <w:rFonts w:ascii="Times New Roman" w:hAnsi="Times New Roman" w:cs="Times New Roman"/>
          <w:sz w:val="24"/>
          <w:szCs w:val="24"/>
        </w:rPr>
        <w:t xml:space="preserve">. Мантурово на 2015 год. Значение компонента на тепловую энергию определяется из тарифа на тепловую энергию на 2015 год, отпускаемую ООО «Тепловые сети» потребителям </w:t>
      </w:r>
      <w:proofErr w:type="gramStart"/>
      <w:r w:rsidRPr="00A73065">
        <w:rPr>
          <w:rFonts w:ascii="Times New Roman" w:hAnsi="Times New Roman" w:cs="Times New Roman"/>
          <w:sz w:val="24"/>
          <w:szCs w:val="24"/>
        </w:rPr>
        <w:t>г</w:t>
      </w:r>
      <w:proofErr w:type="gramEnd"/>
      <w:r w:rsidRPr="00A73065">
        <w:rPr>
          <w:rFonts w:ascii="Times New Roman" w:hAnsi="Times New Roman" w:cs="Times New Roman"/>
          <w:sz w:val="24"/>
          <w:szCs w:val="24"/>
        </w:rPr>
        <w:t xml:space="preserve">. Мантурово. </w:t>
      </w:r>
    </w:p>
    <w:p w:rsidR="000224DA" w:rsidRPr="00A73065" w:rsidRDefault="000224DA" w:rsidP="00A73065">
      <w:pPr>
        <w:spacing w:after="0" w:line="240" w:lineRule="auto"/>
        <w:ind w:firstLine="709"/>
        <w:jc w:val="both"/>
        <w:rPr>
          <w:rFonts w:ascii="Times New Roman" w:hAnsi="Times New Roman" w:cs="Times New Roman"/>
          <w:sz w:val="24"/>
          <w:szCs w:val="24"/>
        </w:rPr>
      </w:pPr>
      <w:r w:rsidRPr="00A73065">
        <w:rPr>
          <w:rFonts w:ascii="Times New Roman" w:hAnsi="Times New Roman" w:cs="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ООО «Тепловые сети» при закрытой системе горячего водоснабжения в размерах:</w:t>
      </w:r>
    </w:p>
    <w:p w:rsidR="000224DA" w:rsidRPr="00A73065" w:rsidRDefault="000224DA" w:rsidP="00A73065">
      <w:pPr>
        <w:spacing w:after="0" w:line="240" w:lineRule="auto"/>
        <w:ind w:firstLine="709"/>
        <w:jc w:val="both"/>
        <w:rPr>
          <w:rFonts w:ascii="Times New Roman" w:hAnsi="Times New Roman" w:cs="Times New Roman"/>
          <w:sz w:val="24"/>
          <w:szCs w:val="24"/>
        </w:rPr>
      </w:pPr>
      <w:r w:rsidRPr="00A73065">
        <w:rPr>
          <w:rFonts w:ascii="Times New Roman" w:hAnsi="Times New Roman" w:cs="Times New Roman"/>
          <w:sz w:val="24"/>
          <w:szCs w:val="24"/>
        </w:rPr>
        <w:t xml:space="preserve"> с 01.01.2015 г. по 30.06.2015 г.:</w:t>
      </w:r>
    </w:p>
    <w:p w:rsidR="000224DA" w:rsidRPr="00A73065" w:rsidRDefault="000224DA" w:rsidP="00A73065">
      <w:pPr>
        <w:spacing w:after="0" w:line="240" w:lineRule="auto"/>
        <w:ind w:firstLine="709"/>
        <w:jc w:val="both"/>
        <w:rPr>
          <w:rFonts w:ascii="Times New Roman" w:hAnsi="Times New Roman" w:cs="Times New Roman"/>
          <w:sz w:val="24"/>
          <w:szCs w:val="24"/>
        </w:rPr>
      </w:pPr>
      <w:r w:rsidRPr="00A73065">
        <w:rPr>
          <w:rFonts w:ascii="Times New Roman" w:hAnsi="Times New Roman" w:cs="Times New Roman"/>
          <w:sz w:val="24"/>
          <w:szCs w:val="24"/>
        </w:rPr>
        <w:t>- компонент на тепловую энергию – 2871,00 руб./Гкал (без НДС),</w:t>
      </w:r>
    </w:p>
    <w:p w:rsidR="000224DA" w:rsidRPr="00A73065" w:rsidRDefault="000224DA" w:rsidP="00A73065">
      <w:pPr>
        <w:spacing w:after="0" w:line="240" w:lineRule="auto"/>
        <w:ind w:firstLine="709"/>
        <w:jc w:val="both"/>
        <w:rPr>
          <w:rFonts w:ascii="Times New Roman" w:hAnsi="Times New Roman" w:cs="Times New Roman"/>
          <w:sz w:val="24"/>
          <w:szCs w:val="24"/>
        </w:rPr>
      </w:pPr>
      <w:r w:rsidRPr="00A73065">
        <w:rPr>
          <w:rFonts w:ascii="Times New Roman" w:hAnsi="Times New Roman" w:cs="Times New Roman"/>
          <w:sz w:val="24"/>
          <w:szCs w:val="24"/>
        </w:rPr>
        <w:t>- компонент на холодную воду – 28,49 руб./м3 (без НДС);</w:t>
      </w:r>
    </w:p>
    <w:p w:rsidR="000224DA" w:rsidRPr="00A73065" w:rsidRDefault="000224DA" w:rsidP="00A73065">
      <w:pPr>
        <w:spacing w:after="0" w:line="240" w:lineRule="auto"/>
        <w:ind w:firstLine="709"/>
        <w:jc w:val="both"/>
        <w:rPr>
          <w:rFonts w:ascii="Times New Roman" w:hAnsi="Times New Roman" w:cs="Times New Roman"/>
          <w:sz w:val="24"/>
          <w:szCs w:val="24"/>
        </w:rPr>
      </w:pPr>
      <w:r w:rsidRPr="00A73065">
        <w:rPr>
          <w:rFonts w:ascii="Times New Roman" w:hAnsi="Times New Roman" w:cs="Times New Roman"/>
          <w:sz w:val="24"/>
          <w:szCs w:val="24"/>
        </w:rPr>
        <w:t>с 01.07.2015 г. по 31.12.2015 г.:</w:t>
      </w:r>
    </w:p>
    <w:p w:rsidR="000224DA" w:rsidRPr="00A73065" w:rsidRDefault="000224DA" w:rsidP="00A73065">
      <w:pPr>
        <w:spacing w:after="0" w:line="240" w:lineRule="auto"/>
        <w:ind w:firstLine="709"/>
        <w:jc w:val="both"/>
        <w:rPr>
          <w:rFonts w:ascii="Times New Roman" w:hAnsi="Times New Roman" w:cs="Times New Roman"/>
          <w:sz w:val="24"/>
          <w:szCs w:val="24"/>
        </w:rPr>
      </w:pPr>
      <w:r w:rsidRPr="00A73065">
        <w:rPr>
          <w:rFonts w:ascii="Times New Roman" w:hAnsi="Times New Roman" w:cs="Times New Roman"/>
          <w:sz w:val="24"/>
          <w:szCs w:val="24"/>
        </w:rPr>
        <w:t>- компонент на тепловую энергию – 3106,00 руб./Гкал (без НДС),</w:t>
      </w:r>
    </w:p>
    <w:p w:rsidR="000224DA" w:rsidRPr="00A73065" w:rsidRDefault="000224DA" w:rsidP="00A73065">
      <w:pPr>
        <w:spacing w:after="0" w:line="240" w:lineRule="auto"/>
        <w:ind w:firstLine="709"/>
        <w:jc w:val="both"/>
        <w:rPr>
          <w:rFonts w:ascii="Times New Roman" w:hAnsi="Times New Roman" w:cs="Times New Roman"/>
          <w:sz w:val="24"/>
          <w:szCs w:val="24"/>
        </w:rPr>
      </w:pPr>
      <w:r w:rsidRPr="00A73065">
        <w:rPr>
          <w:rFonts w:ascii="Times New Roman" w:hAnsi="Times New Roman" w:cs="Times New Roman"/>
          <w:sz w:val="24"/>
          <w:szCs w:val="24"/>
        </w:rPr>
        <w:t>- компонент на холодную воду – 30,89 руб./м3 (без НДС).</w:t>
      </w:r>
    </w:p>
    <w:p w:rsidR="000224DA" w:rsidRPr="00A73065" w:rsidRDefault="000224DA" w:rsidP="00A73065">
      <w:pPr>
        <w:spacing w:after="0" w:line="240" w:lineRule="auto"/>
        <w:jc w:val="both"/>
        <w:rPr>
          <w:rFonts w:ascii="Times New Roman" w:hAnsi="Times New Roman" w:cs="Times New Roman"/>
          <w:sz w:val="24"/>
          <w:szCs w:val="24"/>
        </w:rPr>
      </w:pPr>
    </w:p>
    <w:p w:rsidR="000224DA" w:rsidRPr="00A73065" w:rsidRDefault="000224DA" w:rsidP="00A73065">
      <w:pPr>
        <w:spacing w:after="0" w:line="240" w:lineRule="auto"/>
        <w:jc w:val="both"/>
        <w:rPr>
          <w:rFonts w:ascii="Times New Roman" w:hAnsi="Times New Roman" w:cs="Times New Roman"/>
          <w:b/>
          <w:sz w:val="24"/>
          <w:szCs w:val="24"/>
        </w:rPr>
      </w:pPr>
      <w:r w:rsidRPr="00A73065">
        <w:rPr>
          <w:rFonts w:ascii="Times New Roman" w:hAnsi="Times New Roman" w:cs="Times New Roman"/>
          <w:b/>
          <w:sz w:val="24"/>
          <w:szCs w:val="24"/>
        </w:rPr>
        <w:t>РЕШИЛИ:</w:t>
      </w:r>
    </w:p>
    <w:p w:rsidR="000224DA" w:rsidRPr="00A73065" w:rsidRDefault="000224DA" w:rsidP="00455F73">
      <w:pPr>
        <w:pStyle w:val="ConsNormal"/>
        <w:widowControl/>
        <w:numPr>
          <w:ilvl w:val="0"/>
          <w:numId w:val="13"/>
        </w:numPr>
        <w:tabs>
          <w:tab w:val="left" w:pos="0"/>
        </w:tabs>
        <w:ind w:left="0" w:firstLine="709"/>
        <w:jc w:val="both"/>
        <w:rPr>
          <w:rFonts w:ascii="Times New Roman" w:hAnsi="Times New Roman" w:cs="Times New Roman"/>
          <w:sz w:val="24"/>
          <w:szCs w:val="24"/>
        </w:rPr>
      </w:pPr>
      <w:r w:rsidRPr="00A73065">
        <w:rPr>
          <w:rFonts w:ascii="Times New Roman" w:hAnsi="Times New Roman" w:cs="Times New Roman"/>
          <w:sz w:val="24"/>
          <w:szCs w:val="24"/>
        </w:rPr>
        <w:t xml:space="preserve">Установить тарифы на горячую воду в закрытой системе горячего водоснабжения для ООО «Тепловые сети» в </w:t>
      </w:r>
      <w:proofErr w:type="gramStart"/>
      <w:r w:rsidRPr="00A73065">
        <w:rPr>
          <w:rFonts w:ascii="Times New Roman" w:hAnsi="Times New Roman" w:cs="Times New Roman"/>
          <w:sz w:val="24"/>
          <w:szCs w:val="24"/>
        </w:rPr>
        <w:t>г</w:t>
      </w:r>
      <w:proofErr w:type="gramEnd"/>
      <w:r w:rsidRPr="00A73065">
        <w:rPr>
          <w:rFonts w:ascii="Times New Roman" w:hAnsi="Times New Roman" w:cs="Times New Roman"/>
          <w:sz w:val="24"/>
          <w:szCs w:val="24"/>
        </w:rPr>
        <w:t>. Мантурово в следующем размере: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1843"/>
        <w:gridCol w:w="1843"/>
        <w:gridCol w:w="1843"/>
        <w:gridCol w:w="1842"/>
      </w:tblGrid>
      <w:tr w:rsidR="000224DA" w:rsidRPr="00A73065" w:rsidTr="00650DF4">
        <w:trPr>
          <w:trHeight w:val="266"/>
        </w:trPr>
        <w:tc>
          <w:tcPr>
            <w:tcW w:w="2835" w:type="dxa"/>
            <w:vMerge w:val="restart"/>
            <w:vAlign w:val="center"/>
          </w:tcPr>
          <w:p w:rsidR="000224DA" w:rsidRPr="00A73065" w:rsidRDefault="000224DA" w:rsidP="00A73065">
            <w:pPr>
              <w:pStyle w:val="a7"/>
              <w:rPr>
                <w:rFonts w:ascii="Times New Roman" w:hAnsi="Times New Roman" w:cs="Times New Roman"/>
              </w:rPr>
            </w:pPr>
            <w:r w:rsidRPr="00A73065">
              <w:rPr>
                <w:rFonts w:ascii="Times New Roman" w:hAnsi="Times New Roman" w:cs="Times New Roman"/>
              </w:rPr>
              <w:t>Наименование тарифа</w:t>
            </w:r>
          </w:p>
        </w:tc>
        <w:tc>
          <w:tcPr>
            <w:tcW w:w="3686" w:type="dxa"/>
            <w:gridSpan w:val="2"/>
            <w:vAlign w:val="center"/>
          </w:tcPr>
          <w:p w:rsidR="000224DA" w:rsidRPr="00A73065" w:rsidRDefault="000224DA" w:rsidP="00A73065">
            <w:pPr>
              <w:pStyle w:val="a7"/>
              <w:jc w:val="center"/>
              <w:rPr>
                <w:rFonts w:ascii="Times New Roman" w:hAnsi="Times New Roman" w:cs="Times New Roman"/>
              </w:rPr>
            </w:pPr>
            <w:r w:rsidRPr="00A73065">
              <w:rPr>
                <w:rFonts w:ascii="Times New Roman" w:hAnsi="Times New Roman" w:cs="Times New Roman"/>
              </w:rPr>
              <w:t>с 01.01.2015 г. по 30.06.2015 г.</w:t>
            </w:r>
          </w:p>
        </w:tc>
        <w:tc>
          <w:tcPr>
            <w:tcW w:w="3685" w:type="dxa"/>
            <w:gridSpan w:val="2"/>
            <w:vAlign w:val="center"/>
          </w:tcPr>
          <w:p w:rsidR="000224DA" w:rsidRPr="00A73065" w:rsidRDefault="000224DA" w:rsidP="00A73065">
            <w:pPr>
              <w:pStyle w:val="a7"/>
              <w:jc w:val="center"/>
              <w:rPr>
                <w:rFonts w:ascii="Times New Roman" w:hAnsi="Times New Roman" w:cs="Times New Roman"/>
              </w:rPr>
            </w:pPr>
            <w:r w:rsidRPr="00A73065">
              <w:rPr>
                <w:rFonts w:ascii="Times New Roman" w:hAnsi="Times New Roman" w:cs="Times New Roman"/>
              </w:rPr>
              <w:t>с 01.07.2015 г. по 31.12.2015 г.</w:t>
            </w:r>
          </w:p>
        </w:tc>
      </w:tr>
      <w:tr w:rsidR="000224DA" w:rsidRPr="00A73065" w:rsidTr="00650DF4">
        <w:trPr>
          <w:trHeight w:val="142"/>
        </w:trPr>
        <w:tc>
          <w:tcPr>
            <w:tcW w:w="2835" w:type="dxa"/>
            <w:vMerge/>
          </w:tcPr>
          <w:p w:rsidR="000224DA" w:rsidRPr="00A73065" w:rsidRDefault="000224DA" w:rsidP="00A73065">
            <w:pPr>
              <w:pStyle w:val="a7"/>
              <w:ind w:firstLine="709"/>
              <w:jc w:val="both"/>
              <w:rPr>
                <w:rFonts w:ascii="Times New Roman" w:hAnsi="Times New Roman" w:cs="Times New Roman"/>
              </w:rPr>
            </w:pPr>
          </w:p>
        </w:tc>
        <w:tc>
          <w:tcPr>
            <w:tcW w:w="1843" w:type="dxa"/>
            <w:vAlign w:val="center"/>
          </w:tcPr>
          <w:p w:rsidR="000224DA" w:rsidRPr="00A73065" w:rsidRDefault="000224DA" w:rsidP="00A73065">
            <w:pPr>
              <w:pStyle w:val="a7"/>
              <w:jc w:val="center"/>
              <w:rPr>
                <w:rFonts w:ascii="Times New Roman" w:hAnsi="Times New Roman" w:cs="Times New Roman"/>
              </w:rPr>
            </w:pPr>
            <w:r w:rsidRPr="00A73065">
              <w:rPr>
                <w:rFonts w:ascii="Times New Roman" w:hAnsi="Times New Roman" w:cs="Times New Roman"/>
              </w:rPr>
              <w:t>Компонент на холодную воду, руб./куб. м.</w:t>
            </w:r>
          </w:p>
        </w:tc>
        <w:tc>
          <w:tcPr>
            <w:tcW w:w="1843" w:type="dxa"/>
            <w:vAlign w:val="center"/>
          </w:tcPr>
          <w:p w:rsidR="000224DA" w:rsidRPr="00A73065" w:rsidRDefault="000224DA" w:rsidP="00A73065">
            <w:pPr>
              <w:pStyle w:val="a7"/>
              <w:jc w:val="center"/>
              <w:rPr>
                <w:rFonts w:ascii="Times New Roman" w:hAnsi="Times New Roman" w:cs="Times New Roman"/>
              </w:rPr>
            </w:pPr>
            <w:r w:rsidRPr="00A73065">
              <w:rPr>
                <w:rFonts w:ascii="Times New Roman" w:hAnsi="Times New Roman" w:cs="Times New Roman"/>
              </w:rPr>
              <w:t>Компонент на тепловую энергию, руб./Гкал</w:t>
            </w:r>
          </w:p>
        </w:tc>
        <w:tc>
          <w:tcPr>
            <w:tcW w:w="1843" w:type="dxa"/>
            <w:vAlign w:val="center"/>
          </w:tcPr>
          <w:p w:rsidR="000224DA" w:rsidRPr="00A73065" w:rsidRDefault="000224DA" w:rsidP="00A73065">
            <w:pPr>
              <w:pStyle w:val="a7"/>
              <w:jc w:val="center"/>
              <w:rPr>
                <w:rFonts w:ascii="Times New Roman" w:hAnsi="Times New Roman" w:cs="Times New Roman"/>
              </w:rPr>
            </w:pPr>
            <w:r w:rsidRPr="00A73065">
              <w:rPr>
                <w:rFonts w:ascii="Times New Roman" w:hAnsi="Times New Roman" w:cs="Times New Roman"/>
              </w:rPr>
              <w:t>Компонент на холодную воду, руб./куб. м.</w:t>
            </w:r>
          </w:p>
        </w:tc>
        <w:tc>
          <w:tcPr>
            <w:tcW w:w="1842" w:type="dxa"/>
            <w:vAlign w:val="center"/>
          </w:tcPr>
          <w:p w:rsidR="000224DA" w:rsidRPr="00A73065" w:rsidRDefault="000224DA" w:rsidP="00A73065">
            <w:pPr>
              <w:pStyle w:val="a7"/>
              <w:jc w:val="center"/>
              <w:rPr>
                <w:rFonts w:ascii="Times New Roman" w:hAnsi="Times New Roman" w:cs="Times New Roman"/>
              </w:rPr>
            </w:pPr>
            <w:r w:rsidRPr="00A73065">
              <w:rPr>
                <w:rFonts w:ascii="Times New Roman" w:hAnsi="Times New Roman" w:cs="Times New Roman"/>
              </w:rPr>
              <w:t>Компонент на тепловую энергию, руб./Гкал</w:t>
            </w:r>
          </w:p>
        </w:tc>
      </w:tr>
      <w:tr w:rsidR="000224DA" w:rsidRPr="00A73065" w:rsidTr="00650DF4">
        <w:trPr>
          <w:trHeight w:val="310"/>
        </w:trPr>
        <w:tc>
          <w:tcPr>
            <w:tcW w:w="2835" w:type="dxa"/>
            <w:vAlign w:val="center"/>
          </w:tcPr>
          <w:p w:rsidR="000224DA" w:rsidRPr="00A73065" w:rsidRDefault="000224DA" w:rsidP="00A73065">
            <w:pPr>
              <w:pStyle w:val="a7"/>
              <w:rPr>
                <w:rFonts w:ascii="Times New Roman" w:hAnsi="Times New Roman" w:cs="Times New Roman"/>
              </w:rPr>
            </w:pPr>
            <w:r w:rsidRPr="00A73065">
              <w:rPr>
                <w:rFonts w:ascii="Times New Roman" w:hAnsi="Times New Roman" w:cs="Times New Roman"/>
              </w:rPr>
              <w:t>Население (с НДС)</w:t>
            </w:r>
          </w:p>
        </w:tc>
        <w:tc>
          <w:tcPr>
            <w:tcW w:w="1843" w:type="dxa"/>
            <w:vAlign w:val="center"/>
          </w:tcPr>
          <w:p w:rsidR="000224DA" w:rsidRPr="00A73065" w:rsidRDefault="000224DA" w:rsidP="00A73065">
            <w:pPr>
              <w:pStyle w:val="a7"/>
              <w:jc w:val="center"/>
              <w:rPr>
                <w:rFonts w:ascii="Times New Roman" w:hAnsi="Times New Roman" w:cs="Times New Roman"/>
              </w:rPr>
            </w:pPr>
            <w:r w:rsidRPr="00A73065">
              <w:rPr>
                <w:rFonts w:ascii="Times New Roman" w:hAnsi="Times New Roman" w:cs="Times New Roman"/>
              </w:rPr>
              <w:t>33,62</w:t>
            </w:r>
          </w:p>
        </w:tc>
        <w:tc>
          <w:tcPr>
            <w:tcW w:w="1843" w:type="dxa"/>
            <w:vAlign w:val="center"/>
          </w:tcPr>
          <w:p w:rsidR="000224DA" w:rsidRPr="00A73065" w:rsidRDefault="000224DA" w:rsidP="00A73065">
            <w:pPr>
              <w:pStyle w:val="a7"/>
              <w:jc w:val="center"/>
              <w:rPr>
                <w:rFonts w:ascii="Times New Roman" w:hAnsi="Times New Roman" w:cs="Times New Roman"/>
              </w:rPr>
            </w:pPr>
            <w:r w:rsidRPr="00A73065">
              <w:rPr>
                <w:rFonts w:ascii="Times New Roman" w:hAnsi="Times New Roman" w:cs="Times New Roman"/>
              </w:rPr>
              <w:t>3387,78</w:t>
            </w:r>
          </w:p>
        </w:tc>
        <w:tc>
          <w:tcPr>
            <w:tcW w:w="1843" w:type="dxa"/>
            <w:vAlign w:val="center"/>
          </w:tcPr>
          <w:p w:rsidR="000224DA" w:rsidRPr="00A73065" w:rsidRDefault="000224DA" w:rsidP="00A73065">
            <w:pPr>
              <w:pStyle w:val="a7"/>
              <w:jc w:val="center"/>
              <w:rPr>
                <w:rFonts w:ascii="Times New Roman" w:hAnsi="Times New Roman" w:cs="Times New Roman"/>
              </w:rPr>
            </w:pPr>
            <w:r w:rsidRPr="00A73065">
              <w:rPr>
                <w:rFonts w:ascii="Times New Roman" w:hAnsi="Times New Roman" w:cs="Times New Roman"/>
              </w:rPr>
              <w:t>36,45</w:t>
            </w:r>
          </w:p>
        </w:tc>
        <w:tc>
          <w:tcPr>
            <w:tcW w:w="1842" w:type="dxa"/>
            <w:vAlign w:val="center"/>
          </w:tcPr>
          <w:p w:rsidR="000224DA" w:rsidRPr="00A73065" w:rsidRDefault="000224DA" w:rsidP="00A73065">
            <w:pPr>
              <w:pStyle w:val="a7"/>
              <w:jc w:val="center"/>
              <w:rPr>
                <w:rFonts w:ascii="Times New Roman" w:hAnsi="Times New Roman" w:cs="Times New Roman"/>
              </w:rPr>
            </w:pPr>
            <w:r w:rsidRPr="00A73065">
              <w:rPr>
                <w:rFonts w:ascii="Times New Roman" w:hAnsi="Times New Roman" w:cs="Times New Roman"/>
              </w:rPr>
              <w:t>3665,08</w:t>
            </w:r>
          </w:p>
        </w:tc>
      </w:tr>
      <w:tr w:rsidR="000224DA" w:rsidRPr="00A73065" w:rsidTr="00650DF4">
        <w:trPr>
          <w:trHeight w:val="415"/>
        </w:trPr>
        <w:tc>
          <w:tcPr>
            <w:tcW w:w="2835" w:type="dxa"/>
            <w:vAlign w:val="center"/>
          </w:tcPr>
          <w:p w:rsidR="000224DA" w:rsidRPr="00A73065" w:rsidRDefault="000224DA" w:rsidP="00A73065">
            <w:pPr>
              <w:pStyle w:val="a7"/>
              <w:rPr>
                <w:rFonts w:ascii="Times New Roman" w:hAnsi="Times New Roman" w:cs="Times New Roman"/>
              </w:rPr>
            </w:pPr>
            <w:r w:rsidRPr="00A73065">
              <w:rPr>
                <w:rFonts w:ascii="Times New Roman" w:hAnsi="Times New Roman" w:cs="Times New Roman"/>
              </w:rPr>
              <w:t>Бюджетные и прочие потребители (без НДС)</w:t>
            </w:r>
          </w:p>
        </w:tc>
        <w:tc>
          <w:tcPr>
            <w:tcW w:w="1843" w:type="dxa"/>
            <w:vAlign w:val="center"/>
          </w:tcPr>
          <w:p w:rsidR="000224DA" w:rsidRPr="00A73065" w:rsidRDefault="000224DA" w:rsidP="00A73065">
            <w:pPr>
              <w:pStyle w:val="a7"/>
              <w:jc w:val="center"/>
              <w:rPr>
                <w:rFonts w:ascii="Times New Roman" w:hAnsi="Times New Roman" w:cs="Times New Roman"/>
              </w:rPr>
            </w:pPr>
            <w:r w:rsidRPr="00A73065">
              <w:rPr>
                <w:rFonts w:ascii="Times New Roman" w:hAnsi="Times New Roman" w:cs="Times New Roman"/>
              </w:rPr>
              <w:t>28,49</w:t>
            </w:r>
          </w:p>
        </w:tc>
        <w:tc>
          <w:tcPr>
            <w:tcW w:w="1843" w:type="dxa"/>
            <w:vAlign w:val="center"/>
          </w:tcPr>
          <w:p w:rsidR="000224DA" w:rsidRPr="00A73065" w:rsidRDefault="000224DA" w:rsidP="00A73065">
            <w:pPr>
              <w:pStyle w:val="a7"/>
              <w:jc w:val="center"/>
              <w:rPr>
                <w:rFonts w:ascii="Times New Roman" w:hAnsi="Times New Roman" w:cs="Times New Roman"/>
              </w:rPr>
            </w:pPr>
            <w:r w:rsidRPr="00A73065">
              <w:rPr>
                <w:rFonts w:ascii="Times New Roman" w:hAnsi="Times New Roman" w:cs="Times New Roman"/>
              </w:rPr>
              <w:t>2871,00</w:t>
            </w:r>
          </w:p>
        </w:tc>
        <w:tc>
          <w:tcPr>
            <w:tcW w:w="1843" w:type="dxa"/>
            <w:vAlign w:val="center"/>
          </w:tcPr>
          <w:p w:rsidR="000224DA" w:rsidRPr="00A73065" w:rsidRDefault="000224DA" w:rsidP="00A73065">
            <w:pPr>
              <w:pStyle w:val="a7"/>
              <w:jc w:val="center"/>
              <w:rPr>
                <w:rFonts w:ascii="Times New Roman" w:hAnsi="Times New Roman" w:cs="Times New Roman"/>
              </w:rPr>
            </w:pPr>
            <w:r w:rsidRPr="00A73065">
              <w:rPr>
                <w:rFonts w:ascii="Times New Roman" w:hAnsi="Times New Roman" w:cs="Times New Roman"/>
              </w:rPr>
              <w:t>30,89</w:t>
            </w:r>
          </w:p>
        </w:tc>
        <w:tc>
          <w:tcPr>
            <w:tcW w:w="1842" w:type="dxa"/>
            <w:vAlign w:val="center"/>
          </w:tcPr>
          <w:p w:rsidR="000224DA" w:rsidRPr="00A73065" w:rsidRDefault="000224DA" w:rsidP="00A73065">
            <w:pPr>
              <w:pStyle w:val="a7"/>
              <w:jc w:val="center"/>
              <w:rPr>
                <w:rFonts w:ascii="Times New Roman" w:hAnsi="Times New Roman" w:cs="Times New Roman"/>
              </w:rPr>
            </w:pPr>
            <w:r w:rsidRPr="00A73065">
              <w:rPr>
                <w:rFonts w:ascii="Times New Roman" w:hAnsi="Times New Roman" w:cs="Times New Roman"/>
              </w:rPr>
              <w:t>3106,00</w:t>
            </w:r>
          </w:p>
        </w:tc>
      </w:tr>
    </w:tbl>
    <w:p w:rsidR="000224DA" w:rsidRPr="00A73065" w:rsidRDefault="000224DA" w:rsidP="00A73065">
      <w:pPr>
        <w:pStyle w:val="a7"/>
        <w:jc w:val="both"/>
        <w:rPr>
          <w:rFonts w:ascii="Times New Roman" w:hAnsi="Times New Roman" w:cs="Times New Roman"/>
          <w:sz w:val="24"/>
          <w:szCs w:val="24"/>
        </w:rPr>
      </w:pPr>
      <w:r w:rsidRPr="00A73065">
        <w:rPr>
          <w:rFonts w:ascii="Times New Roman" w:hAnsi="Times New Roman" w:cs="Times New Roman"/>
          <w:sz w:val="24"/>
          <w:szCs w:val="24"/>
        </w:rPr>
        <w:lastRenderedPageBreak/>
        <w:tab/>
        <w:t xml:space="preserve">2. </w:t>
      </w:r>
      <w:proofErr w:type="gramStart"/>
      <w:r w:rsidRPr="00A73065">
        <w:rPr>
          <w:rFonts w:ascii="Times New Roman" w:hAnsi="Times New Roman" w:cs="Times New Roman"/>
          <w:sz w:val="24"/>
          <w:szCs w:val="24"/>
        </w:rPr>
        <w:t xml:space="preserve">Признать утратившим силу постановление департамента государственного регулирования цен и тарифов Костромской области от 17 декабря 2013 года  № 13/554 «Об установлении тарифов на горячую воду в закрытой системе горячего водоснабжения для </w:t>
      </w:r>
      <w:r w:rsidRPr="00A73065">
        <w:rPr>
          <w:rFonts w:ascii="Times New Roman" w:hAnsi="Times New Roman" w:cs="Times New Roman"/>
          <w:bCs/>
          <w:sz w:val="24"/>
          <w:szCs w:val="24"/>
        </w:rPr>
        <w:t>ООО «Тепловые сети» в г. Мантурово</w:t>
      </w:r>
      <w:r w:rsidRPr="00A73065">
        <w:rPr>
          <w:rFonts w:ascii="Times New Roman" w:hAnsi="Times New Roman" w:cs="Times New Roman"/>
          <w:sz w:val="24"/>
          <w:szCs w:val="24"/>
        </w:rPr>
        <w:t xml:space="preserve"> на 2014 год и о признании утратившим силу постановления департамента государственного регулирования цен и тарифов Костромской области от 30.11.2012 № 12/376».</w:t>
      </w:r>
      <w:proofErr w:type="gramEnd"/>
    </w:p>
    <w:p w:rsidR="000224DA" w:rsidRPr="00A73065" w:rsidRDefault="000224DA" w:rsidP="00A73065">
      <w:pPr>
        <w:pStyle w:val="a7"/>
        <w:ind w:firstLine="709"/>
        <w:jc w:val="both"/>
        <w:rPr>
          <w:rFonts w:ascii="Times New Roman" w:hAnsi="Times New Roman" w:cs="Times New Roman"/>
          <w:sz w:val="24"/>
          <w:szCs w:val="24"/>
        </w:rPr>
      </w:pPr>
      <w:r w:rsidRPr="00A73065">
        <w:rPr>
          <w:rFonts w:ascii="Times New Roman" w:hAnsi="Times New Roman" w:cs="Times New Roman"/>
          <w:sz w:val="24"/>
          <w:szCs w:val="24"/>
        </w:rPr>
        <w:t>3. Настоящее постановление подлежит  официальному опубликованию и вступает в силу с 1 января 2015 года.</w:t>
      </w:r>
    </w:p>
    <w:p w:rsidR="000224DA" w:rsidRPr="00A73065" w:rsidRDefault="000224DA" w:rsidP="00A73065">
      <w:pPr>
        <w:pStyle w:val="a7"/>
        <w:ind w:firstLine="709"/>
        <w:jc w:val="both"/>
        <w:rPr>
          <w:rFonts w:ascii="Times New Roman" w:hAnsi="Times New Roman" w:cs="Times New Roman"/>
          <w:sz w:val="24"/>
          <w:szCs w:val="24"/>
        </w:rPr>
      </w:pPr>
      <w:r w:rsidRPr="00A73065">
        <w:rPr>
          <w:rFonts w:ascii="Times New Roman" w:hAnsi="Times New Roman" w:cs="Times New Roman"/>
          <w:sz w:val="24"/>
          <w:szCs w:val="24"/>
        </w:rPr>
        <w:t>4.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0224DA" w:rsidRPr="00A73065" w:rsidRDefault="000224DA" w:rsidP="00A73065">
      <w:pPr>
        <w:pStyle w:val="a7"/>
        <w:ind w:firstLine="709"/>
        <w:jc w:val="both"/>
        <w:rPr>
          <w:rFonts w:ascii="Times New Roman" w:hAnsi="Times New Roman" w:cs="Times New Roman"/>
          <w:sz w:val="24"/>
          <w:szCs w:val="24"/>
        </w:rPr>
      </w:pPr>
      <w:r w:rsidRPr="00A73065">
        <w:rPr>
          <w:rFonts w:ascii="Times New Roman" w:hAnsi="Times New Roman" w:cs="Times New Roman"/>
          <w:sz w:val="24"/>
          <w:szCs w:val="24"/>
        </w:rPr>
        <w:t>5. Раскрыть информацию по стандартам раскрытия в установленные сроки, в соответствии с действующим законодательством.</w:t>
      </w:r>
    </w:p>
    <w:p w:rsidR="000224DA" w:rsidRPr="00A73065" w:rsidRDefault="000224DA" w:rsidP="00A73065">
      <w:pPr>
        <w:spacing w:after="0" w:line="240" w:lineRule="auto"/>
        <w:ind w:firstLine="720"/>
        <w:jc w:val="both"/>
        <w:rPr>
          <w:rFonts w:ascii="Times New Roman" w:hAnsi="Times New Roman" w:cs="Times New Roman"/>
          <w:sz w:val="24"/>
          <w:szCs w:val="24"/>
        </w:rPr>
      </w:pPr>
      <w:r w:rsidRPr="00A73065">
        <w:rPr>
          <w:rFonts w:ascii="Times New Roman" w:hAnsi="Times New Roman" w:cs="Times New Roman"/>
          <w:sz w:val="24"/>
          <w:szCs w:val="24"/>
        </w:rPr>
        <w:t xml:space="preserve">6. Направить в ФСТ России информацию </w:t>
      </w:r>
      <w:proofErr w:type="gramStart"/>
      <w:r w:rsidRPr="00A73065">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Pr="00A73065">
        <w:rPr>
          <w:rFonts w:ascii="Times New Roman" w:hAnsi="Times New Roman" w:cs="Times New Roman"/>
          <w:sz w:val="24"/>
          <w:szCs w:val="24"/>
        </w:rPr>
        <w:t xml:space="preserve"> законодательства.</w:t>
      </w:r>
    </w:p>
    <w:p w:rsidR="000224DA" w:rsidRDefault="000224DA" w:rsidP="00A73065">
      <w:pPr>
        <w:pStyle w:val="af"/>
        <w:spacing w:after="0" w:line="240" w:lineRule="auto"/>
        <w:ind w:left="0" w:firstLine="709"/>
        <w:rPr>
          <w:rFonts w:ascii="Times New Roman" w:hAnsi="Times New Roman" w:cs="Times New Roman"/>
          <w:sz w:val="24"/>
          <w:szCs w:val="24"/>
        </w:rPr>
      </w:pPr>
      <w:r w:rsidRPr="00A73065">
        <w:rPr>
          <w:rFonts w:ascii="Times New Roman" w:hAnsi="Times New Roman" w:cs="Times New Roman"/>
          <w:sz w:val="24"/>
          <w:szCs w:val="24"/>
        </w:rPr>
        <w:t>Солдатова И.Ю. – принять предложение уполномоченного по делу.</w:t>
      </w:r>
    </w:p>
    <w:p w:rsidR="009E6126" w:rsidRDefault="009E6126" w:rsidP="00455F73">
      <w:pPr>
        <w:pStyle w:val="af"/>
        <w:spacing w:after="0" w:line="240" w:lineRule="auto"/>
        <w:ind w:left="0"/>
        <w:rPr>
          <w:rFonts w:ascii="Times New Roman" w:hAnsi="Times New Roman" w:cs="Times New Roman"/>
          <w:sz w:val="24"/>
          <w:szCs w:val="24"/>
        </w:rPr>
      </w:pPr>
    </w:p>
    <w:p w:rsidR="009E6126" w:rsidRPr="00D213A1" w:rsidRDefault="009E6126" w:rsidP="009E6126">
      <w:pPr>
        <w:spacing w:after="0" w:line="240" w:lineRule="auto"/>
        <w:jc w:val="both"/>
        <w:rPr>
          <w:rFonts w:ascii="Times New Roman" w:hAnsi="Times New Roman"/>
          <w:sz w:val="24"/>
          <w:szCs w:val="24"/>
        </w:rPr>
      </w:pPr>
      <w:r>
        <w:rPr>
          <w:rFonts w:ascii="Times New Roman" w:hAnsi="Times New Roman"/>
          <w:b/>
          <w:sz w:val="24"/>
          <w:szCs w:val="24"/>
        </w:rPr>
        <w:t>Вопрос 6</w:t>
      </w:r>
      <w:r w:rsidRPr="001D3777">
        <w:rPr>
          <w:rFonts w:ascii="Times New Roman" w:hAnsi="Times New Roman"/>
          <w:b/>
          <w:sz w:val="24"/>
          <w:szCs w:val="24"/>
        </w:rPr>
        <w:t xml:space="preserve">: </w:t>
      </w:r>
      <w:r w:rsidRPr="00D213A1">
        <w:rPr>
          <w:rFonts w:ascii="Times New Roman" w:hAnsi="Times New Roman"/>
          <w:b/>
          <w:sz w:val="24"/>
          <w:szCs w:val="24"/>
        </w:rPr>
        <w:t>«</w:t>
      </w:r>
      <w:r w:rsidRPr="00D213A1">
        <w:rPr>
          <w:rFonts w:ascii="Times New Roman" w:hAnsi="Times New Roman"/>
          <w:sz w:val="24"/>
          <w:szCs w:val="24"/>
        </w:rPr>
        <w:t xml:space="preserve">Об утверждении размера платы за технологическое присоединение объекта капитального строительства, расположенного по адресу: Костромская область, город Кострома, ул. Галичская, дом №4, к газораспределительным сетям ОАО «Газпром газораспределение Кострома» на территории Костромской области по </w:t>
      </w:r>
      <w:proofErr w:type="gramStart"/>
      <w:r w:rsidRPr="00D213A1">
        <w:rPr>
          <w:rFonts w:ascii="Times New Roman" w:hAnsi="Times New Roman"/>
          <w:sz w:val="24"/>
          <w:szCs w:val="24"/>
        </w:rPr>
        <w:t>индивидуальному проекту</w:t>
      </w:r>
      <w:proofErr w:type="gramEnd"/>
      <w:r w:rsidRPr="00D213A1">
        <w:rPr>
          <w:rFonts w:ascii="Times New Roman" w:hAnsi="Times New Roman"/>
          <w:sz w:val="24"/>
          <w:szCs w:val="24"/>
        </w:rPr>
        <w:t>».</w:t>
      </w:r>
    </w:p>
    <w:p w:rsidR="009E6126" w:rsidRPr="001D3777" w:rsidRDefault="009E6126" w:rsidP="009E6126">
      <w:pPr>
        <w:spacing w:after="0" w:line="240" w:lineRule="auto"/>
        <w:jc w:val="both"/>
        <w:rPr>
          <w:rFonts w:ascii="Times New Roman" w:hAnsi="Times New Roman"/>
          <w:sz w:val="24"/>
          <w:szCs w:val="24"/>
          <w:highlight w:val="green"/>
        </w:rPr>
      </w:pPr>
    </w:p>
    <w:p w:rsidR="009E6126" w:rsidRPr="001D3777" w:rsidRDefault="009E6126" w:rsidP="009E6126">
      <w:pPr>
        <w:spacing w:after="0" w:line="240" w:lineRule="auto"/>
        <w:ind w:right="-1"/>
        <w:jc w:val="both"/>
        <w:rPr>
          <w:rFonts w:ascii="Times New Roman" w:hAnsi="Times New Roman"/>
          <w:sz w:val="24"/>
          <w:szCs w:val="24"/>
        </w:rPr>
      </w:pPr>
      <w:r w:rsidRPr="001D3777">
        <w:rPr>
          <w:rFonts w:ascii="Times New Roman" w:hAnsi="Times New Roman"/>
          <w:b/>
          <w:sz w:val="24"/>
          <w:szCs w:val="24"/>
        </w:rPr>
        <w:t>СЛУШАЛИ:</w:t>
      </w:r>
    </w:p>
    <w:p w:rsidR="009E6126" w:rsidRPr="001D3777" w:rsidRDefault="009E6126" w:rsidP="009E6126">
      <w:pPr>
        <w:tabs>
          <w:tab w:val="left" w:pos="567"/>
        </w:tabs>
        <w:spacing w:after="0" w:line="240" w:lineRule="auto"/>
        <w:ind w:firstLine="709"/>
        <w:jc w:val="both"/>
        <w:rPr>
          <w:rFonts w:ascii="Times New Roman" w:hAnsi="Times New Roman"/>
          <w:sz w:val="24"/>
          <w:szCs w:val="24"/>
        </w:rPr>
      </w:pPr>
      <w:r w:rsidRPr="001D3777">
        <w:rPr>
          <w:rFonts w:ascii="Times New Roman" w:hAnsi="Times New Roman"/>
          <w:sz w:val="24"/>
          <w:szCs w:val="24"/>
        </w:rPr>
        <w:t>Уполномоченного по делу</w:t>
      </w:r>
      <w:r>
        <w:rPr>
          <w:rFonts w:ascii="Times New Roman" w:hAnsi="Times New Roman"/>
          <w:sz w:val="24"/>
          <w:szCs w:val="24"/>
        </w:rPr>
        <w:t xml:space="preserve"> Смирнову Э.С.</w:t>
      </w:r>
      <w:r w:rsidRPr="001D3777">
        <w:rPr>
          <w:rFonts w:ascii="Times New Roman" w:hAnsi="Times New Roman"/>
          <w:sz w:val="24"/>
          <w:szCs w:val="24"/>
        </w:rPr>
        <w:t xml:space="preserve">, сообщившего по рассматриваемому вопросу следующее. </w:t>
      </w:r>
    </w:p>
    <w:p w:rsidR="009E6126" w:rsidRDefault="009E6126" w:rsidP="009E6126">
      <w:pPr>
        <w:spacing w:after="0" w:line="240" w:lineRule="auto"/>
        <w:ind w:firstLine="720"/>
        <w:jc w:val="both"/>
        <w:rPr>
          <w:rFonts w:ascii="Times New Roman" w:hAnsi="Times New Roman"/>
          <w:sz w:val="24"/>
          <w:szCs w:val="24"/>
        </w:rPr>
      </w:pPr>
      <w:r>
        <w:rPr>
          <w:rFonts w:ascii="Times New Roman" w:hAnsi="Times New Roman"/>
          <w:sz w:val="24"/>
          <w:szCs w:val="24"/>
        </w:rPr>
        <w:t>ОАО «Газпром газораспределение Кострома» направило в адрес ДГРЦ и</w:t>
      </w:r>
      <w:proofErr w:type="gramStart"/>
      <w:r>
        <w:rPr>
          <w:rFonts w:ascii="Times New Roman" w:hAnsi="Times New Roman"/>
          <w:sz w:val="24"/>
          <w:szCs w:val="24"/>
        </w:rPr>
        <w:t xml:space="preserve"> Т</w:t>
      </w:r>
      <w:proofErr w:type="gramEnd"/>
      <w:r>
        <w:rPr>
          <w:rFonts w:ascii="Times New Roman" w:hAnsi="Times New Roman"/>
          <w:sz w:val="24"/>
          <w:szCs w:val="24"/>
        </w:rPr>
        <w:t xml:space="preserve"> КО на рассмотрение расчет стоимости работ по подключению (технологическому присоединению) объекта, расположенного по адресу: г. Кострома, ул. Галичская, дом 4, к газораспределительной сети по индивидуальному проекту (от 17.12.2014 года №03/2107).</w:t>
      </w:r>
    </w:p>
    <w:p w:rsidR="009E6126" w:rsidRDefault="009E6126" w:rsidP="009E6126">
      <w:pPr>
        <w:spacing w:after="0" w:line="240" w:lineRule="auto"/>
        <w:ind w:firstLine="720"/>
        <w:jc w:val="both"/>
        <w:rPr>
          <w:rFonts w:ascii="Times New Roman" w:hAnsi="Times New Roman"/>
          <w:sz w:val="24"/>
          <w:szCs w:val="24"/>
        </w:rPr>
      </w:pPr>
      <w:r>
        <w:rPr>
          <w:rFonts w:ascii="Times New Roman" w:hAnsi="Times New Roman"/>
          <w:sz w:val="24"/>
          <w:szCs w:val="24"/>
        </w:rPr>
        <w:t xml:space="preserve">ОАО «Газпром газораспределение Кострома» предлагает к утверждению следующий размер платы за технологическое присоединение объекта капитального строительства (с максимальным расходом газа 11,9 м3/час): </w:t>
      </w:r>
    </w:p>
    <w:tbl>
      <w:tblPr>
        <w:tblW w:w="10065" w:type="dxa"/>
        <w:tblInd w:w="108" w:type="dxa"/>
        <w:tblLook w:val="04A0"/>
      </w:tblPr>
      <w:tblGrid>
        <w:gridCol w:w="993"/>
        <w:gridCol w:w="4961"/>
        <w:gridCol w:w="4111"/>
      </w:tblGrid>
      <w:tr w:rsidR="009E6126" w:rsidRPr="00F7401A" w:rsidTr="00650DF4">
        <w:trPr>
          <w:trHeight w:val="457"/>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6126" w:rsidRPr="00D213A1" w:rsidRDefault="009E6126" w:rsidP="00650DF4">
            <w:pPr>
              <w:spacing w:after="0" w:line="240" w:lineRule="auto"/>
              <w:jc w:val="center"/>
              <w:rPr>
                <w:rFonts w:ascii="Times New Roman" w:hAnsi="Times New Roman"/>
                <w:color w:val="000000"/>
                <w:sz w:val="20"/>
                <w:szCs w:val="20"/>
              </w:rPr>
            </w:pPr>
            <w:r w:rsidRPr="00D213A1">
              <w:rPr>
                <w:rFonts w:ascii="Times New Roman" w:hAnsi="Times New Roman"/>
                <w:color w:val="000000"/>
                <w:sz w:val="20"/>
                <w:szCs w:val="20"/>
              </w:rPr>
              <w:t xml:space="preserve">№ </w:t>
            </w:r>
            <w:proofErr w:type="gramStart"/>
            <w:r w:rsidRPr="00D213A1">
              <w:rPr>
                <w:rFonts w:ascii="Times New Roman" w:hAnsi="Times New Roman"/>
                <w:color w:val="000000"/>
                <w:sz w:val="20"/>
                <w:szCs w:val="20"/>
              </w:rPr>
              <w:t>п</w:t>
            </w:r>
            <w:proofErr w:type="gramEnd"/>
            <w:r w:rsidRPr="00D213A1">
              <w:rPr>
                <w:rFonts w:ascii="Times New Roman" w:hAnsi="Times New Roman"/>
                <w:color w:val="000000"/>
                <w:sz w:val="20"/>
                <w:szCs w:val="20"/>
              </w:rPr>
              <w:t>/п</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9E6126" w:rsidRPr="00D213A1" w:rsidRDefault="009E6126" w:rsidP="00650DF4">
            <w:pPr>
              <w:spacing w:after="0" w:line="240" w:lineRule="auto"/>
              <w:jc w:val="center"/>
              <w:rPr>
                <w:rFonts w:ascii="Times New Roman" w:hAnsi="Times New Roman"/>
                <w:color w:val="000000"/>
                <w:sz w:val="20"/>
                <w:szCs w:val="20"/>
              </w:rPr>
            </w:pPr>
            <w:r w:rsidRPr="00D213A1">
              <w:rPr>
                <w:rFonts w:ascii="Times New Roman" w:hAnsi="Times New Roman"/>
                <w:color w:val="000000"/>
                <w:sz w:val="20"/>
                <w:szCs w:val="20"/>
              </w:rPr>
              <w:t>Наименование мероприятия</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9E6126" w:rsidRPr="00D213A1" w:rsidRDefault="009E6126" w:rsidP="00650DF4">
            <w:pPr>
              <w:spacing w:after="0" w:line="240" w:lineRule="auto"/>
              <w:jc w:val="center"/>
              <w:rPr>
                <w:rFonts w:ascii="Times New Roman" w:hAnsi="Times New Roman"/>
                <w:color w:val="000000"/>
                <w:sz w:val="20"/>
                <w:szCs w:val="20"/>
              </w:rPr>
            </w:pPr>
            <w:r w:rsidRPr="00D213A1">
              <w:rPr>
                <w:rFonts w:ascii="Times New Roman" w:hAnsi="Times New Roman"/>
                <w:color w:val="000000"/>
                <w:sz w:val="20"/>
                <w:szCs w:val="20"/>
              </w:rPr>
              <w:t>Разбивка необходимой валовой выручки по каждому мероприятию, руб. (с НДС)</w:t>
            </w:r>
          </w:p>
        </w:tc>
      </w:tr>
      <w:tr w:rsidR="009E6126" w:rsidRPr="00F7401A" w:rsidTr="00650DF4">
        <w:trPr>
          <w:trHeight w:val="16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E6126" w:rsidRPr="00D213A1" w:rsidRDefault="009E6126" w:rsidP="00650DF4">
            <w:pPr>
              <w:spacing w:after="0" w:line="240" w:lineRule="auto"/>
              <w:jc w:val="center"/>
              <w:rPr>
                <w:rFonts w:ascii="Times New Roman" w:hAnsi="Times New Roman"/>
                <w:color w:val="000000"/>
                <w:sz w:val="20"/>
                <w:szCs w:val="20"/>
              </w:rPr>
            </w:pPr>
            <w:r w:rsidRPr="00D213A1">
              <w:rPr>
                <w:rFonts w:ascii="Times New Roman" w:hAnsi="Times New Roman"/>
                <w:color w:val="000000"/>
                <w:sz w:val="20"/>
                <w:szCs w:val="20"/>
              </w:rPr>
              <w:t>1</w:t>
            </w:r>
          </w:p>
        </w:tc>
        <w:tc>
          <w:tcPr>
            <w:tcW w:w="4961" w:type="dxa"/>
            <w:tcBorders>
              <w:top w:val="nil"/>
              <w:left w:val="nil"/>
              <w:bottom w:val="single" w:sz="4" w:space="0" w:color="auto"/>
              <w:right w:val="single" w:sz="4" w:space="0" w:color="auto"/>
            </w:tcBorders>
            <w:shd w:val="clear" w:color="auto" w:fill="auto"/>
            <w:vAlign w:val="center"/>
            <w:hideMark/>
          </w:tcPr>
          <w:p w:rsidR="009E6126" w:rsidRPr="00D213A1" w:rsidRDefault="009E6126" w:rsidP="00650DF4">
            <w:pPr>
              <w:spacing w:after="0" w:line="240" w:lineRule="auto"/>
              <w:jc w:val="center"/>
              <w:rPr>
                <w:rFonts w:ascii="Times New Roman" w:hAnsi="Times New Roman"/>
                <w:color w:val="000000"/>
                <w:sz w:val="20"/>
                <w:szCs w:val="20"/>
              </w:rPr>
            </w:pPr>
            <w:r w:rsidRPr="00D213A1">
              <w:rPr>
                <w:rFonts w:ascii="Times New Roman" w:hAnsi="Times New Roman"/>
                <w:color w:val="000000"/>
                <w:sz w:val="20"/>
                <w:szCs w:val="20"/>
              </w:rPr>
              <w:t>2</w:t>
            </w:r>
          </w:p>
        </w:tc>
        <w:tc>
          <w:tcPr>
            <w:tcW w:w="4111" w:type="dxa"/>
            <w:tcBorders>
              <w:top w:val="nil"/>
              <w:left w:val="nil"/>
              <w:bottom w:val="single" w:sz="4" w:space="0" w:color="auto"/>
              <w:right w:val="single" w:sz="4" w:space="0" w:color="auto"/>
            </w:tcBorders>
            <w:shd w:val="clear" w:color="auto" w:fill="auto"/>
            <w:vAlign w:val="center"/>
            <w:hideMark/>
          </w:tcPr>
          <w:p w:rsidR="009E6126" w:rsidRPr="00D213A1" w:rsidRDefault="009E6126" w:rsidP="00650DF4">
            <w:pPr>
              <w:spacing w:after="0" w:line="240" w:lineRule="auto"/>
              <w:jc w:val="center"/>
              <w:rPr>
                <w:rFonts w:ascii="Times New Roman" w:hAnsi="Times New Roman"/>
                <w:color w:val="000000"/>
                <w:sz w:val="20"/>
                <w:szCs w:val="20"/>
              </w:rPr>
            </w:pPr>
            <w:r w:rsidRPr="00D213A1">
              <w:rPr>
                <w:rFonts w:ascii="Times New Roman" w:hAnsi="Times New Roman"/>
                <w:color w:val="000000"/>
                <w:sz w:val="20"/>
                <w:szCs w:val="20"/>
              </w:rPr>
              <w:t>3</w:t>
            </w:r>
          </w:p>
        </w:tc>
      </w:tr>
      <w:tr w:rsidR="009E6126" w:rsidRPr="00F7401A" w:rsidTr="00650DF4">
        <w:trPr>
          <w:trHeight w:val="4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E6126" w:rsidRPr="00D213A1" w:rsidRDefault="009E6126" w:rsidP="00650DF4">
            <w:pPr>
              <w:spacing w:after="0" w:line="240" w:lineRule="auto"/>
              <w:jc w:val="center"/>
              <w:rPr>
                <w:rFonts w:ascii="Times New Roman" w:hAnsi="Times New Roman"/>
                <w:color w:val="000000"/>
                <w:sz w:val="20"/>
                <w:szCs w:val="20"/>
              </w:rPr>
            </w:pPr>
            <w:r w:rsidRPr="00D213A1">
              <w:rPr>
                <w:rFonts w:ascii="Times New Roman" w:hAnsi="Times New Roman"/>
                <w:color w:val="000000"/>
                <w:sz w:val="20"/>
                <w:szCs w:val="20"/>
              </w:rPr>
              <w:t>1.</w:t>
            </w:r>
          </w:p>
        </w:tc>
        <w:tc>
          <w:tcPr>
            <w:tcW w:w="4961" w:type="dxa"/>
            <w:tcBorders>
              <w:top w:val="nil"/>
              <w:left w:val="nil"/>
              <w:bottom w:val="single" w:sz="4" w:space="0" w:color="auto"/>
              <w:right w:val="single" w:sz="4" w:space="0" w:color="auto"/>
            </w:tcBorders>
            <w:shd w:val="clear" w:color="auto" w:fill="auto"/>
            <w:vAlign w:val="center"/>
            <w:hideMark/>
          </w:tcPr>
          <w:p w:rsidR="009E6126" w:rsidRPr="00D213A1" w:rsidRDefault="009E6126" w:rsidP="00650DF4">
            <w:pPr>
              <w:spacing w:after="0" w:line="240" w:lineRule="auto"/>
              <w:rPr>
                <w:rFonts w:ascii="Times New Roman" w:hAnsi="Times New Roman"/>
                <w:color w:val="000000"/>
                <w:sz w:val="20"/>
                <w:szCs w:val="20"/>
              </w:rPr>
            </w:pPr>
            <w:r w:rsidRPr="00D213A1">
              <w:rPr>
                <w:rFonts w:ascii="Times New Roman" w:hAnsi="Times New Roman"/>
                <w:color w:val="000000"/>
                <w:sz w:val="20"/>
                <w:szCs w:val="20"/>
              </w:rPr>
              <w:t>Разработка проектной документации</w:t>
            </w:r>
          </w:p>
        </w:tc>
        <w:tc>
          <w:tcPr>
            <w:tcW w:w="4111" w:type="dxa"/>
            <w:tcBorders>
              <w:top w:val="nil"/>
              <w:left w:val="nil"/>
              <w:bottom w:val="single" w:sz="4" w:space="0" w:color="auto"/>
              <w:right w:val="single" w:sz="4" w:space="0" w:color="auto"/>
            </w:tcBorders>
            <w:shd w:val="clear" w:color="000000" w:fill="FFFFFF"/>
            <w:noWrap/>
            <w:vAlign w:val="center"/>
            <w:hideMark/>
          </w:tcPr>
          <w:p w:rsidR="009E6126" w:rsidRPr="00D213A1" w:rsidRDefault="009E6126" w:rsidP="00650DF4">
            <w:pPr>
              <w:spacing w:after="0" w:line="240" w:lineRule="auto"/>
              <w:jc w:val="center"/>
              <w:rPr>
                <w:rFonts w:ascii="Times New Roman" w:hAnsi="Times New Roman"/>
                <w:color w:val="000000"/>
                <w:sz w:val="20"/>
                <w:szCs w:val="20"/>
              </w:rPr>
            </w:pPr>
            <w:r w:rsidRPr="00D213A1">
              <w:rPr>
                <w:rFonts w:ascii="Times New Roman" w:hAnsi="Times New Roman"/>
                <w:color w:val="000000"/>
                <w:sz w:val="20"/>
                <w:szCs w:val="20"/>
              </w:rPr>
              <w:t>14 274,67</w:t>
            </w:r>
          </w:p>
        </w:tc>
      </w:tr>
      <w:tr w:rsidR="009E6126" w:rsidRPr="00F7401A" w:rsidTr="00650DF4">
        <w:trPr>
          <w:trHeight w:val="36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E6126" w:rsidRPr="00D213A1" w:rsidRDefault="009E6126" w:rsidP="00650DF4">
            <w:pPr>
              <w:spacing w:after="0" w:line="240" w:lineRule="auto"/>
              <w:jc w:val="center"/>
              <w:rPr>
                <w:rFonts w:ascii="Times New Roman" w:hAnsi="Times New Roman"/>
                <w:color w:val="000000"/>
                <w:sz w:val="20"/>
                <w:szCs w:val="20"/>
              </w:rPr>
            </w:pPr>
            <w:r w:rsidRPr="00D213A1">
              <w:rPr>
                <w:rFonts w:ascii="Times New Roman" w:hAnsi="Times New Roman"/>
                <w:color w:val="000000"/>
                <w:sz w:val="20"/>
                <w:szCs w:val="20"/>
              </w:rPr>
              <w:t>2.</w:t>
            </w:r>
          </w:p>
        </w:tc>
        <w:tc>
          <w:tcPr>
            <w:tcW w:w="4961" w:type="dxa"/>
            <w:tcBorders>
              <w:top w:val="nil"/>
              <w:left w:val="nil"/>
              <w:bottom w:val="single" w:sz="4" w:space="0" w:color="auto"/>
              <w:right w:val="single" w:sz="4" w:space="0" w:color="auto"/>
            </w:tcBorders>
            <w:shd w:val="clear" w:color="auto" w:fill="auto"/>
            <w:vAlign w:val="center"/>
            <w:hideMark/>
          </w:tcPr>
          <w:p w:rsidR="009E6126" w:rsidRPr="00D213A1" w:rsidRDefault="009E6126" w:rsidP="00650DF4">
            <w:pPr>
              <w:spacing w:after="0" w:line="240" w:lineRule="auto"/>
              <w:rPr>
                <w:rFonts w:ascii="Times New Roman" w:hAnsi="Times New Roman"/>
                <w:color w:val="000000"/>
                <w:sz w:val="20"/>
                <w:szCs w:val="20"/>
              </w:rPr>
            </w:pPr>
            <w:r w:rsidRPr="00D213A1">
              <w:rPr>
                <w:rFonts w:ascii="Times New Roman" w:hAnsi="Times New Roman"/>
                <w:color w:val="000000"/>
                <w:sz w:val="20"/>
                <w:szCs w:val="20"/>
              </w:rPr>
              <w:t>Строительство полиэтиленового газопровода (Ду 63)</w:t>
            </w:r>
          </w:p>
        </w:tc>
        <w:tc>
          <w:tcPr>
            <w:tcW w:w="4111" w:type="dxa"/>
            <w:tcBorders>
              <w:top w:val="nil"/>
              <w:left w:val="nil"/>
              <w:bottom w:val="single" w:sz="4" w:space="0" w:color="auto"/>
              <w:right w:val="single" w:sz="4" w:space="0" w:color="auto"/>
            </w:tcBorders>
            <w:shd w:val="clear" w:color="000000" w:fill="FFFFFF"/>
            <w:noWrap/>
            <w:vAlign w:val="center"/>
            <w:hideMark/>
          </w:tcPr>
          <w:p w:rsidR="009E6126" w:rsidRPr="00D213A1" w:rsidRDefault="009E6126" w:rsidP="00650DF4">
            <w:pPr>
              <w:spacing w:after="0" w:line="240" w:lineRule="auto"/>
              <w:jc w:val="center"/>
              <w:rPr>
                <w:rFonts w:ascii="Times New Roman" w:hAnsi="Times New Roman"/>
                <w:color w:val="000000"/>
                <w:sz w:val="20"/>
                <w:szCs w:val="20"/>
              </w:rPr>
            </w:pPr>
            <w:r w:rsidRPr="00D213A1">
              <w:rPr>
                <w:rFonts w:ascii="Times New Roman" w:hAnsi="Times New Roman"/>
                <w:color w:val="000000"/>
                <w:sz w:val="20"/>
                <w:szCs w:val="20"/>
              </w:rPr>
              <w:t>42 070,65</w:t>
            </w:r>
          </w:p>
        </w:tc>
      </w:tr>
      <w:tr w:rsidR="009E6126" w:rsidRPr="00F7401A" w:rsidTr="00650DF4">
        <w:trPr>
          <w:trHeight w:val="59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E6126" w:rsidRPr="00D213A1" w:rsidRDefault="009E6126" w:rsidP="00650DF4">
            <w:pPr>
              <w:spacing w:after="0" w:line="240" w:lineRule="auto"/>
              <w:jc w:val="center"/>
              <w:rPr>
                <w:rFonts w:ascii="Times New Roman" w:hAnsi="Times New Roman"/>
                <w:color w:val="000000"/>
                <w:sz w:val="20"/>
                <w:szCs w:val="20"/>
              </w:rPr>
            </w:pPr>
            <w:r w:rsidRPr="00D213A1">
              <w:rPr>
                <w:rFonts w:ascii="Times New Roman" w:hAnsi="Times New Roman"/>
                <w:color w:val="000000"/>
                <w:sz w:val="20"/>
                <w:szCs w:val="20"/>
              </w:rPr>
              <w:t>3.</w:t>
            </w:r>
          </w:p>
        </w:tc>
        <w:tc>
          <w:tcPr>
            <w:tcW w:w="4961" w:type="dxa"/>
            <w:tcBorders>
              <w:top w:val="nil"/>
              <w:left w:val="nil"/>
              <w:bottom w:val="single" w:sz="4" w:space="0" w:color="auto"/>
              <w:right w:val="single" w:sz="4" w:space="0" w:color="auto"/>
            </w:tcBorders>
            <w:shd w:val="clear" w:color="auto" w:fill="auto"/>
            <w:vAlign w:val="center"/>
            <w:hideMark/>
          </w:tcPr>
          <w:p w:rsidR="009E6126" w:rsidRPr="00D213A1" w:rsidRDefault="009E6126" w:rsidP="00650DF4">
            <w:pPr>
              <w:spacing w:after="0" w:line="240" w:lineRule="auto"/>
              <w:rPr>
                <w:rFonts w:ascii="Times New Roman" w:hAnsi="Times New Roman"/>
                <w:color w:val="000000"/>
                <w:sz w:val="20"/>
                <w:szCs w:val="20"/>
              </w:rPr>
            </w:pPr>
            <w:r w:rsidRPr="00D213A1">
              <w:rPr>
                <w:rFonts w:ascii="Times New Roman" w:hAnsi="Times New Roman"/>
                <w:color w:val="000000"/>
                <w:sz w:val="20"/>
                <w:szCs w:val="20"/>
              </w:rPr>
              <w:t>Проверка выполнения технических условий, осуществление фактического подключения</w:t>
            </w:r>
          </w:p>
        </w:tc>
        <w:tc>
          <w:tcPr>
            <w:tcW w:w="4111" w:type="dxa"/>
            <w:tcBorders>
              <w:top w:val="nil"/>
              <w:left w:val="nil"/>
              <w:bottom w:val="single" w:sz="4" w:space="0" w:color="auto"/>
              <w:right w:val="single" w:sz="4" w:space="0" w:color="auto"/>
            </w:tcBorders>
            <w:shd w:val="clear" w:color="000000" w:fill="FFFFFF"/>
            <w:noWrap/>
            <w:vAlign w:val="center"/>
            <w:hideMark/>
          </w:tcPr>
          <w:p w:rsidR="009E6126" w:rsidRPr="00D213A1" w:rsidRDefault="009E6126" w:rsidP="00650DF4">
            <w:pPr>
              <w:spacing w:after="0" w:line="240" w:lineRule="auto"/>
              <w:jc w:val="center"/>
              <w:rPr>
                <w:rFonts w:ascii="Times New Roman" w:hAnsi="Times New Roman"/>
                <w:color w:val="000000"/>
                <w:sz w:val="20"/>
                <w:szCs w:val="20"/>
              </w:rPr>
            </w:pPr>
            <w:r w:rsidRPr="00D213A1">
              <w:rPr>
                <w:rFonts w:ascii="Times New Roman" w:hAnsi="Times New Roman"/>
                <w:color w:val="000000"/>
                <w:sz w:val="20"/>
                <w:szCs w:val="20"/>
              </w:rPr>
              <w:t>18 869,38</w:t>
            </w:r>
          </w:p>
        </w:tc>
      </w:tr>
      <w:tr w:rsidR="009E6126" w:rsidRPr="00F7401A" w:rsidTr="00650DF4">
        <w:trPr>
          <w:trHeight w:val="77"/>
        </w:trPr>
        <w:tc>
          <w:tcPr>
            <w:tcW w:w="5954" w:type="dxa"/>
            <w:gridSpan w:val="2"/>
            <w:tcBorders>
              <w:top w:val="nil"/>
              <w:left w:val="single" w:sz="4" w:space="0" w:color="auto"/>
              <w:bottom w:val="single" w:sz="4" w:space="0" w:color="auto"/>
              <w:right w:val="single" w:sz="4" w:space="0" w:color="auto"/>
            </w:tcBorders>
            <w:shd w:val="clear" w:color="auto" w:fill="auto"/>
            <w:noWrap/>
            <w:vAlign w:val="center"/>
            <w:hideMark/>
          </w:tcPr>
          <w:p w:rsidR="009E6126" w:rsidRPr="00D213A1" w:rsidRDefault="009E6126" w:rsidP="00650DF4">
            <w:pPr>
              <w:spacing w:after="0" w:line="240" w:lineRule="auto"/>
              <w:ind w:firstLineChars="17" w:firstLine="34"/>
              <w:rPr>
                <w:rFonts w:ascii="Times New Roman" w:hAnsi="Times New Roman"/>
                <w:b/>
                <w:color w:val="000000"/>
                <w:sz w:val="20"/>
                <w:szCs w:val="20"/>
              </w:rPr>
            </w:pPr>
            <w:r w:rsidRPr="00D213A1">
              <w:rPr>
                <w:rFonts w:ascii="Times New Roman" w:hAnsi="Times New Roman"/>
                <w:b/>
                <w:color w:val="000000"/>
                <w:sz w:val="20"/>
                <w:szCs w:val="20"/>
              </w:rPr>
              <w:t>ИТОГО плата за технологическое присоединение с НДС</w:t>
            </w:r>
          </w:p>
        </w:tc>
        <w:tc>
          <w:tcPr>
            <w:tcW w:w="4111" w:type="dxa"/>
            <w:tcBorders>
              <w:top w:val="nil"/>
              <w:left w:val="nil"/>
              <w:bottom w:val="single" w:sz="4" w:space="0" w:color="auto"/>
              <w:right w:val="single" w:sz="4" w:space="0" w:color="auto"/>
            </w:tcBorders>
            <w:shd w:val="clear" w:color="000000" w:fill="FFFFFF"/>
            <w:noWrap/>
            <w:vAlign w:val="center"/>
            <w:hideMark/>
          </w:tcPr>
          <w:p w:rsidR="009E6126" w:rsidRPr="000E77A0" w:rsidRDefault="009E6126" w:rsidP="00650DF4">
            <w:pPr>
              <w:spacing w:after="0" w:line="240" w:lineRule="auto"/>
              <w:jc w:val="center"/>
              <w:rPr>
                <w:rFonts w:ascii="Times New Roman" w:hAnsi="Times New Roman"/>
                <w:b/>
                <w:color w:val="000000"/>
                <w:sz w:val="20"/>
                <w:szCs w:val="20"/>
              </w:rPr>
            </w:pPr>
            <w:r w:rsidRPr="000E77A0">
              <w:rPr>
                <w:rFonts w:ascii="Times New Roman" w:hAnsi="Times New Roman"/>
                <w:b/>
                <w:color w:val="000000"/>
                <w:sz w:val="20"/>
                <w:szCs w:val="20"/>
              </w:rPr>
              <w:t>75 214,70</w:t>
            </w:r>
          </w:p>
        </w:tc>
      </w:tr>
    </w:tbl>
    <w:p w:rsidR="009E6126" w:rsidRDefault="009E6126" w:rsidP="009E6126">
      <w:pPr>
        <w:spacing w:after="0" w:line="240" w:lineRule="auto"/>
        <w:ind w:firstLine="720"/>
        <w:jc w:val="both"/>
        <w:rPr>
          <w:rFonts w:ascii="Times New Roman" w:hAnsi="Times New Roman"/>
          <w:sz w:val="24"/>
          <w:szCs w:val="24"/>
        </w:rPr>
      </w:pPr>
    </w:p>
    <w:p w:rsidR="009E6126" w:rsidRDefault="009E6126" w:rsidP="009E6126">
      <w:pPr>
        <w:spacing w:after="0" w:line="240" w:lineRule="auto"/>
        <w:ind w:firstLine="720"/>
        <w:jc w:val="both"/>
        <w:rPr>
          <w:rFonts w:ascii="Times New Roman" w:hAnsi="Times New Roman"/>
          <w:sz w:val="24"/>
          <w:szCs w:val="24"/>
        </w:rPr>
      </w:pPr>
      <w:r>
        <w:rPr>
          <w:rFonts w:ascii="Times New Roman" w:hAnsi="Times New Roman"/>
          <w:sz w:val="24"/>
          <w:szCs w:val="24"/>
        </w:rPr>
        <w:t>ДГРЦ и</w:t>
      </w:r>
      <w:proofErr w:type="gramStart"/>
      <w:r>
        <w:rPr>
          <w:rFonts w:ascii="Times New Roman" w:hAnsi="Times New Roman"/>
          <w:sz w:val="24"/>
          <w:szCs w:val="24"/>
        </w:rPr>
        <w:t xml:space="preserve"> Т</w:t>
      </w:r>
      <w:proofErr w:type="gramEnd"/>
      <w:r>
        <w:rPr>
          <w:rFonts w:ascii="Times New Roman" w:hAnsi="Times New Roman"/>
          <w:sz w:val="24"/>
          <w:szCs w:val="24"/>
        </w:rPr>
        <w:t xml:space="preserve"> КО проведен анализ по экономической обоснованности данного размера платы за технологическое присоединение.</w:t>
      </w:r>
    </w:p>
    <w:p w:rsidR="009E6126" w:rsidRDefault="009E6126" w:rsidP="009E6126">
      <w:pPr>
        <w:spacing w:after="0" w:line="240" w:lineRule="auto"/>
        <w:ind w:firstLine="720"/>
        <w:jc w:val="both"/>
        <w:rPr>
          <w:rFonts w:ascii="Times New Roman" w:hAnsi="Times New Roman"/>
          <w:sz w:val="24"/>
          <w:szCs w:val="24"/>
        </w:rPr>
      </w:pPr>
      <w:r>
        <w:rPr>
          <w:rFonts w:ascii="Times New Roman" w:hAnsi="Times New Roman"/>
          <w:sz w:val="24"/>
          <w:szCs w:val="24"/>
        </w:rPr>
        <w:t>В результате уполномоченным по делу предлагается установить размер платы за технологическое присоединение объекта капитального строительства, расположенного по адресу: Костромская область, город Кострома, ул. Галичская, дом №4, к газораспределительным сетям ОАО «Газпром газораспределение Кострома» в размере 75 214,70 руб. (с НДС), что соответствует предложению ОАО «Газпром газораспределение Кострома».</w:t>
      </w:r>
    </w:p>
    <w:p w:rsidR="009E6126" w:rsidRDefault="009E6126" w:rsidP="009E6126">
      <w:pPr>
        <w:tabs>
          <w:tab w:val="left" w:pos="567"/>
        </w:tabs>
        <w:spacing w:after="0" w:line="240" w:lineRule="auto"/>
        <w:ind w:firstLine="709"/>
        <w:jc w:val="both"/>
        <w:rPr>
          <w:rFonts w:ascii="Times New Roman" w:hAnsi="Times New Roman"/>
          <w:spacing w:val="-4"/>
          <w:sz w:val="24"/>
          <w:szCs w:val="24"/>
        </w:rPr>
      </w:pPr>
      <w:r w:rsidRPr="00DE1617">
        <w:rPr>
          <w:rFonts w:ascii="Times New Roman" w:hAnsi="Times New Roman"/>
          <w:spacing w:val="-4"/>
          <w:sz w:val="24"/>
          <w:szCs w:val="24"/>
        </w:rPr>
        <w:t xml:space="preserve">Все члены Правления, принимавшие участие в рассмотрении вопроса № </w:t>
      </w:r>
      <w:r>
        <w:rPr>
          <w:rFonts w:ascii="Times New Roman" w:hAnsi="Times New Roman"/>
          <w:spacing w:val="-4"/>
          <w:sz w:val="24"/>
          <w:szCs w:val="24"/>
        </w:rPr>
        <w:t>6</w:t>
      </w:r>
      <w:r w:rsidRPr="00DE1617">
        <w:rPr>
          <w:rFonts w:ascii="Times New Roman" w:hAnsi="Times New Roman"/>
          <w:spacing w:val="-4"/>
          <w:sz w:val="24"/>
          <w:szCs w:val="24"/>
        </w:rPr>
        <w:t xml:space="preserve"> Повестки, предложение уполномоченного по делу</w:t>
      </w:r>
      <w:r>
        <w:rPr>
          <w:rFonts w:ascii="Times New Roman" w:hAnsi="Times New Roman"/>
          <w:spacing w:val="-4"/>
          <w:sz w:val="24"/>
          <w:szCs w:val="24"/>
        </w:rPr>
        <w:t xml:space="preserve"> Э.С. Смирновой</w:t>
      </w:r>
      <w:r w:rsidRPr="00DE1617">
        <w:rPr>
          <w:rFonts w:ascii="Times New Roman" w:hAnsi="Times New Roman"/>
          <w:spacing w:val="-4"/>
          <w:sz w:val="24"/>
          <w:szCs w:val="24"/>
        </w:rPr>
        <w:t xml:space="preserve">  поддержали единогласно. </w:t>
      </w:r>
    </w:p>
    <w:p w:rsidR="009E6126" w:rsidRDefault="009E6126" w:rsidP="009E6126">
      <w:pPr>
        <w:pStyle w:val="1"/>
        <w:spacing w:before="0" w:line="240" w:lineRule="auto"/>
        <w:ind w:right="-141" w:firstLine="709"/>
        <w:jc w:val="both"/>
        <w:rPr>
          <w:rFonts w:ascii="Times New Roman" w:hAnsi="Times New Roman"/>
          <w:b w:val="0"/>
          <w:color w:val="auto"/>
          <w:sz w:val="24"/>
          <w:szCs w:val="24"/>
        </w:rPr>
      </w:pPr>
      <w:r w:rsidRPr="009E6126">
        <w:rPr>
          <w:rFonts w:ascii="Times New Roman" w:hAnsi="Times New Roman"/>
          <w:b w:val="0"/>
          <w:color w:val="auto"/>
          <w:sz w:val="24"/>
          <w:szCs w:val="24"/>
        </w:rPr>
        <w:t>Солдатова И.Ю. – Принять предложение уполномоченного по делу.</w:t>
      </w:r>
    </w:p>
    <w:p w:rsidR="009E6126" w:rsidRDefault="009E6126" w:rsidP="009E6126"/>
    <w:p w:rsidR="009E6126" w:rsidRPr="009E6126" w:rsidRDefault="009E6126" w:rsidP="009E6126"/>
    <w:p w:rsidR="009E6126" w:rsidRDefault="009E6126" w:rsidP="009E6126">
      <w:pPr>
        <w:autoSpaceDE w:val="0"/>
        <w:autoSpaceDN w:val="0"/>
        <w:adjustRightInd w:val="0"/>
        <w:spacing w:after="0" w:line="240" w:lineRule="auto"/>
        <w:jc w:val="both"/>
        <w:rPr>
          <w:rFonts w:ascii="Times New Roman" w:hAnsi="Times New Roman"/>
          <w:b/>
          <w:bCs/>
          <w:sz w:val="24"/>
          <w:szCs w:val="24"/>
        </w:rPr>
      </w:pPr>
      <w:r w:rsidRPr="008C3899">
        <w:rPr>
          <w:rFonts w:ascii="Times New Roman" w:hAnsi="Times New Roman"/>
          <w:b/>
          <w:bCs/>
          <w:sz w:val="24"/>
          <w:szCs w:val="24"/>
        </w:rPr>
        <w:lastRenderedPageBreak/>
        <w:t>РЕШИЛИ:</w:t>
      </w:r>
    </w:p>
    <w:p w:rsidR="009E6126" w:rsidRPr="001145F4" w:rsidRDefault="009E6126" w:rsidP="009E6126">
      <w:pPr>
        <w:spacing w:after="0" w:line="223" w:lineRule="auto"/>
        <w:ind w:firstLine="709"/>
        <w:jc w:val="both"/>
        <w:rPr>
          <w:rFonts w:ascii="Times New Roman" w:hAnsi="Times New Roman"/>
          <w:sz w:val="24"/>
          <w:szCs w:val="24"/>
        </w:rPr>
      </w:pPr>
      <w:r>
        <w:rPr>
          <w:rFonts w:ascii="Times New Roman" w:hAnsi="Times New Roman"/>
          <w:sz w:val="24"/>
          <w:szCs w:val="24"/>
        </w:rPr>
        <w:t xml:space="preserve">1. </w:t>
      </w:r>
      <w:r w:rsidRPr="001145F4">
        <w:rPr>
          <w:rFonts w:ascii="Times New Roman" w:hAnsi="Times New Roman"/>
          <w:sz w:val="24"/>
          <w:szCs w:val="24"/>
        </w:rPr>
        <w:t xml:space="preserve">Утвердить размер платы за технологическое присоединение объекта капитального строительства, расположенного по адресу: Костромская область, город Кострома, ул. Галичская, дом №4, к газораспределительным сетям ОАО «Газпром газораспределение Кострома» по </w:t>
      </w:r>
      <w:proofErr w:type="gramStart"/>
      <w:r w:rsidRPr="001145F4">
        <w:rPr>
          <w:rFonts w:ascii="Times New Roman" w:hAnsi="Times New Roman"/>
          <w:sz w:val="24"/>
          <w:szCs w:val="24"/>
        </w:rPr>
        <w:t>индивидуальному проекту</w:t>
      </w:r>
      <w:proofErr w:type="gramEnd"/>
      <w:r>
        <w:rPr>
          <w:rFonts w:ascii="Times New Roman" w:hAnsi="Times New Roman"/>
          <w:sz w:val="24"/>
          <w:szCs w:val="24"/>
        </w:rPr>
        <w:t xml:space="preserve"> в размере 75 214,70 руб. (с НДС).</w:t>
      </w:r>
    </w:p>
    <w:p w:rsidR="009E6126" w:rsidRPr="001145F4" w:rsidRDefault="009E6126" w:rsidP="009E6126">
      <w:pPr>
        <w:spacing w:after="0" w:line="240" w:lineRule="auto"/>
        <w:ind w:firstLine="720"/>
        <w:jc w:val="both"/>
        <w:rPr>
          <w:rFonts w:ascii="Times New Roman" w:hAnsi="Times New Roman"/>
          <w:sz w:val="24"/>
          <w:szCs w:val="24"/>
        </w:rPr>
      </w:pPr>
      <w:r w:rsidRPr="001145F4">
        <w:rPr>
          <w:rFonts w:ascii="Times New Roman" w:hAnsi="Times New Roman"/>
          <w:sz w:val="24"/>
          <w:szCs w:val="24"/>
        </w:rPr>
        <w:t xml:space="preserve">2. </w:t>
      </w:r>
      <w:r>
        <w:rPr>
          <w:rFonts w:ascii="Times New Roman" w:hAnsi="Times New Roman"/>
          <w:sz w:val="24"/>
          <w:szCs w:val="24"/>
        </w:rPr>
        <w:t>П</w:t>
      </w:r>
      <w:r w:rsidRPr="001145F4">
        <w:rPr>
          <w:rFonts w:ascii="Times New Roman" w:hAnsi="Times New Roman"/>
          <w:sz w:val="24"/>
          <w:szCs w:val="24"/>
        </w:rPr>
        <w:t>остановление вступает в силу со дня его подписания.</w:t>
      </w:r>
    </w:p>
    <w:p w:rsidR="00BE2E27" w:rsidRPr="008E0A0B" w:rsidRDefault="00BE2E27" w:rsidP="008E0A0B">
      <w:pPr>
        <w:pStyle w:val="ConsNormal"/>
        <w:widowControl/>
        <w:ind w:firstLine="0"/>
        <w:jc w:val="both"/>
        <w:rPr>
          <w:rFonts w:ascii="Times New Roman" w:hAnsi="Times New Roman" w:cs="Times New Roman"/>
          <w:b/>
          <w:sz w:val="24"/>
          <w:szCs w:val="24"/>
        </w:rPr>
      </w:pPr>
    </w:p>
    <w:bookmarkEnd w:id="0"/>
    <w:bookmarkEnd w:id="1"/>
    <w:bookmarkEnd w:id="2"/>
    <w:p w:rsidR="008E0A0B" w:rsidRPr="008E0A0B" w:rsidRDefault="008E0A0B" w:rsidP="008E0A0B">
      <w:pPr>
        <w:spacing w:after="0" w:line="240" w:lineRule="auto"/>
        <w:jc w:val="both"/>
        <w:rPr>
          <w:rFonts w:ascii="Times New Roman" w:hAnsi="Times New Roman" w:cs="Times New Roman"/>
          <w:sz w:val="24"/>
          <w:szCs w:val="24"/>
        </w:rPr>
      </w:pPr>
      <w:r w:rsidRPr="008E0A0B">
        <w:rPr>
          <w:rFonts w:ascii="Times New Roman" w:hAnsi="Times New Roman" w:cs="Times New Roman"/>
          <w:b/>
          <w:sz w:val="24"/>
          <w:szCs w:val="24"/>
        </w:rPr>
        <w:t>Вопрос 7: «</w:t>
      </w:r>
      <w:r w:rsidRPr="008E0A0B">
        <w:rPr>
          <w:rFonts w:ascii="Times New Roman" w:hAnsi="Times New Roman" w:cs="Times New Roman"/>
          <w:sz w:val="24"/>
          <w:szCs w:val="24"/>
        </w:rPr>
        <w:t>Об установлении тарифов на тепловую энергию, поставляемую                                    ООО «КостромаТеплоРемонт» потребителям д. Боровиково Красносельского муниципального района  на 2015 год».</w:t>
      </w:r>
    </w:p>
    <w:p w:rsidR="008E0A0B" w:rsidRPr="008E0A0B" w:rsidRDefault="008E0A0B" w:rsidP="008E0A0B">
      <w:pPr>
        <w:spacing w:after="0" w:line="240" w:lineRule="auto"/>
        <w:jc w:val="both"/>
        <w:rPr>
          <w:rFonts w:ascii="Times New Roman" w:hAnsi="Times New Roman" w:cs="Times New Roman"/>
          <w:sz w:val="24"/>
          <w:szCs w:val="24"/>
          <w:highlight w:val="green"/>
        </w:rPr>
      </w:pPr>
    </w:p>
    <w:p w:rsidR="008E0A0B" w:rsidRPr="008E0A0B" w:rsidRDefault="008E0A0B" w:rsidP="008E0A0B">
      <w:pPr>
        <w:spacing w:after="0" w:line="240" w:lineRule="auto"/>
        <w:ind w:right="-1"/>
        <w:jc w:val="both"/>
        <w:rPr>
          <w:rFonts w:ascii="Times New Roman" w:hAnsi="Times New Roman" w:cs="Times New Roman"/>
          <w:sz w:val="24"/>
          <w:szCs w:val="24"/>
        </w:rPr>
      </w:pPr>
      <w:r w:rsidRPr="008E0A0B">
        <w:rPr>
          <w:rFonts w:ascii="Times New Roman" w:hAnsi="Times New Roman" w:cs="Times New Roman"/>
          <w:b/>
          <w:sz w:val="24"/>
          <w:szCs w:val="24"/>
        </w:rPr>
        <w:t>СЛУШАЛИ:</w:t>
      </w:r>
    </w:p>
    <w:p w:rsidR="008E0A0B" w:rsidRPr="008E0A0B" w:rsidRDefault="008E0A0B" w:rsidP="008E0A0B">
      <w:pPr>
        <w:tabs>
          <w:tab w:val="left" w:pos="567"/>
        </w:tabs>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xml:space="preserve">Уполномоченного по делу Фатьянову О.Ю., сообщившего по рассматриваемому вопросу следующее. </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xml:space="preserve">ООО «КостромаТеплоРемонт» представило в департамент государственного регулирования цен и тарифов Костромской области заявление вх. № О-914 от 30.04.2014 года  об установлении тарифов на тепловую энергию на 2015 год.  </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ООО «КостромаТеплоРемонт» предложен тариф на тепловую энергию на 2015 год 7199,51 руб./Гкал, при необходимой валовой выручке 13153,41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 xml:space="preserve">уб. </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ДГРЦиТ </w:t>
      </w:r>
      <w:proofErr w:type="gramStart"/>
      <w:r w:rsidRPr="008E0A0B">
        <w:rPr>
          <w:rFonts w:ascii="Times New Roman" w:hAnsi="Times New Roman" w:cs="Times New Roman"/>
          <w:sz w:val="24"/>
          <w:szCs w:val="24"/>
        </w:rPr>
        <w:t>КО</w:t>
      </w:r>
      <w:proofErr w:type="gramEnd"/>
      <w:r w:rsidRPr="008E0A0B">
        <w:rPr>
          <w:rFonts w:ascii="Times New Roman" w:hAnsi="Times New Roman" w:cs="Times New Roman"/>
          <w:sz w:val="24"/>
          <w:szCs w:val="24"/>
        </w:rPr>
        <w:t xml:space="preserve"> принято решение об открытии дела по установлению тарифов на тепловую энергию на 2015 год от 12.05.2014  № 101. </w:t>
      </w:r>
    </w:p>
    <w:p w:rsidR="008E0A0B" w:rsidRPr="008E0A0B" w:rsidRDefault="008E0A0B" w:rsidP="008E0A0B">
      <w:pPr>
        <w:spacing w:after="0" w:line="240" w:lineRule="auto"/>
        <w:ind w:firstLine="709"/>
        <w:jc w:val="both"/>
        <w:rPr>
          <w:rFonts w:ascii="Times New Roman" w:hAnsi="Times New Roman" w:cs="Times New Roman"/>
          <w:sz w:val="24"/>
          <w:szCs w:val="24"/>
        </w:rPr>
      </w:pPr>
      <w:proofErr w:type="gramStart"/>
      <w:r w:rsidRPr="008E0A0B">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Правилами регулирования цен (тарифов) в сфере теплоснабжения, утвержденных постановлением Правительства РФ от 22 октября 2012 года № 1075 «О ценообразовании в теплоснабжении», Прогнозом социально-экономического развития Российской Федерации на период 2015-2017 годы, одобренном на заседании Правительства РФ</w:t>
      </w:r>
      <w:proofErr w:type="gramEnd"/>
      <w:r w:rsidRPr="008E0A0B">
        <w:rPr>
          <w:rFonts w:ascii="Times New Roman" w:hAnsi="Times New Roman" w:cs="Times New Roman"/>
          <w:sz w:val="24"/>
          <w:szCs w:val="24"/>
        </w:rPr>
        <w:t xml:space="preserve"> 25.09.2014, приказом ФСТ России от 11.10.2014 года № 227-э/3 «Об установлении предельных максимальных уровней тарифов на тепловую энергию (мощность), поставляемую теплоснабжающими организациями, в среднем по субъектам Российской Федерации».</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xml:space="preserve">Основные плановые показатели ООО «КостромаТеплоРемонт» на  2015 год по теплоснабжению (по расчету департамента ГРЦиТ </w:t>
      </w:r>
      <w:proofErr w:type="gramStart"/>
      <w:r w:rsidRPr="008E0A0B">
        <w:rPr>
          <w:rFonts w:ascii="Times New Roman" w:hAnsi="Times New Roman" w:cs="Times New Roman"/>
          <w:sz w:val="24"/>
          <w:szCs w:val="24"/>
        </w:rPr>
        <w:t>КО</w:t>
      </w:r>
      <w:proofErr w:type="gramEnd"/>
      <w:r w:rsidRPr="008E0A0B">
        <w:rPr>
          <w:rFonts w:ascii="Times New Roman" w:hAnsi="Times New Roman" w:cs="Times New Roman"/>
          <w:sz w:val="24"/>
          <w:szCs w:val="24"/>
        </w:rPr>
        <w:t>) составили:</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объем произведенной тепловой энергии – 2386,43 Гкал;</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объем расхода тепловой энергии на нужды котельной – 54,85 Гкал;</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объем потерь тепловой энергии в теплосетях – 538,01 Гкал;</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объем реализации тепловой энергии потребителям – 1793,57 Гкал;</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xml:space="preserve">  Объем необходимой валовой выручки – 5890,36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 xml:space="preserve">уб., в том числе: </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затраты на материалы на производственные нужды – 27,64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затраты на топливо на технологические цели – 2470,86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затраты на электроэнергию на технологические нужды – 712,26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затраты на воду на технологические цели – 10,66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w:t>
      </w:r>
    </w:p>
    <w:p w:rsidR="008E0A0B" w:rsidRPr="008E0A0B" w:rsidRDefault="008E0A0B" w:rsidP="008E0A0B">
      <w:pPr>
        <w:spacing w:after="0" w:line="240" w:lineRule="auto"/>
        <w:ind w:firstLine="709"/>
        <w:jc w:val="both"/>
        <w:rPr>
          <w:rFonts w:ascii="Times New Roman" w:hAnsi="Times New Roman" w:cs="Times New Roman"/>
          <w:sz w:val="24"/>
          <w:szCs w:val="24"/>
        </w:rPr>
      </w:pPr>
      <w:proofErr w:type="gramStart"/>
      <w:r w:rsidRPr="008E0A0B">
        <w:rPr>
          <w:rFonts w:ascii="Times New Roman" w:hAnsi="Times New Roman" w:cs="Times New Roman"/>
          <w:sz w:val="24"/>
          <w:szCs w:val="24"/>
        </w:rPr>
        <w:t xml:space="preserve">- затраты на оплату труда производственных рабочих (с учетом страховых взносов  </w:t>
      </w:r>
      <w:proofErr w:type="gramEnd"/>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xml:space="preserve">  во внебюджетные фонды) – 1548,29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расходы по содержанию и эксплуатации оборудования – 65,79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цеховые расходы – 567,11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прочие прямые расходы – 119,35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общехозяйственные расходы – 302,64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необходимая прибыль – 65,77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1) «Расход на собственные нужды котельных» - снижен на 89,58 Гкал и принят в размере 2,3% по Методике Госстроя в связи с отсутствием обосновывающих расчетов организации.</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lastRenderedPageBreak/>
        <w:t>2) «Потери тепловой энергии в сети» - снижены на 0,01 Гкал и приняты в размере 538,01 Гкал согласно утвержденному постановлением департамента топливно-энергетического комплекса и жилищно-коммунального хозяйства Костромской области от 14.10.2014 № 58 нормативу потерь при передаче тепловой энергии теплоносителя по тепловым сетям.</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3) «Полезный отпуск тепловой энергии» - снижен на 33,42 Гкал. Полезный отпуск тепловой энергии департаментом рассчитан в соответствии с уточненными показателями объемов зданий по наружным обмерам и без учета объема жилых помещений с установленными системами индивидуального отопления. Перечень квартир, оснащенных системами индивидуального отопления,  представлен Администрацией Боровиковского сельского поселения по запросу департамента государственного регулирования цен и тарифов Костромской области.</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4) «Материалы на производственные нужды» - снижены на 270,16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 xml:space="preserve">уб. Расшифровка и обосновывающие документы по размеру расходов на материалы не представлены. </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5) «Топливо на технологические цели» - затраты снижены на 631,31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           Расчеты по расходу топлива произведены на основании утвержденного постановлением департамента ТЭК и ЖКХ КО от 14.10.2014 № 58 норматива удельного расхода топлива при производстве тепловой энергии и норматива потерь при передаче тепловой энергии. Цены на газ и ССУ приняты по действующим ценам ООО «НОВАТЭК-Кострома», с 01.01.2015 года цена на газ увеличена с учетом повышающего коэффициента теплотворной способности 1,0303 и ССУ. Цена на транспортировку газа для 5-й группы потребителей принята в соответствии с приказом ФСТ России от 04.02.2014 № 7-э/3. С 01.07.2015 года предусмотрен рост 107,5% в соответствии с Прогнозом, одобренным на заседании Правительства РФ 25.09.2014.</w:t>
      </w:r>
    </w:p>
    <w:p w:rsidR="008E0A0B" w:rsidRPr="008E0A0B" w:rsidRDefault="008E0A0B" w:rsidP="008E0A0B">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E0A0B">
        <w:rPr>
          <w:rFonts w:ascii="Times New Roman" w:hAnsi="Times New Roman" w:cs="Times New Roman"/>
          <w:sz w:val="24"/>
          <w:szCs w:val="24"/>
        </w:rPr>
        <w:t>6) «Электроэнергия на технологические нужды» - расходы снижены на 349,44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 Объем электрической энергии принят в соответствии с фактически потребленной электроэнергией 2013-2014гг. Объемы электроэнергии среднего второго напряжения (СН</w:t>
      </w:r>
      <w:proofErr w:type="gramStart"/>
      <w:r w:rsidRPr="008E0A0B">
        <w:rPr>
          <w:rFonts w:ascii="Times New Roman" w:hAnsi="Times New Roman" w:cs="Times New Roman"/>
          <w:sz w:val="24"/>
          <w:szCs w:val="24"/>
        </w:rPr>
        <w:t>2</w:t>
      </w:r>
      <w:proofErr w:type="gramEnd"/>
      <w:r w:rsidRPr="008E0A0B">
        <w:rPr>
          <w:rFonts w:ascii="Times New Roman" w:hAnsi="Times New Roman" w:cs="Times New Roman"/>
          <w:sz w:val="24"/>
          <w:szCs w:val="24"/>
        </w:rPr>
        <w:t>) приняты в процентном отношении от фактически потребленной электроэнергии на котельную д. Боровиково и котельные п. Красное-на-Волге. Стоимость электрической энергии рассчитана с учетом  свободных цен на электроэнергию за июль-сентябрь 2014 года. С 01.07.2015 года предусмотрен рост 107,5% согласно Прогнозу.</w:t>
      </w:r>
    </w:p>
    <w:p w:rsidR="008E0A0B" w:rsidRPr="008E0A0B" w:rsidRDefault="008E0A0B" w:rsidP="008E0A0B">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E0A0B">
        <w:rPr>
          <w:rFonts w:ascii="Times New Roman" w:hAnsi="Times New Roman" w:cs="Times New Roman"/>
          <w:sz w:val="24"/>
          <w:szCs w:val="24"/>
        </w:rPr>
        <w:t>7) «Вода на технологические цели» - затраты снижены на 157,19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 Объем воды  принят на уровне утвержденного на 2014 год. Расходы рассчитаны на основании утвержденных постановлением департамента государственного регулирования цен и тарифов Костромской области от 09.12.2014 № 14/421 тарифов на питьевую воду для ООО «Теплогазсервис» на 2015 год.</w:t>
      </w:r>
    </w:p>
    <w:p w:rsidR="008E0A0B" w:rsidRPr="008E0A0B" w:rsidRDefault="008E0A0B" w:rsidP="008E0A0B">
      <w:pPr>
        <w:pStyle w:val="af"/>
        <w:spacing w:after="0" w:line="240" w:lineRule="auto"/>
        <w:ind w:left="0" w:firstLine="709"/>
        <w:jc w:val="both"/>
        <w:rPr>
          <w:rFonts w:ascii="Times New Roman" w:hAnsi="Times New Roman" w:cs="Times New Roman"/>
          <w:sz w:val="24"/>
          <w:szCs w:val="24"/>
        </w:rPr>
      </w:pPr>
      <w:r w:rsidRPr="008E0A0B">
        <w:rPr>
          <w:rFonts w:ascii="Times New Roman" w:hAnsi="Times New Roman" w:cs="Times New Roman"/>
          <w:sz w:val="24"/>
          <w:szCs w:val="24"/>
        </w:rPr>
        <w:t>8) Заработная плата производственных рабочих с учетом страховых взносов во внебюджетные фонды 30,2%  – затраты снижены на 3799,78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 Численность персонала откорректирована с учетом штатного расписания и фактической численности работников в 2013-2014гг. Электромонтер перенесен в цеховые расходы. Департаментом расходы на оплату труда основных производственных рабочих рассчитаны в соответствии с действующим штатным расписанием и с учетом продолжительности отопительного периода.  Размер часовой ставки работника 1 разряда определен в соответствии с представленным</w:t>
      </w:r>
      <w:proofErr w:type="gramStart"/>
      <w:r w:rsidRPr="008E0A0B">
        <w:rPr>
          <w:rFonts w:ascii="Times New Roman" w:hAnsi="Times New Roman" w:cs="Times New Roman"/>
          <w:sz w:val="24"/>
          <w:szCs w:val="24"/>
        </w:rPr>
        <w:t>и ООО</w:t>
      </w:r>
      <w:proofErr w:type="gramEnd"/>
      <w:r w:rsidRPr="008E0A0B">
        <w:rPr>
          <w:rFonts w:ascii="Times New Roman" w:hAnsi="Times New Roman" w:cs="Times New Roman"/>
          <w:sz w:val="24"/>
          <w:szCs w:val="24"/>
        </w:rPr>
        <w:t xml:space="preserve"> «КостромаТеплоРемонт» материалами на уровне МРОТ в размере 5554 руб./мес. (статьи 1 Федерального закона от 02.12.2013  № 336-ФЗ). Дополнительных расчетов фонда оплаты труда и документов об изменении  </w:t>
      </w:r>
      <w:proofErr w:type="gramStart"/>
      <w:r w:rsidRPr="008E0A0B">
        <w:rPr>
          <w:rFonts w:ascii="Times New Roman" w:hAnsi="Times New Roman" w:cs="Times New Roman"/>
          <w:sz w:val="24"/>
          <w:szCs w:val="24"/>
        </w:rPr>
        <w:t>размера оплаты труда</w:t>
      </w:r>
      <w:proofErr w:type="gramEnd"/>
      <w:r w:rsidRPr="008E0A0B">
        <w:rPr>
          <w:rFonts w:ascii="Times New Roman" w:hAnsi="Times New Roman" w:cs="Times New Roman"/>
          <w:sz w:val="24"/>
          <w:szCs w:val="24"/>
        </w:rPr>
        <w:t xml:space="preserve"> основных производственных рабочих ООО «КостромаТеплоРемонт» не представило. В соответствии с прогнозом, одобренным на заседании Правительства РФ 25.09.2014 года, предусмотрен рост 105,5% с 01.07.2015 года.</w:t>
      </w:r>
    </w:p>
    <w:p w:rsidR="008E0A0B" w:rsidRPr="008E0A0B" w:rsidRDefault="008E0A0B" w:rsidP="008E0A0B">
      <w:pPr>
        <w:pStyle w:val="af"/>
        <w:spacing w:after="0" w:line="240" w:lineRule="auto"/>
        <w:ind w:left="0" w:firstLine="709"/>
        <w:jc w:val="both"/>
        <w:rPr>
          <w:rFonts w:ascii="Times New Roman" w:hAnsi="Times New Roman" w:cs="Times New Roman"/>
          <w:sz w:val="24"/>
          <w:szCs w:val="24"/>
        </w:rPr>
      </w:pPr>
      <w:r w:rsidRPr="008E0A0B">
        <w:rPr>
          <w:rFonts w:ascii="Times New Roman" w:hAnsi="Times New Roman" w:cs="Times New Roman"/>
          <w:sz w:val="24"/>
          <w:szCs w:val="24"/>
        </w:rPr>
        <w:t>9) «Расходы по содержанию и эксплуатации оборудования» - расходы увеличены на 65,79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 ООО «КостромаТеплоРемонт» расходы по данному виду затрат не заявлены и  обосновывающие расчеты и материалы на проведение ремонтов, осуществляемых хозяйственным способом, на текущий ремонт и обслуживание оборудования не представлены.</w:t>
      </w:r>
    </w:p>
    <w:p w:rsidR="008E0A0B" w:rsidRPr="008E0A0B" w:rsidRDefault="008E0A0B" w:rsidP="008E0A0B">
      <w:pPr>
        <w:pStyle w:val="af"/>
        <w:spacing w:after="0" w:line="240" w:lineRule="auto"/>
        <w:ind w:left="0" w:firstLine="709"/>
        <w:jc w:val="both"/>
        <w:rPr>
          <w:rFonts w:ascii="Times New Roman" w:hAnsi="Times New Roman" w:cs="Times New Roman"/>
          <w:sz w:val="24"/>
          <w:szCs w:val="24"/>
        </w:rPr>
      </w:pPr>
      <w:r w:rsidRPr="008E0A0B">
        <w:rPr>
          <w:rFonts w:ascii="Times New Roman" w:hAnsi="Times New Roman" w:cs="Times New Roman"/>
          <w:sz w:val="24"/>
          <w:szCs w:val="24"/>
        </w:rPr>
        <w:t>10) «Цеховые расходы» - увеличены на 163,18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 В цеховые расходы включен электромонтер. Департаментом расходы на оплату труда цеховых рабочих рассчитаны в соответствии с действующим штатным расписанием и с учетом продолжительности отопительного периода.  Размер часовой ставки работника 1 разряда определен в соответствии с представленным</w:t>
      </w:r>
      <w:proofErr w:type="gramStart"/>
      <w:r w:rsidRPr="008E0A0B">
        <w:rPr>
          <w:rFonts w:ascii="Times New Roman" w:hAnsi="Times New Roman" w:cs="Times New Roman"/>
          <w:sz w:val="24"/>
          <w:szCs w:val="24"/>
        </w:rPr>
        <w:t>и ООО</w:t>
      </w:r>
      <w:proofErr w:type="gramEnd"/>
      <w:r w:rsidRPr="008E0A0B">
        <w:rPr>
          <w:rFonts w:ascii="Times New Roman" w:hAnsi="Times New Roman" w:cs="Times New Roman"/>
          <w:sz w:val="24"/>
          <w:szCs w:val="24"/>
        </w:rPr>
        <w:t xml:space="preserve"> «КостромаТеплоРемонт» материалами на уровне МРОТ в размере 5554 руб./мес. (статьи 1 Федерального закона от 02.12.2013  № 336-ФЗ). Дополнительных расчетов </w:t>
      </w:r>
      <w:r w:rsidRPr="008E0A0B">
        <w:rPr>
          <w:rFonts w:ascii="Times New Roman" w:hAnsi="Times New Roman" w:cs="Times New Roman"/>
          <w:sz w:val="24"/>
          <w:szCs w:val="24"/>
        </w:rPr>
        <w:lastRenderedPageBreak/>
        <w:t xml:space="preserve">фонда оплаты труда и документов об изменении  </w:t>
      </w:r>
      <w:proofErr w:type="gramStart"/>
      <w:r w:rsidRPr="008E0A0B">
        <w:rPr>
          <w:rFonts w:ascii="Times New Roman" w:hAnsi="Times New Roman" w:cs="Times New Roman"/>
          <w:sz w:val="24"/>
          <w:szCs w:val="24"/>
        </w:rPr>
        <w:t>размера оплаты труда</w:t>
      </w:r>
      <w:proofErr w:type="gramEnd"/>
      <w:r w:rsidRPr="008E0A0B">
        <w:rPr>
          <w:rFonts w:ascii="Times New Roman" w:hAnsi="Times New Roman" w:cs="Times New Roman"/>
          <w:sz w:val="24"/>
          <w:szCs w:val="24"/>
        </w:rPr>
        <w:t xml:space="preserve"> цеховых рабочих ООО «КостромаТеплоРемонт» не представило. В соответствии с прогнозом, одобренным на заседании Правительства РФ 25.09.2014 года, предусмотрен рост заработной платы 105,5% с 01.07.2015 года. В состав цеховых расходов также включены затраты  на спецодежду, поверку приборов учета, аттестацию сотрудников и рабочих мест, амортизацию ОС и т.д., с 01.07.2015 года согласно Прогнозу  с учетом фактических расходов прочие расходы частично проиндексированы на 104,1%.</w:t>
      </w:r>
    </w:p>
    <w:p w:rsidR="008E0A0B" w:rsidRPr="008E0A0B" w:rsidRDefault="008E0A0B" w:rsidP="008E0A0B">
      <w:pPr>
        <w:pStyle w:val="af"/>
        <w:spacing w:after="0" w:line="240" w:lineRule="auto"/>
        <w:ind w:left="0" w:firstLine="709"/>
        <w:jc w:val="both"/>
        <w:rPr>
          <w:rFonts w:ascii="Times New Roman" w:hAnsi="Times New Roman" w:cs="Times New Roman"/>
          <w:sz w:val="24"/>
          <w:szCs w:val="24"/>
        </w:rPr>
      </w:pPr>
      <w:r w:rsidRPr="008E0A0B">
        <w:rPr>
          <w:rFonts w:ascii="Times New Roman" w:hAnsi="Times New Roman" w:cs="Times New Roman"/>
          <w:sz w:val="24"/>
          <w:szCs w:val="24"/>
        </w:rPr>
        <w:t>11) «Прочие прямые расходы» - снижены на 339,79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 В состав прочих прямых расходов вошли расходы на аренду котельной, программное обеспечение для раскрытия информации в ЕИАС ФСТ, страхование и обслуживание опасных объектов.</w:t>
      </w:r>
    </w:p>
    <w:p w:rsidR="008E0A0B" w:rsidRPr="008E0A0B" w:rsidRDefault="008E0A0B" w:rsidP="008E0A0B">
      <w:pPr>
        <w:pStyle w:val="af"/>
        <w:spacing w:after="0" w:line="240" w:lineRule="auto"/>
        <w:ind w:left="0" w:firstLine="709"/>
        <w:jc w:val="both"/>
        <w:rPr>
          <w:rFonts w:ascii="Times New Roman" w:hAnsi="Times New Roman" w:cs="Times New Roman"/>
          <w:sz w:val="24"/>
          <w:szCs w:val="24"/>
        </w:rPr>
      </w:pPr>
      <w:r w:rsidRPr="008E0A0B">
        <w:rPr>
          <w:rFonts w:ascii="Times New Roman" w:hAnsi="Times New Roman" w:cs="Times New Roman"/>
          <w:sz w:val="24"/>
          <w:szCs w:val="24"/>
        </w:rPr>
        <w:t>12) «Общехозяйственные расходы» - снижены на 1521,44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 Скорректирована численность АУП в соответствии с нормативами. Департаментом расходы на оплату труда АУП рассчитаны в соответствии с действующим штатным расписанием Размер часовой ставки работника 1 разряда определен в соответствии с представленным</w:t>
      </w:r>
      <w:proofErr w:type="gramStart"/>
      <w:r w:rsidRPr="008E0A0B">
        <w:rPr>
          <w:rFonts w:ascii="Times New Roman" w:hAnsi="Times New Roman" w:cs="Times New Roman"/>
          <w:sz w:val="24"/>
          <w:szCs w:val="24"/>
        </w:rPr>
        <w:t>и                                                     ООО</w:t>
      </w:r>
      <w:proofErr w:type="gramEnd"/>
      <w:r w:rsidRPr="008E0A0B">
        <w:rPr>
          <w:rFonts w:ascii="Times New Roman" w:hAnsi="Times New Roman" w:cs="Times New Roman"/>
          <w:sz w:val="24"/>
          <w:szCs w:val="24"/>
        </w:rPr>
        <w:t xml:space="preserve"> «КостромаТеплоРемонт» материалами на уровне МРОТ в размере 5554 руб./мес. (статьи 1 Федерального закона от 02.12.2013  № 336-ФЗ). Дополнительных расчетов фонда оплаты труда и документов об изменении  </w:t>
      </w:r>
      <w:proofErr w:type="gramStart"/>
      <w:r w:rsidRPr="008E0A0B">
        <w:rPr>
          <w:rFonts w:ascii="Times New Roman" w:hAnsi="Times New Roman" w:cs="Times New Roman"/>
          <w:sz w:val="24"/>
          <w:szCs w:val="24"/>
        </w:rPr>
        <w:t>размера оплаты труда</w:t>
      </w:r>
      <w:proofErr w:type="gramEnd"/>
      <w:r w:rsidRPr="008E0A0B">
        <w:rPr>
          <w:rFonts w:ascii="Times New Roman" w:hAnsi="Times New Roman" w:cs="Times New Roman"/>
          <w:sz w:val="24"/>
          <w:szCs w:val="24"/>
        </w:rPr>
        <w:t xml:space="preserve"> АУП ООО «КостромаТеплоРемонт» не представило. В соответствии с прогнозом, одобренным на заседании Правительства РФ 25.09.2014 года, предусмотрен рост заработной платы 105,5% с 01.07.2015 года.  Общехозяйственные расходы приняты в размере 41,8% от общей суммы, 58,2% общехозяйственных расходов учтены при формировании тарифов для ООО «КостромаТеплоРемонт» по угольным котельным п. Красное-на-Волге Красносельского муниципального района. Процент общехозяйственных расходов определен согласно плановой выручке по д. Боровиково и п. Красное-на-Волге в 2014 году.</w:t>
      </w:r>
    </w:p>
    <w:p w:rsidR="008E0A0B" w:rsidRPr="008E0A0B" w:rsidRDefault="008E0A0B" w:rsidP="008E0A0B">
      <w:pPr>
        <w:pStyle w:val="af"/>
        <w:spacing w:after="0" w:line="240" w:lineRule="auto"/>
        <w:ind w:left="0" w:firstLine="709"/>
        <w:jc w:val="both"/>
        <w:rPr>
          <w:rFonts w:ascii="Times New Roman" w:hAnsi="Times New Roman" w:cs="Times New Roman"/>
          <w:sz w:val="24"/>
          <w:szCs w:val="24"/>
        </w:rPr>
      </w:pPr>
      <w:r w:rsidRPr="008E0A0B">
        <w:rPr>
          <w:rFonts w:ascii="Times New Roman" w:hAnsi="Times New Roman" w:cs="Times New Roman"/>
          <w:sz w:val="24"/>
          <w:szCs w:val="24"/>
        </w:rPr>
        <w:t>13) «Необходимая прибыль» - снижена на 414,23тыс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 ООО «КостромаТеплоРемонт» не представлены обоснования размера заявленной необходимой прибыли. Департаментом величина необходимой прибыли принята учетом применения организацией упрощенной системы налогообложения.</w:t>
      </w:r>
    </w:p>
    <w:p w:rsidR="008E0A0B" w:rsidRPr="008E0A0B" w:rsidRDefault="008E0A0B" w:rsidP="008E0A0B">
      <w:pPr>
        <w:pStyle w:val="af"/>
        <w:spacing w:after="0" w:line="240" w:lineRule="auto"/>
        <w:ind w:left="0" w:firstLine="709"/>
        <w:jc w:val="both"/>
        <w:rPr>
          <w:rFonts w:ascii="Times New Roman" w:hAnsi="Times New Roman" w:cs="Times New Roman"/>
          <w:sz w:val="24"/>
          <w:szCs w:val="24"/>
        </w:rPr>
      </w:pPr>
      <w:r w:rsidRPr="008E0A0B">
        <w:rPr>
          <w:rFonts w:ascii="Times New Roman" w:hAnsi="Times New Roman" w:cs="Times New Roman"/>
          <w:sz w:val="24"/>
          <w:szCs w:val="24"/>
        </w:rPr>
        <w:t>Решением правления от 16.12.2014 (протокол № 83 от 16.12.2014) рассмотрение вопроса об установлении тарифов на тепловую энергию, поставляемую ООО «КостромаТеплоРемонт» потребителя д. Боровиково Красносельского муниципального района на 2015 год перенесено на 18.12.2014 для дополнительного изучения  ООО «КостромаТеплоРемонт» расчетов департамента (выписка из протокола вручен</w:t>
      </w:r>
      <w:proofErr w:type="gramStart"/>
      <w:r w:rsidRPr="008E0A0B">
        <w:rPr>
          <w:rFonts w:ascii="Times New Roman" w:hAnsi="Times New Roman" w:cs="Times New Roman"/>
          <w:sz w:val="24"/>
          <w:szCs w:val="24"/>
        </w:rPr>
        <w:t>а ООО</w:t>
      </w:r>
      <w:proofErr w:type="gramEnd"/>
      <w:r w:rsidRPr="008E0A0B">
        <w:rPr>
          <w:rFonts w:ascii="Times New Roman" w:hAnsi="Times New Roman" w:cs="Times New Roman"/>
          <w:sz w:val="24"/>
          <w:szCs w:val="24"/>
        </w:rPr>
        <w:t xml:space="preserve"> «КостромаТеплоРемонт» на заседании). В течение 17 и 18 декабря 2014 года уточненных расчетов, дополнительных материалов, пояснений от ООО «КостромаТеплоРемонт» не поступило. </w:t>
      </w:r>
    </w:p>
    <w:p w:rsidR="008E0A0B" w:rsidRPr="008E0A0B" w:rsidRDefault="008E0A0B" w:rsidP="008E0A0B">
      <w:pPr>
        <w:pStyle w:val="af"/>
        <w:spacing w:after="0" w:line="240" w:lineRule="auto"/>
        <w:ind w:left="0" w:firstLine="709"/>
        <w:jc w:val="both"/>
        <w:rPr>
          <w:rFonts w:ascii="Times New Roman" w:hAnsi="Times New Roman" w:cs="Times New Roman"/>
          <w:sz w:val="24"/>
          <w:szCs w:val="24"/>
        </w:rPr>
      </w:pPr>
      <w:proofErr w:type="gramStart"/>
      <w:r w:rsidRPr="008E0A0B">
        <w:rPr>
          <w:rFonts w:ascii="Times New Roman" w:hAnsi="Times New Roman" w:cs="Times New Roman"/>
          <w:sz w:val="24"/>
          <w:szCs w:val="24"/>
        </w:rPr>
        <w:t>На заседании правления департамента государственного регулирования цен и тарифов Костромской области 16 декабря 2014 года Глава администрации Боровиковского сельского поселения признал тарифы высокими и предложил установить тарифы на 2015 год ниже утвержденных на 2014 год в связи с  нагрузкой на население и бюджет администрации Боровиковского сельского поселения при оказании мер социальной поддержки населения.</w:t>
      </w:r>
      <w:proofErr w:type="gramEnd"/>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На основании проведенного анализа технико-экономических показателей по тарифам на производство тепловой энергии, поставляемой ООО «КостромаТеплоРемонт» потребителям  д</w:t>
      </w:r>
      <w:proofErr w:type="gramStart"/>
      <w:r w:rsidRPr="008E0A0B">
        <w:rPr>
          <w:rFonts w:ascii="Times New Roman" w:hAnsi="Times New Roman" w:cs="Times New Roman"/>
          <w:sz w:val="24"/>
          <w:szCs w:val="24"/>
        </w:rPr>
        <w:t>.Б</w:t>
      </w:r>
      <w:proofErr w:type="gramEnd"/>
      <w:r w:rsidRPr="008E0A0B">
        <w:rPr>
          <w:rFonts w:ascii="Times New Roman" w:hAnsi="Times New Roman" w:cs="Times New Roman"/>
          <w:sz w:val="24"/>
          <w:szCs w:val="24"/>
        </w:rPr>
        <w:t xml:space="preserve">оровиково Красносельского муниципального района на 2015 год, на утверждение правлением департамента государственного регулирования цен и тарифов Костромской области предлагается экономически обоснованные тарифы на тепловую энергию на 2015 год в следующем размере:  </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с 01.01.2015 года – 3284,16 руб./Гкал (НДС не облагается);</w:t>
      </w:r>
    </w:p>
    <w:p w:rsidR="008E0A0B" w:rsidRPr="008E0A0B" w:rsidRDefault="008E0A0B" w:rsidP="008E0A0B">
      <w:pPr>
        <w:pStyle w:val="af"/>
        <w:spacing w:after="0" w:line="240" w:lineRule="auto"/>
        <w:ind w:left="0" w:firstLine="709"/>
        <w:jc w:val="both"/>
        <w:rPr>
          <w:rFonts w:ascii="Times New Roman" w:hAnsi="Times New Roman" w:cs="Times New Roman"/>
          <w:sz w:val="24"/>
          <w:szCs w:val="24"/>
        </w:rPr>
      </w:pPr>
      <w:r w:rsidRPr="008E0A0B">
        <w:rPr>
          <w:rFonts w:ascii="Times New Roman" w:hAnsi="Times New Roman" w:cs="Times New Roman"/>
          <w:sz w:val="24"/>
          <w:szCs w:val="24"/>
        </w:rPr>
        <w:t>с 01.07.2015 года – 3284,16 руб./Гкал (НДС не облагается).</w:t>
      </w:r>
    </w:p>
    <w:p w:rsidR="008E0A0B" w:rsidRPr="008E0A0B" w:rsidRDefault="008E0A0B" w:rsidP="008E0A0B">
      <w:pPr>
        <w:pStyle w:val="af"/>
        <w:spacing w:after="0" w:line="240" w:lineRule="auto"/>
        <w:ind w:left="0" w:firstLine="709"/>
        <w:jc w:val="both"/>
        <w:rPr>
          <w:rFonts w:ascii="Times New Roman" w:hAnsi="Times New Roman" w:cs="Times New Roman"/>
          <w:sz w:val="24"/>
          <w:szCs w:val="24"/>
        </w:rPr>
      </w:pPr>
      <w:r w:rsidRPr="008E0A0B">
        <w:rPr>
          <w:rFonts w:ascii="Times New Roman" w:hAnsi="Times New Roman" w:cs="Times New Roman"/>
          <w:sz w:val="24"/>
          <w:szCs w:val="24"/>
        </w:rPr>
        <w:t xml:space="preserve">Директор ООО «КостромаТеплоРемонт» высказал возражение по величине предлагаемых тарифов и несогласие с расчетами департамента по статьям расходов: материалы на производственные нужды, топливо, электроэнергия, основная и дополнительная зарплата производственных рабочих, расходы на содержание и эксплуатацию оборудования, цеховые расходы, прочие прямые расходы, общехозяйственные расходы, убытки прошлых периодов. </w:t>
      </w:r>
    </w:p>
    <w:p w:rsidR="008E0A0B" w:rsidRPr="008E0A0B" w:rsidRDefault="008E0A0B" w:rsidP="008E0A0B">
      <w:pPr>
        <w:pStyle w:val="1"/>
        <w:spacing w:before="0" w:line="240" w:lineRule="auto"/>
        <w:ind w:right="-141" w:firstLine="709"/>
        <w:jc w:val="both"/>
        <w:rPr>
          <w:rFonts w:ascii="Times New Roman" w:hAnsi="Times New Roman" w:cs="Times New Roman"/>
          <w:b w:val="0"/>
          <w:color w:val="auto"/>
          <w:sz w:val="24"/>
          <w:szCs w:val="24"/>
        </w:rPr>
      </w:pPr>
      <w:r w:rsidRPr="008E0A0B">
        <w:rPr>
          <w:rFonts w:ascii="Times New Roman" w:hAnsi="Times New Roman" w:cs="Times New Roman"/>
          <w:b w:val="0"/>
          <w:color w:val="auto"/>
          <w:sz w:val="24"/>
          <w:szCs w:val="24"/>
        </w:rPr>
        <w:lastRenderedPageBreak/>
        <w:t>Все члены правления, принимавшие участие в рассмотрении вопроса № 7 повестки, предложение уполномоченного по делу Фатьяновой О.Ю. поддержали единогласно.</w:t>
      </w:r>
    </w:p>
    <w:p w:rsidR="008E0A0B" w:rsidRPr="008E0A0B" w:rsidRDefault="008E0A0B" w:rsidP="008E0A0B">
      <w:pPr>
        <w:pStyle w:val="1"/>
        <w:spacing w:before="0" w:line="240" w:lineRule="auto"/>
        <w:ind w:right="-141" w:firstLine="709"/>
        <w:jc w:val="both"/>
        <w:rPr>
          <w:rFonts w:ascii="Times New Roman" w:hAnsi="Times New Roman" w:cs="Times New Roman"/>
          <w:b w:val="0"/>
          <w:color w:val="auto"/>
          <w:sz w:val="24"/>
          <w:szCs w:val="24"/>
        </w:rPr>
      </w:pPr>
      <w:r w:rsidRPr="008E0A0B">
        <w:rPr>
          <w:rFonts w:ascii="Times New Roman" w:hAnsi="Times New Roman" w:cs="Times New Roman"/>
          <w:b w:val="0"/>
          <w:color w:val="auto"/>
          <w:sz w:val="24"/>
          <w:szCs w:val="24"/>
        </w:rPr>
        <w:t>Солдатова И.Ю. – Принять предложение уполномоченного по делу.</w:t>
      </w:r>
    </w:p>
    <w:p w:rsidR="008E0A0B" w:rsidRPr="008E0A0B" w:rsidRDefault="008E0A0B" w:rsidP="008E0A0B">
      <w:pPr>
        <w:pStyle w:val="af"/>
        <w:spacing w:after="0" w:line="240" w:lineRule="auto"/>
        <w:ind w:left="0" w:firstLine="709"/>
        <w:jc w:val="both"/>
        <w:rPr>
          <w:rFonts w:ascii="Times New Roman" w:hAnsi="Times New Roman" w:cs="Times New Roman"/>
          <w:sz w:val="24"/>
          <w:szCs w:val="24"/>
        </w:rPr>
      </w:pPr>
    </w:p>
    <w:p w:rsidR="008E0A0B" w:rsidRPr="008E0A0B" w:rsidRDefault="008E0A0B" w:rsidP="008E0A0B">
      <w:pPr>
        <w:tabs>
          <w:tab w:val="left" w:pos="2656"/>
        </w:tabs>
        <w:spacing w:after="0" w:line="240" w:lineRule="auto"/>
        <w:jc w:val="both"/>
        <w:rPr>
          <w:rFonts w:ascii="Times New Roman" w:hAnsi="Times New Roman" w:cs="Times New Roman"/>
          <w:b/>
          <w:sz w:val="24"/>
          <w:szCs w:val="24"/>
        </w:rPr>
      </w:pPr>
      <w:r w:rsidRPr="008E0A0B">
        <w:rPr>
          <w:rFonts w:ascii="Times New Roman" w:hAnsi="Times New Roman" w:cs="Times New Roman"/>
          <w:b/>
          <w:sz w:val="24"/>
          <w:szCs w:val="24"/>
        </w:rPr>
        <w:t>РЕШИЛИ:</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1. Установить тарифы на тепловую энергию, поставляемую потребителям ООО «КостромаТеплоРемонт»  потребителям  д. Боровиково Красносельского муниципального района на 2015 год  (НДС не облагается):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2825"/>
        <w:gridCol w:w="1984"/>
        <w:gridCol w:w="1843"/>
      </w:tblGrid>
      <w:tr w:rsidR="008E0A0B" w:rsidRPr="008E0A0B" w:rsidTr="00650DF4">
        <w:tc>
          <w:tcPr>
            <w:tcW w:w="3379" w:type="dxa"/>
          </w:tcPr>
          <w:p w:rsidR="008E0A0B" w:rsidRPr="008E0A0B" w:rsidRDefault="008E0A0B" w:rsidP="008E0A0B">
            <w:pPr>
              <w:spacing w:after="0" w:line="240" w:lineRule="auto"/>
              <w:rPr>
                <w:rFonts w:ascii="Times New Roman" w:hAnsi="Times New Roman" w:cs="Times New Roman"/>
                <w:sz w:val="24"/>
                <w:szCs w:val="24"/>
              </w:rPr>
            </w:pPr>
            <w:r w:rsidRPr="008E0A0B">
              <w:rPr>
                <w:rFonts w:ascii="Times New Roman" w:hAnsi="Times New Roman" w:cs="Times New Roman"/>
                <w:sz w:val="24"/>
                <w:szCs w:val="24"/>
              </w:rPr>
              <w:t>Категория потребителей</w:t>
            </w:r>
          </w:p>
        </w:tc>
        <w:tc>
          <w:tcPr>
            <w:tcW w:w="2825" w:type="dxa"/>
          </w:tcPr>
          <w:p w:rsidR="008E0A0B" w:rsidRPr="008E0A0B" w:rsidRDefault="008E0A0B" w:rsidP="008E0A0B">
            <w:pPr>
              <w:spacing w:after="0" w:line="240" w:lineRule="auto"/>
              <w:jc w:val="center"/>
              <w:rPr>
                <w:rFonts w:ascii="Times New Roman" w:hAnsi="Times New Roman" w:cs="Times New Roman"/>
                <w:sz w:val="24"/>
                <w:szCs w:val="24"/>
              </w:rPr>
            </w:pPr>
            <w:r w:rsidRPr="008E0A0B">
              <w:rPr>
                <w:rFonts w:ascii="Times New Roman" w:hAnsi="Times New Roman" w:cs="Times New Roman"/>
                <w:sz w:val="24"/>
                <w:szCs w:val="24"/>
              </w:rPr>
              <w:t>Ед. изм.</w:t>
            </w:r>
          </w:p>
        </w:tc>
        <w:tc>
          <w:tcPr>
            <w:tcW w:w="1984" w:type="dxa"/>
          </w:tcPr>
          <w:p w:rsidR="008E0A0B" w:rsidRPr="008E0A0B" w:rsidRDefault="008E0A0B" w:rsidP="008E0A0B">
            <w:pPr>
              <w:spacing w:after="0" w:line="240" w:lineRule="auto"/>
              <w:jc w:val="center"/>
              <w:rPr>
                <w:rFonts w:ascii="Times New Roman" w:hAnsi="Times New Roman" w:cs="Times New Roman"/>
                <w:sz w:val="24"/>
                <w:szCs w:val="24"/>
              </w:rPr>
            </w:pPr>
            <w:r w:rsidRPr="008E0A0B">
              <w:rPr>
                <w:rFonts w:ascii="Times New Roman" w:hAnsi="Times New Roman" w:cs="Times New Roman"/>
                <w:sz w:val="24"/>
                <w:szCs w:val="24"/>
              </w:rPr>
              <w:t>с 01.01.2015-</w:t>
            </w:r>
          </w:p>
          <w:p w:rsidR="008E0A0B" w:rsidRPr="008E0A0B" w:rsidRDefault="008E0A0B" w:rsidP="008E0A0B">
            <w:pPr>
              <w:spacing w:after="0" w:line="240" w:lineRule="auto"/>
              <w:jc w:val="center"/>
              <w:rPr>
                <w:rFonts w:ascii="Times New Roman" w:hAnsi="Times New Roman" w:cs="Times New Roman"/>
                <w:sz w:val="24"/>
                <w:szCs w:val="24"/>
              </w:rPr>
            </w:pPr>
            <w:r w:rsidRPr="008E0A0B">
              <w:rPr>
                <w:rFonts w:ascii="Times New Roman" w:hAnsi="Times New Roman" w:cs="Times New Roman"/>
                <w:sz w:val="24"/>
                <w:szCs w:val="24"/>
              </w:rPr>
              <w:t>по 30.06.2015</w:t>
            </w:r>
          </w:p>
        </w:tc>
        <w:tc>
          <w:tcPr>
            <w:tcW w:w="1843" w:type="dxa"/>
          </w:tcPr>
          <w:p w:rsidR="008E0A0B" w:rsidRPr="008E0A0B" w:rsidRDefault="008E0A0B" w:rsidP="008E0A0B">
            <w:pPr>
              <w:spacing w:after="0" w:line="240" w:lineRule="auto"/>
              <w:jc w:val="center"/>
              <w:rPr>
                <w:rFonts w:ascii="Times New Roman" w:hAnsi="Times New Roman" w:cs="Times New Roman"/>
                <w:sz w:val="24"/>
                <w:szCs w:val="24"/>
              </w:rPr>
            </w:pPr>
            <w:r w:rsidRPr="008E0A0B">
              <w:rPr>
                <w:rFonts w:ascii="Times New Roman" w:hAnsi="Times New Roman" w:cs="Times New Roman"/>
                <w:sz w:val="24"/>
                <w:szCs w:val="24"/>
              </w:rPr>
              <w:t>с 01.07.2015-</w:t>
            </w:r>
          </w:p>
          <w:p w:rsidR="008E0A0B" w:rsidRPr="008E0A0B" w:rsidRDefault="008E0A0B" w:rsidP="008E0A0B">
            <w:pPr>
              <w:spacing w:after="0" w:line="240" w:lineRule="auto"/>
              <w:jc w:val="center"/>
              <w:rPr>
                <w:rFonts w:ascii="Times New Roman" w:hAnsi="Times New Roman" w:cs="Times New Roman"/>
                <w:sz w:val="24"/>
                <w:szCs w:val="24"/>
              </w:rPr>
            </w:pPr>
            <w:r w:rsidRPr="008E0A0B">
              <w:rPr>
                <w:rFonts w:ascii="Times New Roman" w:hAnsi="Times New Roman" w:cs="Times New Roman"/>
                <w:sz w:val="24"/>
                <w:szCs w:val="24"/>
              </w:rPr>
              <w:t>по 31.12.2015</w:t>
            </w:r>
          </w:p>
        </w:tc>
      </w:tr>
      <w:tr w:rsidR="008E0A0B" w:rsidRPr="008E0A0B" w:rsidTr="00650DF4">
        <w:tc>
          <w:tcPr>
            <w:tcW w:w="3379" w:type="dxa"/>
          </w:tcPr>
          <w:p w:rsidR="008E0A0B" w:rsidRPr="008E0A0B" w:rsidRDefault="008E0A0B" w:rsidP="008E0A0B">
            <w:pPr>
              <w:spacing w:after="0" w:line="240" w:lineRule="auto"/>
              <w:rPr>
                <w:rFonts w:ascii="Times New Roman" w:hAnsi="Times New Roman" w:cs="Times New Roman"/>
                <w:sz w:val="24"/>
                <w:szCs w:val="24"/>
              </w:rPr>
            </w:pPr>
            <w:r w:rsidRPr="008E0A0B">
              <w:rPr>
                <w:rFonts w:ascii="Times New Roman" w:hAnsi="Times New Roman" w:cs="Times New Roman"/>
                <w:sz w:val="24"/>
                <w:szCs w:val="24"/>
              </w:rPr>
              <w:t>Бюджетные и прочие потребители</w:t>
            </w:r>
          </w:p>
        </w:tc>
        <w:tc>
          <w:tcPr>
            <w:tcW w:w="2825" w:type="dxa"/>
          </w:tcPr>
          <w:p w:rsidR="008E0A0B" w:rsidRPr="008E0A0B" w:rsidRDefault="008E0A0B" w:rsidP="008E0A0B">
            <w:pPr>
              <w:spacing w:after="0" w:line="240" w:lineRule="auto"/>
              <w:jc w:val="center"/>
              <w:rPr>
                <w:rFonts w:ascii="Times New Roman" w:hAnsi="Times New Roman" w:cs="Times New Roman"/>
                <w:sz w:val="24"/>
                <w:szCs w:val="24"/>
              </w:rPr>
            </w:pPr>
          </w:p>
          <w:p w:rsidR="008E0A0B" w:rsidRPr="008E0A0B" w:rsidRDefault="008E0A0B" w:rsidP="008E0A0B">
            <w:pPr>
              <w:spacing w:after="0" w:line="240" w:lineRule="auto"/>
              <w:jc w:val="center"/>
              <w:rPr>
                <w:rFonts w:ascii="Times New Roman" w:hAnsi="Times New Roman" w:cs="Times New Roman"/>
                <w:sz w:val="24"/>
                <w:szCs w:val="24"/>
              </w:rPr>
            </w:pPr>
            <w:r w:rsidRPr="008E0A0B">
              <w:rPr>
                <w:rFonts w:ascii="Times New Roman" w:hAnsi="Times New Roman" w:cs="Times New Roman"/>
                <w:sz w:val="24"/>
                <w:szCs w:val="24"/>
              </w:rPr>
              <w:t>руб./Гкал</w:t>
            </w:r>
          </w:p>
        </w:tc>
        <w:tc>
          <w:tcPr>
            <w:tcW w:w="1984" w:type="dxa"/>
          </w:tcPr>
          <w:p w:rsidR="008E0A0B" w:rsidRPr="008E0A0B" w:rsidRDefault="008E0A0B" w:rsidP="008E0A0B">
            <w:pPr>
              <w:spacing w:after="0" w:line="240" w:lineRule="auto"/>
              <w:jc w:val="center"/>
              <w:rPr>
                <w:rFonts w:ascii="Times New Roman" w:hAnsi="Times New Roman" w:cs="Times New Roman"/>
                <w:sz w:val="24"/>
                <w:szCs w:val="24"/>
              </w:rPr>
            </w:pPr>
          </w:p>
          <w:p w:rsidR="008E0A0B" w:rsidRPr="008E0A0B" w:rsidRDefault="008E0A0B" w:rsidP="008E0A0B">
            <w:pPr>
              <w:spacing w:after="0" w:line="240" w:lineRule="auto"/>
              <w:jc w:val="center"/>
              <w:rPr>
                <w:rFonts w:ascii="Times New Roman" w:hAnsi="Times New Roman" w:cs="Times New Roman"/>
                <w:sz w:val="24"/>
                <w:szCs w:val="24"/>
              </w:rPr>
            </w:pPr>
            <w:r w:rsidRPr="008E0A0B">
              <w:rPr>
                <w:rFonts w:ascii="Times New Roman" w:hAnsi="Times New Roman" w:cs="Times New Roman"/>
                <w:sz w:val="24"/>
                <w:szCs w:val="24"/>
              </w:rPr>
              <w:t>3284,16</w:t>
            </w:r>
          </w:p>
        </w:tc>
        <w:tc>
          <w:tcPr>
            <w:tcW w:w="1843" w:type="dxa"/>
          </w:tcPr>
          <w:p w:rsidR="008E0A0B" w:rsidRPr="008E0A0B" w:rsidRDefault="008E0A0B" w:rsidP="008E0A0B">
            <w:pPr>
              <w:spacing w:after="0" w:line="240" w:lineRule="auto"/>
              <w:jc w:val="center"/>
              <w:rPr>
                <w:rFonts w:ascii="Times New Roman" w:hAnsi="Times New Roman" w:cs="Times New Roman"/>
                <w:sz w:val="24"/>
                <w:szCs w:val="24"/>
              </w:rPr>
            </w:pPr>
          </w:p>
          <w:p w:rsidR="008E0A0B" w:rsidRPr="008E0A0B" w:rsidRDefault="008E0A0B" w:rsidP="008E0A0B">
            <w:pPr>
              <w:spacing w:after="0" w:line="240" w:lineRule="auto"/>
              <w:jc w:val="center"/>
              <w:rPr>
                <w:rFonts w:ascii="Times New Roman" w:hAnsi="Times New Roman" w:cs="Times New Roman"/>
                <w:sz w:val="24"/>
                <w:szCs w:val="24"/>
              </w:rPr>
            </w:pPr>
            <w:r w:rsidRPr="008E0A0B">
              <w:rPr>
                <w:rFonts w:ascii="Times New Roman" w:hAnsi="Times New Roman" w:cs="Times New Roman"/>
                <w:sz w:val="24"/>
                <w:szCs w:val="24"/>
              </w:rPr>
              <w:t>3284,16</w:t>
            </w:r>
          </w:p>
        </w:tc>
      </w:tr>
      <w:tr w:rsidR="008E0A0B" w:rsidRPr="008E0A0B" w:rsidTr="00650DF4">
        <w:tc>
          <w:tcPr>
            <w:tcW w:w="3379" w:type="dxa"/>
          </w:tcPr>
          <w:p w:rsidR="008E0A0B" w:rsidRPr="008E0A0B" w:rsidRDefault="008E0A0B" w:rsidP="008E0A0B">
            <w:pPr>
              <w:spacing w:after="0" w:line="240" w:lineRule="auto"/>
              <w:rPr>
                <w:rFonts w:ascii="Times New Roman" w:hAnsi="Times New Roman" w:cs="Times New Roman"/>
                <w:sz w:val="24"/>
                <w:szCs w:val="24"/>
              </w:rPr>
            </w:pPr>
            <w:r w:rsidRPr="008E0A0B">
              <w:rPr>
                <w:rFonts w:ascii="Times New Roman" w:hAnsi="Times New Roman" w:cs="Times New Roman"/>
                <w:sz w:val="24"/>
                <w:szCs w:val="24"/>
              </w:rPr>
              <w:t>Население</w:t>
            </w:r>
          </w:p>
        </w:tc>
        <w:tc>
          <w:tcPr>
            <w:tcW w:w="2825" w:type="dxa"/>
          </w:tcPr>
          <w:p w:rsidR="008E0A0B" w:rsidRPr="008E0A0B" w:rsidRDefault="008E0A0B" w:rsidP="008E0A0B">
            <w:pPr>
              <w:spacing w:after="0" w:line="240" w:lineRule="auto"/>
              <w:jc w:val="center"/>
              <w:rPr>
                <w:rFonts w:ascii="Times New Roman" w:hAnsi="Times New Roman" w:cs="Times New Roman"/>
                <w:sz w:val="24"/>
                <w:szCs w:val="24"/>
              </w:rPr>
            </w:pPr>
            <w:r w:rsidRPr="008E0A0B">
              <w:rPr>
                <w:rFonts w:ascii="Times New Roman" w:hAnsi="Times New Roman" w:cs="Times New Roman"/>
                <w:sz w:val="24"/>
                <w:szCs w:val="24"/>
              </w:rPr>
              <w:t>руб./Гкал</w:t>
            </w:r>
          </w:p>
        </w:tc>
        <w:tc>
          <w:tcPr>
            <w:tcW w:w="1984" w:type="dxa"/>
          </w:tcPr>
          <w:p w:rsidR="008E0A0B" w:rsidRPr="008E0A0B" w:rsidRDefault="008E0A0B" w:rsidP="008E0A0B">
            <w:pPr>
              <w:spacing w:after="0" w:line="240" w:lineRule="auto"/>
              <w:jc w:val="center"/>
              <w:rPr>
                <w:rFonts w:ascii="Times New Roman" w:hAnsi="Times New Roman" w:cs="Times New Roman"/>
                <w:sz w:val="24"/>
                <w:szCs w:val="24"/>
              </w:rPr>
            </w:pPr>
            <w:r w:rsidRPr="008E0A0B">
              <w:rPr>
                <w:rFonts w:ascii="Times New Roman" w:hAnsi="Times New Roman" w:cs="Times New Roman"/>
                <w:sz w:val="24"/>
                <w:szCs w:val="24"/>
              </w:rPr>
              <w:t>3284,16</w:t>
            </w:r>
          </w:p>
        </w:tc>
        <w:tc>
          <w:tcPr>
            <w:tcW w:w="1843" w:type="dxa"/>
          </w:tcPr>
          <w:p w:rsidR="008E0A0B" w:rsidRPr="008E0A0B" w:rsidRDefault="008E0A0B" w:rsidP="008E0A0B">
            <w:pPr>
              <w:spacing w:after="0" w:line="240" w:lineRule="auto"/>
              <w:jc w:val="center"/>
              <w:rPr>
                <w:rFonts w:ascii="Times New Roman" w:hAnsi="Times New Roman" w:cs="Times New Roman"/>
                <w:sz w:val="24"/>
                <w:szCs w:val="24"/>
              </w:rPr>
            </w:pPr>
            <w:r w:rsidRPr="008E0A0B">
              <w:rPr>
                <w:rFonts w:ascii="Times New Roman" w:hAnsi="Times New Roman" w:cs="Times New Roman"/>
                <w:sz w:val="24"/>
                <w:szCs w:val="24"/>
              </w:rPr>
              <w:t>3284,16</w:t>
            </w:r>
          </w:p>
        </w:tc>
      </w:tr>
    </w:tbl>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2. Постановление об установлении тарифов подлежит   официальному опубликованию и  вступает в силу с  1 января 2015 года.</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4. Раскрыть информацию по стандартам раскрытия в установленные сроки, в соответствии с действующим законодательством.</w:t>
      </w:r>
    </w:p>
    <w:p w:rsid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xml:space="preserve">5. Направить в ФСТ России информацию </w:t>
      </w:r>
      <w:proofErr w:type="gramStart"/>
      <w:r w:rsidRPr="008E0A0B">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Pr="008E0A0B">
        <w:rPr>
          <w:rFonts w:ascii="Times New Roman" w:hAnsi="Times New Roman" w:cs="Times New Roman"/>
          <w:sz w:val="24"/>
          <w:szCs w:val="24"/>
        </w:rPr>
        <w:t xml:space="preserve"> законодательства.</w:t>
      </w:r>
    </w:p>
    <w:p w:rsidR="009E6126" w:rsidRDefault="009E6126" w:rsidP="008E0A0B">
      <w:pPr>
        <w:spacing w:after="0" w:line="240" w:lineRule="auto"/>
        <w:ind w:firstLine="709"/>
        <w:jc w:val="both"/>
        <w:rPr>
          <w:rFonts w:ascii="Times New Roman" w:hAnsi="Times New Roman" w:cs="Times New Roman"/>
          <w:sz w:val="24"/>
          <w:szCs w:val="24"/>
        </w:rPr>
      </w:pPr>
    </w:p>
    <w:p w:rsidR="008E0A0B" w:rsidRPr="008E0A0B" w:rsidRDefault="008E0A0B" w:rsidP="009E6126">
      <w:pPr>
        <w:spacing w:after="0" w:line="240" w:lineRule="auto"/>
        <w:jc w:val="both"/>
        <w:rPr>
          <w:rFonts w:ascii="Times New Roman" w:hAnsi="Times New Roman" w:cs="Times New Roman"/>
          <w:sz w:val="24"/>
          <w:szCs w:val="24"/>
        </w:rPr>
      </w:pPr>
      <w:r w:rsidRPr="008E0A0B">
        <w:rPr>
          <w:rFonts w:ascii="Times New Roman" w:hAnsi="Times New Roman" w:cs="Times New Roman"/>
          <w:b/>
          <w:sz w:val="24"/>
          <w:szCs w:val="24"/>
        </w:rPr>
        <w:t>Вопрос 8</w:t>
      </w:r>
      <w:r w:rsidRPr="008E0A0B">
        <w:rPr>
          <w:rFonts w:ascii="Times New Roman" w:hAnsi="Times New Roman" w:cs="Times New Roman"/>
          <w:sz w:val="24"/>
          <w:szCs w:val="24"/>
        </w:rPr>
        <w:t>: «Об установлении тарифов на горячую воду в открытой системе теплоснабжения, поставляемую ООО «КостромаТеплоРемонт» потребителям д. Боровиково Красносельского муниципального района на 2015 год».</w:t>
      </w:r>
    </w:p>
    <w:p w:rsidR="008E0A0B" w:rsidRPr="008E0A0B" w:rsidRDefault="008E0A0B" w:rsidP="008E0A0B">
      <w:pPr>
        <w:pStyle w:val="1"/>
        <w:spacing w:before="0" w:line="240" w:lineRule="auto"/>
        <w:ind w:right="-141"/>
        <w:jc w:val="both"/>
        <w:rPr>
          <w:rFonts w:ascii="Times New Roman" w:hAnsi="Times New Roman" w:cs="Times New Roman"/>
          <w:b w:val="0"/>
          <w:color w:val="auto"/>
          <w:sz w:val="24"/>
          <w:szCs w:val="24"/>
        </w:rPr>
      </w:pPr>
    </w:p>
    <w:p w:rsidR="008E0A0B" w:rsidRPr="008E0A0B" w:rsidRDefault="008E0A0B" w:rsidP="008E0A0B">
      <w:pPr>
        <w:pStyle w:val="1"/>
        <w:spacing w:before="0" w:line="240" w:lineRule="auto"/>
        <w:ind w:right="-141"/>
        <w:jc w:val="both"/>
        <w:rPr>
          <w:rFonts w:ascii="Times New Roman" w:hAnsi="Times New Roman" w:cs="Times New Roman"/>
          <w:color w:val="auto"/>
          <w:sz w:val="24"/>
          <w:szCs w:val="24"/>
        </w:rPr>
      </w:pPr>
      <w:r w:rsidRPr="008E0A0B">
        <w:rPr>
          <w:rFonts w:ascii="Times New Roman" w:hAnsi="Times New Roman" w:cs="Times New Roman"/>
          <w:color w:val="auto"/>
          <w:sz w:val="24"/>
          <w:szCs w:val="24"/>
        </w:rPr>
        <w:t>СЛУШАЛИ:</w:t>
      </w:r>
    </w:p>
    <w:p w:rsidR="008E0A0B" w:rsidRPr="008E0A0B" w:rsidRDefault="008E0A0B" w:rsidP="008E0A0B">
      <w:pPr>
        <w:pStyle w:val="1"/>
        <w:spacing w:before="0" w:line="240" w:lineRule="auto"/>
        <w:ind w:right="-141" w:firstLine="709"/>
        <w:jc w:val="both"/>
        <w:rPr>
          <w:rFonts w:ascii="Times New Roman" w:hAnsi="Times New Roman" w:cs="Times New Roman"/>
          <w:b w:val="0"/>
          <w:color w:val="auto"/>
          <w:sz w:val="24"/>
          <w:szCs w:val="24"/>
        </w:rPr>
      </w:pPr>
      <w:r w:rsidRPr="008E0A0B">
        <w:rPr>
          <w:rFonts w:ascii="Times New Roman" w:hAnsi="Times New Roman" w:cs="Times New Roman"/>
          <w:b w:val="0"/>
          <w:color w:val="auto"/>
          <w:sz w:val="24"/>
          <w:szCs w:val="24"/>
        </w:rPr>
        <w:t xml:space="preserve">Уполномоченного по делу Фатьянову О.Ю., сообщившего по рассматриваемому вопросу следующее. </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xml:space="preserve">ООО «КостромаТеплоРемонт» представило в департамент государственного регулирования цен и тарифов Костромской области заявление вх. № О-913 от 30.04.2014 года  об установлении тарифов на горячую воду в открытой системе теплоснабжения на 2015 год.            </w:t>
      </w:r>
    </w:p>
    <w:p w:rsid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ДГРЦиТ </w:t>
      </w:r>
      <w:proofErr w:type="gramStart"/>
      <w:r w:rsidRPr="008E0A0B">
        <w:rPr>
          <w:rFonts w:ascii="Times New Roman" w:hAnsi="Times New Roman" w:cs="Times New Roman"/>
          <w:sz w:val="24"/>
          <w:szCs w:val="24"/>
        </w:rPr>
        <w:t>КО</w:t>
      </w:r>
      <w:proofErr w:type="gramEnd"/>
      <w:r w:rsidRPr="008E0A0B">
        <w:rPr>
          <w:rFonts w:ascii="Times New Roman" w:hAnsi="Times New Roman" w:cs="Times New Roman"/>
          <w:sz w:val="24"/>
          <w:szCs w:val="24"/>
        </w:rPr>
        <w:t xml:space="preserve"> принято решение об открытии дела по установлению тарифов на тепловую энергию на 2015 год от 12.05.2014  № 103. </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Котельная в д. Боровиково Красносельского района передана в аренд</w:t>
      </w:r>
      <w:proofErr w:type="gramStart"/>
      <w:r w:rsidRPr="008E0A0B">
        <w:rPr>
          <w:rFonts w:ascii="Times New Roman" w:hAnsi="Times New Roman" w:cs="Times New Roman"/>
          <w:sz w:val="24"/>
          <w:szCs w:val="24"/>
        </w:rPr>
        <w:t>у ООО</w:t>
      </w:r>
      <w:proofErr w:type="gramEnd"/>
      <w:r w:rsidRPr="008E0A0B">
        <w:rPr>
          <w:rFonts w:ascii="Times New Roman" w:hAnsi="Times New Roman" w:cs="Times New Roman"/>
          <w:sz w:val="24"/>
          <w:szCs w:val="24"/>
        </w:rPr>
        <w:t xml:space="preserve"> «КостромаТеплоРемонт» собственником ООО Бухгалтерско-юридический расчетный центр «Коммунальник» с 01 июля 2013 года. ООО «КостромаТеплоРемонт» осуществляет производство тепловой энергии и горячей воды в открытой системе теплоснабжения.</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В соответствии с п. 19.1 постановления Федеральным законом  от 27.07.2010 года    № 190-ФЗ «О теплоснабжении» под открытой системой горячего водоснабжения (теплоснабжения) принимается технологически связанный комплекс инженерных сооружений, предназначенный для теплоснабжения и горячего водоснабжения, осуществляемого путем отбора горячей воды из тепловой сети.   Тариф на горячую воду в открытой системе горячего водоснабжения (теплоснабжения) состоит из компонента на теплоноситель и компонента на тепловую энергию. Компонент на теплоноситель принимается равным тарифу на теплоноситель, установленному и применяемому в соответствии с законодательством Российской Федерации в сфере теплоснабжения. Компонент на тепловую энергию принимается равным тарифу на тепловую энергию (мощность), установленному и применяемому в соответствии с законодательством Российской Федерации в сфере теплоснабжения.</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xml:space="preserve">Постановлением департамента государственного регулирования цен и тарифов Костромской области от 18.12.2014 года № 14/463 установлены тарифы на тепловую энергию, поставляемую ООО «КостромаТеплоРемонт» потребителям д. Боровиково Красносельского </w:t>
      </w:r>
      <w:r w:rsidRPr="008E0A0B">
        <w:rPr>
          <w:rFonts w:ascii="Times New Roman" w:hAnsi="Times New Roman" w:cs="Times New Roman"/>
          <w:sz w:val="24"/>
          <w:szCs w:val="24"/>
        </w:rPr>
        <w:lastRenderedPageBreak/>
        <w:t>муниципального района на 2015 год с 01.01.2015 по 01.06.2015 – 3284,16 руб./Гкал, с 01.07.2015 по 31.12.2015 -3284,16 руб./Гкал.</w:t>
      </w:r>
    </w:p>
    <w:p w:rsidR="008E0A0B" w:rsidRPr="008E0A0B" w:rsidRDefault="008E0A0B" w:rsidP="008E0A0B">
      <w:pPr>
        <w:spacing w:after="0" w:line="240" w:lineRule="auto"/>
        <w:ind w:firstLine="709"/>
        <w:jc w:val="both"/>
        <w:rPr>
          <w:rFonts w:ascii="Times New Roman" w:hAnsi="Times New Roman" w:cs="Times New Roman"/>
          <w:sz w:val="24"/>
          <w:szCs w:val="24"/>
        </w:rPr>
      </w:pPr>
      <w:proofErr w:type="gramStart"/>
      <w:r w:rsidRPr="008E0A0B">
        <w:rPr>
          <w:rFonts w:ascii="Times New Roman" w:hAnsi="Times New Roman" w:cs="Times New Roman"/>
          <w:sz w:val="24"/>
          <w:szCs w:val="24"/>
        </w:rPr>
        <w:t xml:space="preserve">Постановлением департамента государственного регулирования цен и тарифов Костромской области от 09.12.2014 года № 14/421 установлены тарифы на питьевую воду для ООО «Теплогазсервис» (НДС не облагается), поставляемую, в том числе потребителям  </w:t>
      </w:r>
      <w:r>
        <w:rPr>
          <w:rFonts w:ascii="Times New Roman" w:hAnsi="Times New Roman" w:cs="Times New Roman"/>
          <w:sz w:val="24"/>
          <w:szCs w:val="24"/>
        </w:rPr>
        <w:t xml:space="preserve">                   </w:t>
      </w:r>
      <w:r w:rsidRPr="008E0A0B">
        <w:rPr>
          <w:rFonts w:ascii="Times New Roman" w:hAnsi="Times New Roman" w:cs="Times New Roman"/>
          <w:sz w:val="24"/>
          <w:szCs w:val="24"/>
        </w:rPr>
        <w:t>д. Боровиково Красносельского муниципального района в размере: с 01.01.2015 по 30.06.2015 -33,11 руб./куб.м.,  с 01.07.2015 по 31.12.2015 -35,89 руб./куб.м.</w:t>
      </w:r>
      <w:proofErr w:type="gramEnd"/>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xml:space="preserve">Объектом налогообложения при применении упрощенной системы налогообложения для ООО «КостромаТеплоРемонт» установлены доходы. </w:t>
      </w:r>
      <w:proofErr w:type="gramStart"/>
      <w:r w:rsidRPr="008E0A0B">
        <w:rPr>
          <w:rFonts w:ascii="Times New Roman" w:hAnsi="Times New Roman" w:cs="Times New Roman"/>
          <w:sz w:val="24"/>
          <w:szCs w:val="24"/>
        </w:rPr>
        <w:t>Согласно статье 346.20 Налогового кодекса РФ в случае, если объектом налогообложения являются доходы, налоговая ставка устанавливается в размере 6%. Однако в соответствии со статьей 346.21 налогоплательщики, выбравшие в качестве объекта налогообложения доходы, уменьшают ставку налога на сумму страховых взносов на обязательное пенсионное страхование, обязательное социальное страхование, обязательное медицинское страхование, обязательное социальное страхование от несчастных случаев на производстве и профзаболеваний, но</w:t>
      </w:r>
      <w:proofErr w:type="gramEnd"/>
      <w:r w:rsidRPr="008E0A0B">
        <w:rPr>
          <w:rFonts w:ascii="Times New Roman" w:hAnsi="Times New Roman" w:cs="Times New Roman"/>
          <w:sz w:val="24"/>
          <w:szCs w:val="24"/>
        </w:rPr>
        <w:t xml:space="preserve"> не более чем на 50%.   </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Таким образом,  в целях обеспечения экономических интересов ООО «КостромаТеплоРемонт» предлагается учесть налог 3% при применении упрощенной системы налогообложения и установить стоимость компонента на теплоноситель с 01.01.2015 по 30.06.2015 -34,10 руб./куб.м., с 01.07.2015 по 31.12.2015 -36,97 руб./куб.м.</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xml:space="preserve">На основании представленных документов, в соответствии с действующей редакцией Основ ценообразования, на утверждение правлением департамента государственного регулирования цен и тарифов Костромской области предлагается тариф на горячую воду, поставляемую ООО «КостромаТеплоРемонт» потребителям  д. Боровиково Красносельского муниципального района, обеспечивающем горячее водоснабжение с использованием открытой системы теплоснабжения, на 2015 год (НДС не облагается): </w:t>
      </w:r>
    </w:p>
    <w:p w:rsidR="008E0A0B" w:rsidRPr="008E0A0B" w:rsidRDefault="008E0A0B" w:rsidP="008E0A0B">
      <w:pPr>
        <w:pStyle w:val="1"/>
        <w:spacing w:before="0" w:line="240" w:lineRule="auto"/>
        <w:ind w:right="-141" w:firstLine="709"/>
        <w:jc w:val="both"/>
        <w:rPr>
          <w:rFonts w:ascii="Times New Roman" w:hAnsi="Times New Roman" w:cs="Times New Roman"/>
          <w:b w:val="0"/>
          <w:color w:val="auto"/>
          <w:sz w:val="24"/>
          <w:szCs w:val="24"/>
        </w:rPr>
      </w:pPr>
      <w:r w:rsidRPr="008E0A0B">
        <w:rPr>
          <w:rFonts w:ascii="Times New Roman" w:hAnsi="Times New Roman" w:cs="Times New Roman"/>
          <w:b w:val="0"/>
          <w:color w:val="auto"/>
          <w:sz w:val="24"/>
          <w:szCs w:val="24"/>
        </w:rPr>
        <w:t>с 01.01.2015 – компонент на тепловую энергию – 3284,16 руб./Гкал,</w:t>
      </w:r>
    </w:p>
    <w:p w:rsidR="008E0A0B" w:rsidRPr="008E0A0B" w:rsidRDefault="008E0A0B" w:rsidP="008E0A0B">
      <w:pPr>
        <w:pStyle w:val="1"/>
        <w:spacing w:before="0" w:line="240" w:lineRule="auto"/>
        <w:ind w:right="-141" w:firstLine="709"/>
        <w:jc w:val="both"/>
        <w:rPr>
          <w:rFonts w:ascii="Times New Roman" w:hAnsi="Times New Roman" w:cs="Times New Roman"/>
          <w:b w:val="0"/>
          <w:color w:val="auto"/>
          <w:sz w:val="24"/>
          <w:szCs w:val="24"/>
        </w:rPr>
      </w:pPr>
      <w:r w:rsidRPr="008E0A0B">
        <w:rPr>
          <w:rFonts w:ascii="Times New Roman" w:hAnsi="Times New Roman" w:cs="Times New Roman"/>
          <w:b w:val="0"/>
          <w:color w:val="auto"/>
          <w:sz w:val="24"/>
          <w:szCs w:val="24"/>
        </w:rPr>
        <w:t>компонент на теплоноситель – 34,10 руб./м</w:t>
      </w:r>
      <w:proofErr w:type="gramStart"/>
      <w:r w:rsidRPr="008E0A0B">
        <w:rPr>
          <w:rFonts w:ascii="Times New Roman" w:hAnsi="Times New Roman" w:cs="Times New Roman"/>
          <w:b w:val="0"/>
          <w:color w:val="auto"/>
          <w:sz w:val="24"/>
          <w:szCs w:val="24"/>
        </w:rPr>
        <w:t>.к</w:t>
      </w:r>
      <w:proofErr w:type="gramEnd"/>
      <w:r w:rsidRPr="008E0A0B">
        <w:rPr>
          <w:rFonts w:ascii="Times New Roman" w:hAnsi="Times New Roman" w:cs="Times New Roman"/>
          <w:b w:val="0"/>
          <w:color w:val="auto"/>
          <w:sz w:val="24"/>
          <w:szCs w:val="24"/>
        </w:rPr>
        <w:t>уб.;</w:t>
      </w:r>
    </w:p>
    <w:p w:rsidR="008E0A0B" w:rsidRPr="008E0A0B" w:rsidRDefault="008E0A0B" w:rsidP="008E0A0B">
      <w:pPr>
        <w:pStyle w:val="1"/>
        <w:spacing w:before="0" w:line="240" w:lineRule="auto"/>
        <w:ind w:right="-141" w:firstLine="709"/>
        <w:jc w:val="both"/>
        <w:rPr>
          <w:rFonts w:ascii="Times New Roman" w:hAnsi="Times New Roman" w:cs="Times New Roman"/>
          <w:b w:val="0"/>
          <w:color w:val="auto"/>
          <w:sz w:val="24"/>
          <w:szCs w:val="24"/>
        </w:rPr>
      </w:pPr>
      <w:r w:rsidRPr="008E0A0B">
        <w:rPr>
          <w:rFonts w:ascii="Times New Roman" w:hAnsi="Times New Roman" w:cs="Times New Roman"/>
          <w:b w:val="0"/>
          <w:color w:val="auto"/>
          <w:sz w:val="24"/>
          <w:szCs w:val="24"/>
        </w:rPr>
        <w:t>с 01.07.2015 – компонент на тепловую энергию – 3284,16 руб./Гкал,</w:t>
      </w:r>
    </w:p>
    <w:p w:rsidR="008E0A0B" w:rsidRPr="008E0A0B" w:rsidRDefault="008E0A0B" w:rsidP="008E0A0B">
      <w:pPr>
        <w:pStyle w:val="1"/>
        <w:spacing w:before="0" w:line="240" w:lineRule="auto"/>
        <w:ind w:right="-141" w:firstLine="709"/>
        <w:jc w:val="both"/>
        <w:rPr>
          <w:rFonts w:ascii="Times New Roman" w:hAnsi="Times New Roman" w:cs="Times New Roman"/>
          <w:b w:val="0"/>
          <w:color w:val="auto"/>
          <w:sz w:val="24"/>
          <w:szCs w:val="24"/>
        </w:rPr>
      </w:pPr>
      <w:r w:rsidRPr="008E0A0B">
        <w:rPr>
          <w:rFonts w:ascii="Times New Roman" w:hAnsi="Times New Roman" w:cs="Times New Roman"/>
          <w:b w:val="0"/>
          <w:color w:val="auto"/>
          <w:sz w:val="24"/>
          <w:szCs w:val="24"/>
        </w:rPr>
        <w:t>компонент на теплоноситель – 36,97 руб./м</w:t>
      </w:r>
      <w:proofErr w:type="gramStart"/>
      <w:r w:rsidRPr="008E0A0B">
        <w:rPr>
          <w:rFonts w:ascii="Times New Roman" w:hAnsi="Times New Roman" w:cs="Times New Roman"/>
          <w:b w:val="0"/>
          <w:color w:val="auto"/>
          <w:sz w:val="24"/>
          <w:szCs w:val="24"/>
        </w:rPr>
        <w:t>.к</w:t>
      </w:r>
      <w:proofErr w:type="gramEnd"/>
      <w:r w:rsidRPr="008E0A0B">
        <w:rPr>
          <w:rFonts w:ascii="Times New Roman" w:hAnsi="Times New Roman" w:cs="Times New Roman"/>
          <w:b w:val="0"/>
          <w:color w:val="auto"/>
          <w:sz w:val="24"/>
          <w:szCs w:val="24"/>
        </w:rPr>
        <w:t>уб.</w:t>
      </w:r>
    </w:p>
    <w:p w:rsidR="008E0A0B" w:rsidRPr="008E0A0B" w:rsidRDefault="008E0A0B" w:rsidP="008E0A0B">
      <w:pPr>
        <w:pStyle w:val="af"/>
        <w:spacing w:after="0" w:line="240" w:lineRule="auto"/>
        <w:ind w:left="0" w:firstLine="709"/>
        <w:jc w:val="both"/>
        <w:rPr>
          <w:rFonts w:ascii="Times New Roman" w:hAnsi="Times New Roman" w:cs="Times New Roman"/>
          <w:sz w:val="24"/>
          <w:szCs w:val="24"/>
        </w:rPr>
      </w:pPr>
      <w:proofErr w:type="gramStart"/>
      <w:r w:rsidRPr="008E0A0B">
        <w:rPr>
          <w:rFonts w:ascii="Times New Roman" w:hAnsi="Times New Roman" w:cs="Times New Roman"/>
          <w:sz w:val="24"/>
          <w:szCs w:val="24"/>
        </w:rPr>
        <w:t>Решением правления от 16.12.2014 (протокол № 83 от 16.12.2014) рассмотрение вопроса об установлении тарифов на горячую воду в открытой системе теплоснабжения, поставляемую ООО «КостромаТеплоРемонт» потребителя д. Боровиково Красносельского муниципального района на 2015 год перенесено на 18.12.2014 для дополнительного изучения  ООО «КостромаТеплоРемонт» расчетов департамента тарифов на тепловую энергию (выписка из протокола вручена ООО «КостромаТеплоРемонт» на заседании).</w:t>
      </w:r>
      <w:proofErr w:type="gramEnd"/>
      <w:r w:rsidRPr="008E0A0B">
        <w:rPr>
          <w:rFonts w:ascii="Times New Roman" w:hAnsi="Times New Roman" w:cs="Times New Roman"/>
          <w:sz w:val="24"/>
          <w:szCs w:val="24"/>
        </w:rPr>
        <w:t xml:space="preserve"> В течение 17 и 18 декабря 2014 года уточненных расчетов, дополнительных материалов, пояснений от ООО «КостромаТеплоРемонт» не поступило. </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Директор ООО «КостромаТеплоРемонт» высказал возражение по величине тарифов на компонент на тепловую энергию.</w:t>
      </w:r>
    </w:p>
    <w:p w:rsidR="008E0A0B" w:rsidRPr="008E0A0B" w:rsidRDefault="008E0A0B" w:rsidP="008E0A0B">
      <w:pPr>
        <w:pStyle w:val="1"/>
        <w:spacing w:before="0" w:line="240" w:lineRule="auto"/>
        <w:ind w:right="-141" w:firstLine="709"/>
        <w:jc w:val="both"/>
        <w:rPr>
          <w:rFonts w:ascii="Times New Roman" w:hAnsi="Times New Roman" w:cs="Times New Roman"/>
          <w:b w:val="0"/>
          <w:color w:val="auto"/>
          <w:sz w:val="24"/>
          <w:szCs w:val="24"/>
        </w:rPr>
      </w:pPr>
      <w:r w:rsidRPr="008E0A0B">
        <w:rPr>
          <w:rFonts w:ascii="Times New Roman" w:hAnsi="Times New Roman" w:cs="Times New Roman"/>
          <w:b w:val="0"/>
          <w:color w:val="auto"/>
          <w:sz w:val="24"/>
          <w:szCs w:val="24"/>
        </w:rPr>
        <w:t>Все члены правления, принимавшие участие в рассмотрении вопроса № 8 повестки, предложение уполномоченного по делу Фатьяновой О.Ю. поддержали единогласно.</w:t>
      </w:r>
    </w:p>
    <w:p w:rsidR="008E0A0B" w:rsidRPr="008E0A0B" w:rsidRDefault="008E0A0B" w:rsidP="008E0A0B">
      <w:pPr>
        <w:pStyle w:val="1"/>
        <w:spacing w:before="0" w:line="240" w:lineRule="auto"/>
        <w:ind w:right="-141" w:firstLine="709"/>
        <w:jc w:val="both"/>
        <w:rPr>
          <w:rFonts w:ascii="Times New Roman" w:hAnsi="Times New Roman" w:cs="Times New Roman"/>
          <w:b w:val="0"/>
          <w:color w:val="auto"/>
          <w:sz w:val="24"/>
          <w:szCs w:val="24"/>
        </w:rPr>
      </w:pPr>
      <w:r w:rsidRPr="008E0A0B">
        <w:rPr>
          <w:rFonts w:ascii="Times New Roman" w:hAnsi="Times New Roman" w:cs="Times New Roman"/>
          <w:b w:val="0"/>
          <w:color w:val="auto"/>
          <w:sz w:val="24"/>
          <w:szCs w:val="24"/>
        </w:rPr>
        <w:t>Солдатова И.Ю. – Принять предложение уполномоченного по делу.</w:t>
      </w:r>
    </w:p>
    <w:p w:rsidR="008E0A0B" w:rsidRPr="008E0A0B" w:rsidRDefault="008E0A0B" w:rsidP="008E0A0B">
      <w:pPr>
        <w:pStyle w:val="1"/>
        <w:spacing w:before="0" w:line="240" w:lineRule="auto"/>
        <w:ind w:right="-141"/>
        <w:jc w:val="both"/>
        <w:rPr>
          <w:rFonts w:ascii="Times New Roman" w:hAnsi="Times New Roman" w:cs="Times New Roman"/>
          <w:b w:val="0"/>
          <w:color w:val="auto"/>
          <w:sz w:val="24"/>
          <w:szCs w:val="24"/>
        </w:rPr>
      </w:pPr>
    </w:p>
    <w:p w:rsidR="008E0A0B" w:rsidRPr="008E0A0B" w:rsidRDefault="008E0A0B" w:rsidP="008E0A0B">
      <w:pPr>
        <w:pStyle w:val="1"/>
        <w:spacing w:before="0" w:line="240" w:lineRule="auto"/>
        <w:ind w:right="-141"/>
        <w:jc w:val="both"/>
        <w:rPr>
          <w:rFonts w:ascii="Times New Roman" w:hAnsi="Times New Roman" w:cs="Times New Roman"/>
          <w:color w:val="auto"/>
          <w:sz w:val="24"/>
          <w:szCs w:val="24"/>
        </w:rPr>
      </w:pPr>
      <w:r w:rsidRPr="008E0A0B">
        <w:rPr>
          <w:rFonts w:ascii="Times New Roman" w:hAnsi="Times New Roman" w:cs="Times New Roman"/>
          <w:color w:val="auto"/>
          <w:sz w:val="24"/>
          <w:szCs w:val="24"/>
        </w:rPr>
        <w:t>РЕШИЛИ:</w:t>
      </w:r>
    </w:p>
    <w:p w:rsidR="008E0A0B" w:rsidRPr="008E0A0B" w:rsidRDefault="008E0A0B" w:rsidP="008E0A0B">
      <w:pPr>
        <w:pStyle w:val="1"/>
        <w:spacing w:before="0" w:line="240" w:lineRule="auto"/>
        <w:ind w:right="-141" w:firstLine="709"/>
        <w:jc w:val="both"/>
        <w:rPr>
          <w:rFonts w:ascii="Times New Roman" w:hAnsi="Times New Roman" w:cs="Times New Roman"/>
          <w:b w:val="0"/>
          <w:color w:val="auto"/>
          <w:sz w:val="24"/>
          <w:szCs w:val="24"/>
        </w:rPr>
      </w:pPr>
      <w:r w:rsidRPr="008E0A0B">
        <w:rPr>
          <w:rFonts w:ascii="Times New Roman" w:hAnsi="Times New Roman" w:cs="Times New Roman"/>
          <w:b w:val="0"/>
          <w:color w:val="auto"/>
          <w:sz w:val="24"/>
          <w:szCs w:val="24"/>
        </w:rPr>
        <w:t>1. Установить тариф на горячую воду в открытой системе теплоснабжения, поставляемую ООО «КостромаТеплоРемонт» потребителям  д. Боровиково Красносельского муниципального района на 2015 год в следующем размере (НДС не облагается):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985"/>
        <w:gridCol w:w="1701"/>
        <w:gridCol w:w="1842"/>
        <w:gridCol w:w="1668"/>
      </w:tblGrid>
      <w:tr w:rsidR="008E0A0B" w:rsidRPr="008E0A0B" w:rsidTr="00650DF4">
        <w:tc>
          <w:tcPr>
            <w:tcW w:w="2518" w:type="dxa"/>
            <w:vMerge w:val="restart"/>
            <w:tcBorders>
              <w:top w:val="single" w:sz="4" w:space="0" w:color="auto"/>
              <w:left w:val="single" w:sz="4" w:space="0" w:color="auto"/>
              <w:right w:val="single" w:sz="4" w:space="0" w:color="auto"/>
            </w:tcBorders>
          </w:tcPr>
          <w:p w:rsidR="008E0A0B" w:rsidRPr="008E0A0B" w:rsidRDefault="008E0A0B" w:rsidP="008E0A0B">
            <w:pPr>
              <w:pStyle w:val="1"/>
              <w:spacing w:before="0" w:line="240" w:lineRule="auto"/>
              <w:ind w:right="-141"/>
              <w:rPr>
                <w:rFonts w:ascii="Times New Roman" w:hAnsi="Times New Roman" w:cs="Times New Roman"/>
                <w:b w:val="0"/>
                <w:bCs w:val="0"/>
                <w:color w:val="auto"/>
                <w:sz w:val="24"/>
                <w:szCs w:val="24"/>
              </w:rPr>
            </w:pPr>
            <w:r w:rsidRPr="008E0A0B">
              <w:rPr>
                <w:rFonts w:ascii="Times New Roman" w:hAnsi="Times New Roman" w:cs="Times New Roman"/>
                <w:b w:val="0"/>
                <w:color w:val="auto"/>
                <w:sz w:val="24"/>
                <w:szCs w:val="24"/>
              </w:rPr>
              <w:t>Категория потребителей</w:t>
            </w:r>
          </w:p>
        </w:tc>
        <w:tc>
          <w:tcPr>
            <w:tcW w:w="3686" w:type="dxa"/>
            <w:gridSpan w:val="2"/>
            <w:tcBorders>
              <w:top w:val="single" w:sz="4" w:space="0" w:color="auto"/>
              <w:left w:val="single" w:sz="4" w:space="0" w:color="auto"/>
              <w:bottom w:val="single" w:sz="4" w:space="0" w:color="auto"/>
              <w:right w:val="single" w:sz="4" w:space="0" w:color="auto"/>
            </w:tcBorders>
          </w:tcPr>
          <w:p w:rsidR="008E0A0B" w:rsidRPr="008E0A0B" w:rsidRDefault="008E0A0B" w:rsidP="008E0A0B">
            <w:pPr>
              <w:pStyle w:val="1"/>
              <w:spacing w:before="0" w:line="240" w:lineRule="auto"/>
              <w:ind w:right="-141"/>
              <w:rPr>
                <w:rFonts w:ascii="Times New Roman" w:hAnsi="Times New Roman" w:cs="Times New Roman"/>
                <w:b w:val="0"/>
                <w:bCs w:val="0"/>
                <w:color w:val="auto"/>
                <w:sz w:val="24"/>
                <w:szCs w:val="24"/>
              </w:rPr>
            </w:pPr>
            <w:r w:rsidRPr="008E0A0B">
              <w:rPr>
                <w:rFonts w:ascii="Times New Roman" w:hAnsi="Times New Roman" w:cs="Times New Roman"/>
                <w:b w:val="0"/>
                <w:color w:val="auto"/>
                <w:sz w:val="24"/>
                <w:szCs w:val="24"/>
              </w:rPr>
              <w:t>Компонент на тепловую энергию (руб. за 1Гкал)</w:t>
            </w:r>
          </w:p>
        </w:tc>
        <w:tc>
          <w:tcPr>
            <w:tcW w:w="3510" w:type="dxa"/>
            <w:gridSpan w:val="2"/>
            <w:tcBorders>
              <w:top w:val="single" w:sz="4" w:space="0" w:color="auto"/>
              <w:left w:val="single" w:sz="4" w:space="0" w:color="auto"/>
              <w:bottom w:val="single" w:sz="4" w:space="0" w:color="auto"/>
              <w:right w:val="single" w:sz="4" w:space="0" w:color="auto"/>
            </w:tcBorders>
          </w:tcPr>
          <w:p w:rsidR="008E0A0B" w:rsidRPr="008E0A0B" w:rsidRDefault="008E0A0B" w:rsidP="008E0A0B">
            <w:pPr>
              <w:pStyle w:val="1"/>
              <w:spacing w:before="0" w:line="240" w:lineRule="auto"/>
              <w:ind w:right="-141"/>
              <w:rPr>
                <w:rFonts w:ascii="Times New Roman" w:hAnsi="Times New Roman" w:cs="Times New Roman"/>
                <w:b w:val="0"/>
                <w:bCs w:val="0"/>
                <w:color w:val="auto"/>
                <w:sz w:val="24"/>
                <w:szCs w:val="24"/>
              </w:rPr>
            </w:pPr>
            <w:r w:rsidRPr="008E0A0B">
              <w:rPr>
                <w:rFonts w:ascii="Times New Roman" w:hAnsi="Times New Roman" w:cs="Times New Roman"/>
                <w:b w:val="0"/>
                <w:color w:val="auto"/>
                <w:sz w:val="24"/>
                <w:szCs w:val="24"/>
              </w:rPr>
              <w:t>Компонент на теплоноситель</w:t>
            </w:r>
          </w:p>
          <w:p w:rsidR="008E0A0B" w:rsidRPr="008E0A0B" w:rsidRDefault="008E0A0B" w:rsidP="008E0A0B">
            <w:pPr>
              <w:pStyle w:val="1"/>
              <w:spacing w:before="0" w:line="240" w:lineRule="auto"/>
              <w:ind w:right="-141"/>
              <w:rPr>
                <w:rFonts w:ascii="Times New Roman" w:hAnsi="Times New Roman" w:cs="Times New Roman"/>
                <w:b w:val="0"/>
                <w:bCs w:val="0"/>
                <w:color w:val="auto"/>
                <w:sz w:val="24"/>
                <w:szCs w:val="24"/>
              </w:rPr>
            </w:pPr>
            <w:r w:rsidRPr="008E0A0B">
              <w:rPr>
                <w:rFonts w:ascii="Times New Roman" w:hAnsi="Times New Roman" w:cs="Times New Roman"/>
                <w:b w:val="0"/>
                <w:color w:val="auto"/>
                <w:sz w:val="24"/>
                <w:szCs w:val="24"/>
              </w:rPr>
              <w:t>(руб. за 1куб.м.)</w:t>
            </w:r>
          </w:p>
        </w:tc>
      </w:tr>
      <w:tr w:rsidR="008E0A0B" w:rsidRPr="008E0A0B" w:rsidTr="00650DF4">
        <w:tc>
          <w:tcPr>
            <w:tcW w:w="2518" w:type="dxa"/>
            <w:vMerge/>
            <w:tcBorders>
              <w:left w:val="single" w:sz="4" w:space="0" w:color="auto"/>
              <w:bottom w:val="single" w:sz="4" w:space="0" w:color="auto"/>
              <w:right w:val="single" w:sz="4" w:space="0" w:color="auto"/>
            </w:tcBorders>
          </w:tcPr>
          <w:p w:rsidR="008E0A0B" w:rsidRPr="008E0A0B" w:rsidRDefault="008E0A0B" w:rsidP="008E0A0B">
            <w:pPr>
              <w:pStyle w:val="1"/>
              <w:spacing w:before="0" w:line="240" w:lineRule="auto"/>
              <w:ind w:right="-141"/>
              <w:rPr>
                <w:rFonts w:ascii="Times New Roman" w:hAnsi="Times New Roman" w:cs="Times New Roman"/>
                <w:b w:val="0"/>
                <w:bCs w:val="0"/>
                <w:color w:val="auto"/>
                <w:sz w:val="24"/>
                <w:szCs w:val="24"/>
              </w:rPr>
            </w:pPr>
          </w:p>
        </w:tc>
        <w:tc>
          <w:tcPr>
            <w:tcW w:w="1985" w:type="dxa"/>
            <w:tcBorders>
              <w:top w:val="single" w:sz="4" w:space="0" w:color="auto"/>
              <w:left w:val="single" w:sz="4" w:space="0" w:color="auto"/>
              <w:bottom w:val="single" w:sz="4" w:space="0" w:color="auto"/>
              <w:right w:val="single" w:sz="4" w:space="0" w:color="auto"/>
            </w:tcBorders>
          </w:tcPr>
          <w:p w:rsidR="008E0A0B" w:rsidRPr="008E0A0B" w:rsidRDefault="008E0A0B" w:rsidP="008E0A0B">
            <w:pPr>
              <w:pStyle w:val="1"/>
              <w:spacing w:before="0" w:line="240" w:lineRule="auto"/>
              <w:ind w:right="-141"/>
              <w:rPr>
                <w:rFonts w:ascii="Times New Roman" w:hAnsi="Times New Roman" w:cs="Times New Roman"/>
                <w:b w:val="0"/>
                <w:color w:val="auto"/>
                <w:sz w:val="24"/>
                <w:szCs w:val="24"/>
              </w:rPr>
            </w:pPr>
            <w:r w:rsidRPr="008E0A0B">
              <w:rPr>
                <w:rFonts w:ascii="Times New Roman" w:hAnsi="Times New Roman" w:cs="Times New Roman"/>
                <w:b w:val="0"/>
                <w:color w:val="auto"/>
                <w:sz w:val="24"/>
                <w:szCs w:val="24"/>
              </w:rPr>
              <w:t xml:space="preserve">с 01.01.2015 </w:t>
            </w:r>
          </w:p>
          <w:p w:rsidR="008E0A0B" w:rsidRPr="008E0A0B" w:rsidRDefault="008E0A0B" w:rsidP="008E0A0B">
            <w:pPr>
              <w:pStyle w:val="1"/>
              <w:spacing w:before="0" w:line="240" w:lineRule="auto"/>
              <w:ind w:right="-141"/>
              <w:rPr>
                <w:rFonts w:ascii="Times New Roman" w:hAnsi="Times New Roman" w:cs="Times New Roman"/>
                <w:b w:val="0"/>
                <w:bCs w:val="0"/>
                <w:color w:val="auto"/>
                <w:sz w:val="24"/>
                <w:szCs w:val="24"/>
              </w:rPr>
            </w:pPr>
            <w:r w:rsidRPr="008E0A0B">
              <w:rPr>
                <w:rFonts w:ascii="Times New Roman" w:hAnsi="Times New Roman" w:cs="Times New Roman"/>
                <w:b w:val="0"/>
                <w:color w:val="auto"/>
                <w:sz w:val="24"/>
                <w:szCs w:val="24"/>
              </w:rPr>
              <w:t>по 30.06.2015</w:t>
            </w:r>
          </w:p>
        </w:tc>
        <w:tc>
          <w:tcPr>
            <w:tcW w:w="1701" w:type="dxa"/>
            <w:tcBorders>
              <w:top w:val="single" w:sz="4" w:space="0" w:color="auto"/>
              <w:left w:val="single" w:sz="4" w:space="0" w:color="auto"/>
              <w:bottom w:val="single" w:sz="4" w:space="0" w:color="auto"/>
              <w:right w:val="single" w:sz="4" w:space="0" w:color="auto"/>
            </w:tcBorders>
          </w:tcPr>
          <w:p w:rsidR="008E0A0B" w:rsidRPr="008E0A0B" w:rsidRDefault="008E0A0B" w:rsidP="008E0A0B">
            <w:pPr>
              <w:pStyle w:val="1"/>
              <w:spacing w:before="0" w:line="240" w:lineRule="auto"/>
              <w:ind w:right="-141"/>
              <w:rPr>
                <w:rFonts w:ascii="Times New Roman" w:hAnsi="Times New Roman" w:cs="Times New Roman"/>
                <w:b w:val="0"/>
                <w:color w:val="auto"/>
                <w:sz w:val="24"/>
                <w:szCs w:val="24"/>
              </w:rPr>
            </w:pPr>
            <w:r w:rsidRPr="008E0A0B">
              <w:rPr>
                <w:rFonts w:ascii="Times New Roman" w:hAnsi="Times New Roman" w:cs="Times New Roman"/>
                <w:b w:val="0"/>
                <w:color w:val="auto"/>
                <w:sz w:val="24"/>
                <w:szCs w:val="24"/>
              </w:rPr>
              <w:t xml:space="preserve">с 01.07.2015 </w:t>
            </w:r>
          </w:p>
          <w:p w:rsidR="008E0A0B" w:rsidRPr="008E0A0B" w:rsidRDefault="008E0A0B" w:rsidP="008E0A0B">
            <w:pPr>
              <w:pStyle w:val="1"/>
              <w:spacing w:before="0" w:line="240" w:lineRule="auto"/>
              <w:ind w:right="-141"/>
              <w:rPr>
                <w:rFonts w:ascii="Times New Roman" w:hAnsi="Times New Roman" w:cs="Times New Roman"/>
                <w:b w:val="0"/>
                <w:bCs w:val="0"/>
                <w:color w:val="auto"/>
                <w:sz w:val="24"/>
                <w:szCs w:val="24"/>
              </w:rPr>
            </w:pPr>
            <w:r w:rsidRPr="008E0A0B">
              <w:rPr>
                <w:rFonts w:ascii="Times New Roman" w:hAnsi="Times New Roman" w:cs="Times New Roman"/>
                <w:b w:val="0"/>
                <w:color w:val="auto"/>
                <w:sz w:val="24"/>
                <w:szCs w:val="24"/>
              </w:rPr>
              <w:t>по 31.12.2015</w:t>
            </w:r>
          </w:p>
        </w:tc>
        <w:tc>
          <w:tcPr>
            <w:tcW w:w="1842" w:type="dxa"/>
            <w:tcBorders>
              <w:top w:val="single" w:sz="4" w:space="0" w:color="auto"/>
              <w:left w:val="single" w:sz="4" w:space="0" w:color="auto"/>
              <w:bottom w:val="single" w:sz="4" w:space="0" w:color="auto"/>
              <w:right w:val="single" w:sz="4" w:space="0" w:color="auto"/>
            </w:tcBorders>
          </w:tcPr>
          <w:p w:rsidR="008E0A0B" w:rsidRPr="008E0A0B" w:rsidRDefault="008E0A0B" w:rsidP="008E0A0B">
            <w:pPr>
              <w:pStyle w:val="1"/>
              <w:spacing w:before="0" w:line="240" w:lineRule="auto"/>
              <w:ind w:right="-141"/>
              <w:rPr>
                <w:rFonts w:ascii="Times New Roman" w:hAnsi="Times New Roman" w:cs="Times New Roman"/>
                <w:b w:val="0"/>
                <w:color w:val="auto"/>
                <w:sz w:val="24"/>
                <w:szCs w:val="24"/>
              </w:rPr>
            </w:pPr>
            <w:r w:rsidRPr="008E0A0B">
              <w:rPr>
                <w:rFonts w:ascii="Times New Roman" w:hAnsi="Times New Roman" w:cs="Times New Roman"/>
                <w:b w:val="0"/>
                <w:color w:val="auto"/>
                <w:sz w:val="24"/>
                <w:szCs w:val="24"/>
              </w:rPr>
              <w:t xml:space="preserve">с 01.01.2015 </w:t>
            </w:r>
          </w:p>
          <w:p w:rsidR="008E0A0B" w:rsidRPr="008E0A0B" w:rsidRDefault="008E0A0B" w:rsidP="008E0A0B">
            <w:pPr>
              <w:pStyle w:val="1"/>
              <w:spacing w:before="0" w:line="240" w:lineRule="auto"/>
              <w:ind w:right="-141"/>
              <w:rPr>
                <w:rFonts w:ascii="Times New Roman" w:hAnsi="Times New Roman" w:cs="Times New Roman"/>
                <w:b w:val="0"/>
                <w:bCs w:val="0"/>
                <w:color w:val="auto"/>
                <w:sz w:val="24"/>
                <w:szCs w:val="24"/>
              </w:rPr>
            </w:pPr>
            <w:r w:rsidRPr="008E0A0B">
              <w:rPr>
                <w:rFonts w:ascii="Times New Roman" w:hAnsi="Times New Roman" w:cs="Times New Roman"/>
                <w:b w:val="0"/>
                <w:color w:val="auto"/>
                <w:sz w:val="24"/>
                <w:szCs w:val="24"/>
              </w:rPr>
              <w:t>по 30.06.2015</w:t>
            </w:r>
          </w:p>
        </w:tc>
        <w:tc>
          <w:tcPr>
            <w:tcW w:w="1668" w:type="dxa"/>
            <w:tcBorders>
              <w:top w:val="single" w:sz="4" w:space="0" w:color="auto"/>
              <w:left w:val="single" w:sz="4" w:space="0" w:color="auto"/>
              <w:bottom w:val="single" w:sz="4" w:space="0" w:color="auto"/>
              <w:right w:val="single" w:sz="4" w:space="0" w:color="auto"/>
            </w:tcBorders>
          </w:tcPr>
          <w:p w:rsidR="008E0A0B" w:rsidRPr="008E0A0B" w:rsidRDefault="008E0A0B" w:rsidP="008E0A0B">
            <w:pPr>
              <w:pStyle w:val="1"/>
              <w:spacing w:before="0" w:line="240" w:lineRule="auto"/>
              <w:ind w:right="-141"/>
              <w:rPr>
                <w:rFonts w:ascii="Times New Roman" w:hAnsi="Times New Roman" w:cs="Times New Roman"/>
                <w:b w:val="0"/>
                <w:color w:val="auto"/>
                <w:sz w:val="24"/>
                <w:szCs w:val="24"/>
              </w:rPr>
            </w:pPr>
            <w:r w:rsidRPr="008E0A0B">
              <w:rPr>
                <w:rFonts w:ascii="Times New Roman" w:hAnsi="Times New Roman" w:cs="Times New Roman"/>
                <w:b w:val="0"/>
                <w:color w:val="auto"/>
                <w:sz w:val="24"/>
                <w:szCs w:val="24"/>
              </w:rPr>
              <w:t xml:space="preserve">с 01.07.2015 </w:t>
            </w:r>
          </w:p>
          <w:p w:rsidR="008E0A0B" w:rsidRPr="008E0A0B" w:rsidRDefault="008E0A0B" w:rsidP="008E0A0B">
            <w:pPr>
              <w:pStyle w:val="1"/>
              <w:spacing w:before="0" w:line="240" w:lineRule="auto"/>
              <w:ind w:right="-141"/>
              <w:rPr>
                <w:rFonts w:ascii="Times New Roman" w:hAnsi="Times New Roman" w:cs="Times New Roman"/>
                <w:b w:val="0"/>
                <w:bCs w:val="0"/>
                <w:color w:val="auto"/>
                <w:sz w:val="24"/>
                <w:szCs w:val="24"/>
              </w:rPr>
            </w:pPr>
            <w:r w:rsidRPr="008E0A0B">
              <w:rPr>
                <w:rFonts w:ascii="Times New Roman" w:hAnsi="Times New Roman" w:cs="Times New Roman"/>
                <w:b w:val="0"/>
                <w:color w:val="auto"/>
                <w:sz w:val="24"/>
                <w:szCs w:val="24"/>
              </w:rPr>
              <w:t>по 31.12.2015</w:t>
            </w:r>
          </w:p>
        </w:tc>
      </w:tr>
      <w:tr w:rsidR="008E0A0B" w:rsidRPr="008E0A0B" w:rsidTr="00650DF4">
        <w:tc>
          <w:tcPr>
            <w:tcW w:w="2518" w:type="dxa"/>
            <w:vAlign w:val="center"/>
          </w:tcPr>
          <w:p w:rsidR="008E0A0B" w:rsidRPr="008E0A0B" w:rsidRDefault="008E0A0B" w:rsidP="008E0A0B">
            <w:pPr>
              <w:pStyle w:val="1"/>
              <w:spacing w:before="0" w:line="240" w:lineRule="auto"/>
              <w:ind w:right="-141"/>
              <w:rPr>
                <w:rFonts w:ascii="Times New Roman" w:hAnsi="Times New Roman" w:cs="Times New Roman"/>
                <w:b w:val="0"/>
                <w:color w:val="auto"/>
                <w:sz w:val="24"/>
                <w:szCs w:val="24"/>
              </w:rPr>
            </w:pPr>
            <w:r w:rsidRPr="008E0A0B">
              <w:rPr>
                <w:rFonts w:ascii="Times New Roman" w:hAnsi="Times New Roman" w:cs="Times New Roman"/>
                <w:b w:val="0"/>
                <w:color w:val="auto"/>
                <w:sz w:val="24"/>
                <w:szCs w:val="24"/>
              </w:rPr>
              <w:t>Бюджетные и прочие организации</w:t>
            </w:r>
          </w:p>
        </w:tc>
        <w:tc>
          <w:tcPr>
            <w:tcW w:w="1985" w:type="dxa"/>
          </w:tcPr>
          <w:p w:rsidR="008E0A0B" w:rsidRPr="008E0A0B" w:rsidRDefault="008E0A0B" w:rsidP="008E0A0B">
            <w:pPr>
              <w:spacing w:after="0" w:line="240" w:lineRule="auto"/>
              <w:jc w:val="center"/>
              <w:rPr>
                <w:rFonts w:ascii="Times New Roman" w:hAnsi="Times New Roman" w:cs="Times New Roman"/>
                <w:bCs/>
                <w:sz w:val="24"/>
                <w:szCs w:val="24"/>
              </w:rPr>
            </w:pPr>
          </w:p>
          <w:p w:rsidR="008E0A0B" w:rsidRPr="008E0A0B" w:rsidRDefault="008E0A0B" w:rsidP="008E0A0B">
            <w:pPr>
              <w:spacing w:after="0" w:line="240" w:lineRule="auto"/>
              <w:jc w:val="center"/>
              <w:rPr>
                <w:rFonts w:ascii="Times New Roman" w:hAnsi="Times New Roman" w:cs="Times New Roman"/>
                <w:bCs/>
                <w:sz w:val="24"/>
                <w:szCs w:val="24"/>
              </w:rPr>
            </w:pPr>
            <w:r w:rsidRPr="008E0A0B">
              <w:rPr>
                <w:rFonts w:ascii="Times New Roman" w:hAnsi="Times New Roman" w:cs="Times New Roman"/>
                <w:bCs/>
                <w:sz w:val="24"/>
                <w:szCs w:val="24"/>
              </w:rPr>
              <w:t>3284,16</w:t>
            </w:r>
          </w:p>
          <w:p w:rsidR="008E0A0B" w:rsidRPr="008E0A0B" w:rsidRDefault="008E0A0B" w:rsidP="008E0A0B">
            <w:pPr>
              <w:pStyle w:val="1"/>
              <w:spacing w:before="0" w:line="240" w:lineRule="auto"/>
              <w:ind w:right="-141"/>
              <w:jc w:val="center"/>
              <w:rPr>
                <w:rFonts w:ascii="Times New Roman" w:hAnsi="Times New Roman" w:cs="Times New Roman"/>
                <w:b w:val="0"/>
                <w:bCs w:val="0"/>
                <w:color w:val="auto"/>
                <w:sz w:val="24"/>
                <w:szCs w:val="24"/>
              </w:rPr>
            </w:pPr>
          </w:p>
        </w:tc>
        <w:tc>
          <w:tcPr>
            <w:tcW w:w="1701" w:type="dxa"/>
          </w:tcPr>
          <w:p w:rsidR="008E0A0B" w:rsidRPr="008E0A0B" w:rsidRDefault="008E0A0B" w:rsidP="008E0A0B">
            <w:pPr>
              <w:spacing w:after="0" w:line="240" w:lineRule="auto"/>
              <w:jc w:val="center"/>
              <w:rPr>
                <w:rFonts w:ascii="Times New Roman" w:hAnsi="Times New Roman" w:cs="Times New Roman"/>
                <w:bCs/>
                <w:sz w:val="24"/>
                <w:szCs w:val="24"/>
              </w:rPr>
            </w:pPr>
          </w:p>
          <w:p w:rsidR="008E0A0B" w:rsidRPr="008E0A0B" w:rsidRDefault="008E0A0B" w:rsidP="008E0A0B">
            <w:pPr>
              <w:spacing w:after="0" w:line="240" w:lineRule="auto"/>
              <w:jc w:val="center"/>
              <w:rPr>
                <w:rFonts w:ascii="Times New Roman" w:hAnsi="Times New Roman" w:cs="Times New Roman"/>
                <w:bCs/>
                <w:sz w:val="24"/>
                <w:szCs w:val="24"/>
              </w:rPr>
            </w:pPr>
            <w:r w:rsidRPr="008E0A0B">
              <w:rPr>
                <w:rFonts w:ascii="Times New Roman" w:hAnsi="Times New Roman" w:cs="Times New Roman"/>
                <w:bCs/>
                <w:sz w:val="24"/>
                <w:szCs w:val="24"/>
              </w:rPr>
              <w:t>3284,16</w:t>
            </w:r>
          </w:p>
          <w:p w:rsidR="008E0A0B" w:rsidRPr="008E0A0B" w:rsidRDefault="008E0A0B" w:rsidP="008E0A0B">
            <w:pPr>
              <w:pStyle w:val="1"/>
              <w:spacing w:before="0" w:line="240" w:lineRule="auto"/>
              <w:ind w:right="-141"/>
              <w:jc w:val="center"/>
              <w:rPr>
                <w:rFonts w:ascii="Times New Roman" w:hAnsi="Times New Roman" w:cs="Times New Roman"/>
                <w:b w:val="0"/>
                <w:bCs w:val="0"/>
                <w:color w:val="auto"/>
                <w:sz w:val="24"/>
                <w:szCs w:val="24"/>
              </w:rPr>
            </w:pPr>
          </w:p>
        </w:tc>
        <w:tc>
          <w:tcPr>
            <w:tcW w:w="1842" w:type="dxa"/>
          </w:tcPr>
          <w:p w:rsidR="008E0A0B" w:rsidRPr="008E0A0B" w:rsidRDefault="008E0A0B" w:rsidP="008E0A0B">
            <w:pPr>
              <w:spacing w:after="0" w:line="240" w:lineRule="auto"/>
              <w:jc w:val="center"/>
              <w:rPr>
                <w:rFonts w:ascii="Times New Roman" w:hAnsi="Times New Roman" w:cs="Times New Roman"/>
                <w:bCs/>
                <w:sz w:val="24"/>
                <w:szCs w:val="24"/>
              </w:rPr>
            </w:pPr>
          </w:p>
          <w:p w:rsidR="008E0A0B" w:rsidRPr="008E0A0B" w:rsidRDefault="008E0A0B" w:rsidP="008E0A0B">
            <w:pPr>
              <w:pStyle w:val="1"/>
              <w:spacing w:before="0" w:line="240" w:lineRule="auto"/>
              <w:ind w:right="-141"/>
              <w:jc w:val="center"/>
              <w:rPr>
                <w:rFonts w:ascii="Times New Roman" w:hAnsi="Times New Roman" w:cs="Times New Roman"/>
                <w:b w:val="0"/>
                <w:bCs w:val="0"/>
                <w:color w:val="auto"/>
                <w:sz w:val="24"/>
                <w:szCs w:val="24"/>
              </w:rPr>
            </w:pPr>
            <w:r w:rsidRPr="008E0A0B">
              <w:rPr>
                <w:rFonts w:ascii="Times New Roman" w:hAnsi="Times New Roman" w:cs="Times New Roman"/>
                <w:b w:val="0"/>
                <w:color w:val="auto"/>
                <w:sz w:val="24"/>
                <w:szCs w:val="24"/>
              </w:rPr>
              <w:t>34,10</w:t>
            </w:r>
          </w:p>
        </w:tc>
        <w:tc>
          <w:tcPr>
            <w:tcW w:w="1668" w:type="dxa"/>
          </w:tcPr>
          <w:p w:rsidR="008E0A0B" w:rsidRPr="008E0A0B" w:rsidRDefault="008E0A0B" w:rsidP="008E0A0B">
            <w:pPr>
              <w:spacing w:after="0" w:line="240" w:lineRule="auto"/>
              <w:jc w:val="center"/>
              <w:rPr>
                <w:rFonts w:ascii="Times New Roman" w:hAnsi="Times New Roman" w:cs="Times New Roman"/>
                <w:bCs/>
                <w:sz w:val="24"/>
                <w:szCs w:val="24"/>
              </w:rPr>
            </w:pPr>
          </w:p>
          <w:p w:rsidR="008E0A0B" w:rsidRPr="008E0A0B" w:rsidRDefault="008E0A0B" w:rsidP="008E0A0B">
            <w:pPr>
              <w:pStyle w:val="1"/>
              <w:spacing w:before="0" w:line="240" w:lineRule="auto"/>
              <w:ind w:right="-141"/>
              <w:jc w:val="center"/>
              <w:rPr>
                <w:rFonts w:ascii="Times New Roman" w:hAnsi="Times New Roman" w:cs="Times New Roman"/>
                <w:b w:val="0"/>
                <w:bCs w:val="0"/>
                <w:color w:val="auto"/>
                <w:sz w:val="24"/>
                <w:szCs w:val="24"/>
              </w:rPr>
            </w:pPr>
            <w:r w:rsidRPr="008E0A0B">
              <w:rPr>
                <w:rFonts w:ascii="Times New Roman" w:hAnsi="Times New Roman" w:cs="Times New Roman"/>
                <w:b w:val="0"/>
                <w:color w:val="auto"/>
                <w:sz w:val="24"/>
                <w:szCs w:val="24"/>
              </w:rPr>
              <w:t>36,97</w:t>
            </w:r>
          </w:p>
        </w:tc>
      </w:tr>
      <w:tr w:rsidR="008E0A0B" w:rsidRPr="008E0A0B" w:rsidTr="00650DF4">
        <w:tc>
          <w:tcPr>
            <w:tcW w:w="2518" w:type="dxa"/>
            <w:vAlign w:val="center"/>
          </w:tcPr>
          <w:p w:rsidR="008E0A0B" w:rsidRPr="008E0A0B" w:rsidRDefault="008E0A0B" w:rsidP="008E0A0B">
            <w:pPr>
              <w:spacing w:after="0" w:line="240" w:lineRule="auto"/>
              <w:rPr>
                <w:rFonts w:ascii="Times New Roman" w:hAnsi="Times New Roman" w:cs="Times New Roman"/>
                <w:sz w:val="24"/>
                <w:szCs w:val="24"/>
              </w:rPr>
            </w:pPr>
            <w:r w:rsidRPr="008E0A0B">
              <w:rPr>
                <w:rFonts w:ascii="Times New Roman" w:hAnsi="Times New Roman" w:cs="Times New Roman"/>
                <w:sz w:val="24"/>
                <w:szCs w:val="24"/>
              </w:rPr>
              <w:t>Население</w:t>
            </w:r>
          </w:p>
        </w:tc>
        <w:tc>
          <w:tcPr>
            <w:tcW w:w="1985" w:type="dxa"/>
          </w:tcPr>
          <w:p w:rsidR="008E0A0B" w:rsidRPr="008E0A0B" w:rsidRDefault="008E0A0B" w:rsidP="008E0A0B">
            <w:pPr>
              <w:pStyle w:val="1"/>
              <w:spacing w:before="0" w:line="240" w:lineRule="auto"/>
              <w:ind w:right="-141"/>
              <w:jc w:val="center"/>
              <w:rPr>
                <w:rFonts w:ascii="Times New Roman" w:hAnsi="Times New Roman" w:cs="Times New Roman"/>
                <w:b w:val="0"/>
                <w:bCs w:val="0"/>
                <w:color w:val="auto"/>
                <w:sz w:val="24"/>
                <w:szCs w:val="24"/>
              </w:rPr>
            </w:pPr>
            <w:r w:rsidRPr="008E0A0B">
              <w:rPr>
                <w:rFonts w:ascii="Times New Roman" w:hAnsi="Times New Roman" w:cs="Times New Roman"/>
                <w:b w:val="0"/>
                <w:color w:val="auto"/>
                <w:sz w:val="24"/>
                <w:szCs w:val="24"/>
              </w:rPr>
              <w:t>3284,16</w:t>
            </w:r>
          </w:p>
        </w:tc>
        <w:tc>
          <w:tcPr>
            <w:tcW w:w="1701" w:type="dxa"/>
          </w:tcPr>
          <w:p w:rsidR="008E0A0B" w:rsidRPr="008E0A0B" w:rsidRDefault="008E0A0B" w:rsidP="008E0A0B">
            <w:pPr>
              <w:pStyle w:val="1"/>
              <w:spacing w:before="0" w:line="240" w:lineRule="auto"/>
              <w:ind w:right="-141"/>
              <w:jc w:val="center"/>
              <w:rPr>
                <w:rFonts w:ascii="Times New Roman" w:hAnsi="Times New Roman" w:cs="Times New Roman"/>
                <w:b w:val="0"/>
                <w:bCs w:val="0"/>
                <w:color w:val="auto"/>
                <w:sz w:val="24"/>
                <w:szCs w:val="24"/>
              </w:rPr>
            </w:pPr>
            <w:r w:rsidRPr="008E0A0B">
              <w:rPr>
                <w:rFonts w:ascii="Times New Roman" w:hAnsi="Times New Roman" w:cs="Times New Roman"/>
                <w:b w:val="0"/>
                <w:color w:val="auto"/>
                <w:sz w:val="24"/>
                <w:szCs w:val="24"/>
              </w:rPr>
              <w:t>3284,16</w:t>
            </w:r>
          </w:p>
        </w:tc>
        <w:tc>
          <w:tcPr>
            <w:tcW w:w="1842" w:type="dxa"/>
          </w:tcPr>
          <w:p w:rsidR="008E0A0B" w:rsidRPr="008E0A0B" w:rsidRDefault="008E0A0B" w:rsidP="008E0A0B">
            <w:pPr>
              <w:pStyle w:val="1"/>
              <w:spacing w:before="0" w:line="240" w:lineRule="auto"/>
              <w:ind w:right="-141"/>
              <w:jc w:val="center"/>
              <w:rPr>
                <w:rFonts w:ascii="Times New Roman" w:hAnsi="Times New Roman" w:cs="Times New Roman"/>
                <w:b w:val="0"/>
                <w:bCs w:val="0"/>
                <w:color w:val="auto"/>
                <w:sz w:val="24"/>
                <w:szCs w:val="24"/>
              </w:rPr>
            </w:pPr>
            <w:r w:rsidRPr="008E0A0B">
              <w:rPr>
                <w:rFonts w:ascii="Times New Roman" w:hAnsi="Times New Roman" w:cs="Times New Roman"/>
                <w:b w:val="0"/>
                <w:color w:val="auto"/>
                <w:sz w:val="24"/>
                <w:szCs w:val="24"/>
              </w:rPr>
              <w:t>34,10</w:t>
            </w:r>
          </w:p>
        </w:tc>
        <w:tc>
          <w:tcPr>
            <w:tcW w:w="1668" w:type="dxa"/>
          </w:tcPr>
          <w:p w:rsidR="008E0A0B" w:rsidRPr="008E0A0B" w:rsidRDefault="008E0A0B" w:rsidP="008E0A0B">
            <w:pPr>
              <w:pStyle w:val="1"/>
              <w:spacing w:before="0" w:line="240" w:lineRule="auto"/>
              <w:ind w:right="-141"/>
              <w:jc w:val="center"/>
              <w:rPr>
                <w:rFonts w:ascii="Times New Roman" w:hAnsi="Times New Roman" w:cs="Times New Roman"/>
                <w:b w:val="0"/>
                <w:bCs w:val="0"/>
                <w:color w:val="auto"/>
                <w:sz w:val="24"/>
                <w:szCs w:val="24"/>
              </w:rPr>
            </w:pPr>
            <w:r w:rsidRPr="008E0A0B">
              <w:rPr>
                <w:rFonts w:ascii="Times New Roman" w:hAnsi="Times New Roman" w:cs="Times New Roman"/>
                <w:b w:val="0"/>
                <w:color w:val="auto"/>
                <w:sz w:val="24"/>
                <w:szCs w:val="24"/>
              </w:rPr>
              <w:t>36,97</w:t>
            </w:r>
          </w:p>
        </w:tc>
      </w:tr>
    </w:tbl>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lastRenderedPageBreak/>
        <w:t>2. Постановление об установлении тарифов подлежит   официальному опубликованию и  вступает в силу с  1 января 2015 года.</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4. Раскрыть информацию по стандартам раскрытия в установленные сроки, в соответствии с действующим законодательством.</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xml:space="preserve">5. Направить в ФСТ России информацию </w:t>
      </w:r>
      <w:proofErr w:type="gramStart"/>
      <w:r w:rsidRPr="008E0A0B">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Pr="008E0A0B">
        <w:rPr>
          <w:rFonts w:ascii="Times New Roman" w:hAnsi="Times New Roman" w:cs="Times New Roman"/>
          <w:sz w:val="24"/>
          <w:szCs w:val="24"/>
        </w:rPr>
        <w:t xml:space="preserve"> законодательства.</w:t>
      </w:r>
    </w:p>
    <w:p w:rsidR="008E0A0B" w:rsidRPr="008E0A0B" w:rsidRDefault="008E0A0B" w:rsidP="008E0A0B">
      <w:pPr>
        <w:spacing w:after="0" w:line="240" w:lineRule="auto"/>
        <w:ind w:firstLine="709"/>
        <w:jc w:val="both"/>
        <w:rPr>
          <w:rFonts w:ascii="Times New Roman" w:hAnsi="Times New Roman" w:cs="Times New Roman"/>
          <w:sz w:val="24"/>
          <w:szCs w:val="24"/>
        </w:rPr>
      </w:pPr>
    </w:p>
    <w:p w:rsidR="008E0A0B" w:rsidRPr="008E0A0B" w:rsidRDefault="008E0A0B" w:rsidP="008E0A0B">
      <w:pPr>
        <w:spacing w:after="0" w:line="240" w:lineRule="auto"/>
        <w:jc w:val="both"/>
        <w:rPr>
          <w:rFonts w:ascii="Times New Roman" w:hAnsi="Times New Roman" w:cs="Times New Roman"/>
          <w:sz w:val="24"/>
          <w:szCs w:val="24"/>
        </w:rPr>
      </w:pPr>
      <w:r w:rsidRPr="008E0A0B">
        <w:rPr>
          <w:rFonts w:ascii="Times New Roman" w:hAnsi="Times New Roman" w:cs="Times New Roman"/>
          <w:b/>
          <w:sz w:val="24"/>
          <w:szCs w:val="24"/>
        </w:rPr>
        <w:t>Вопрос 9: «</w:t>
      </w:r>
      <w:r w:rsidRPr="008E0A0B">
        <w:rPr>
          <w:rFonts w:ascii="Times New Roman" w:hAnsi="Times New Roman" w:cs="Times New Roman"/>
          <w:sz w:val="24"/>
          <w:szCs w:val="24"/>
        </w:rPr>
        <w:t>Об установлении тарифов на тепловую энергию, поставляемую ООО «КостромаТеплоРемонт» потребителям п. Красное-на-Волге Красносельского муниципального района  на 2015 год».</w:t>
      </w:r>
    </w:p>
    <w:p w:rsidR="008E0A0B" w:rsidRPr="008E0A0B" w:rsidRDefault="008E0A0B" w:rsidP="008E0A0B">
      <w:pPr>
        <w:spacing w:after="0" w:line="240" w:lineRule="auto"/>
        <w:jc w:val="both"/>
        <w:rPr>
          <w:rFonts w:ascii="Times New Roman" w:hAnsi="Times New Roman" w:cs="Times New Roman"/>
          <w:sz w:val="24"/>
          <w:szCs w:val="24"/>
          <w:highlight w:val="green"/>
        </w:rPr>
      </w:pPr>
    </w:p>
    <w:p w:rsidR="008E0A0B" w:rsidRPr="008E0A0B" w:rsidRDefault="008E0A0B" w:rsidP="008E0A0B">
      <w:pPr>
        <w:spacing w:after="0" w:line="240" w:lineRule="auto"/>
        <w:ind w:right="-1"/>
        <w:jc w:val="both"/>
        <w:rPr>
          <w:rFonts w:ascii="Times New Roman" w:hAnsi="Times New Roman" w:cs="Times New Roman"/>
          <w:sz w:val="24"/>
          <w:szCs w:val="24"/>
        </w:rPr>
      </w:pPr>
      <w:r w:rsidRPr="008E0A0B">
        <w:rPr>
          <w:rFonts w:ascii="Times New Roman" w:hAnsi="Times New Roman" w:cs="Times New Roman"/>
          <w:b/>
          <w:sz w:val="24"/>
          <w:szCs w:val="24"/>
        </w:rPr>
        <w:t>СЛУШАЛИ:</w:t>
      </w:r>
    </w:p>
    <w:p w:rsidR="008E0A0B" w:rsidRPr="008E0A0B" w:rsidRDefault="008E0A0B" w:rsidP="008E0A0B">
      <w:pPr>
        <w:tabs>
          <w:tab w:val="left" w:pos="567"/>
        </w:tabs>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xml:space="preserve">Уполномоченного по делу Фатьянову О.Ю., сообщившего по рассматриваемому вопросу следующее. </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xml:space="preserve">ООО «КостромаТеплоРемонт» представило в департамент государственного регулирования цен и тарифов Костромской области заявление вх. № О-915 от 30.04.2014 года  об установлении тарифов на тепловую энергию на 2015 год.  </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ООО «КостромаТеплоРемонт» предложен тариф на тепловую энергию на 2015 год 11149,56 руб./Гкал, при необходимой валовой выручке 17333,18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 xml:space="preserve">уб. </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ДГРЦиТ </w:t>
      </w:r>
      <w:proofErr w:type="gramStart"/>
      <w:r w:rsidRPr="008E0A0B">
        <w:rPr>
          <w:rFonts w:ascii="Times New Roman" w:hAnsi="Times New Roman" w:cs="Times New Roman"/>
          <w:sz w:val="24"/>
          <w:szCs w:val="24"/>
        </w:rPr>
        <w:t>КО</w:t>
      </w:r>
      <w:proofErr w:type="gramEnd"/>
      <w:r w:rsidRPr="008E0A0B">
        <w:rPr>
          <w:rFonts w:ascii="Times New Roman" w:hAnsi="Times New Roman" w:cs="Times New Roman"/>
          <w:sz w:val="24"/>
          <w:szCs w:val="24"/>
        </w:rPr>
        <w:t xml:space="preserve"> принято решение об открытии дела по установлению тарифов на тепловую энергию на 2015 год от 12.05.2014  № 102. </w:t>
      </w:r>
    </w:p>
    <w:p w:rsidR="008E0A0B" w:rsidRPr="008E0A0B" w:rsidRDefault="008E0A0B" w:rsidP="008E0A0B">
      <w:pPr>
        <w:spacing w:after="0" w:line="240" w:lineRule="auto"/>
        <w:ind w:firstLine="709"/>
        <w:jc w:val="both"/>
        <w:rPr>
          <w:rFonts w:ascii="Times New Roman" w:hAnsi="Times New Roman" w:cs="Times New Roman"/>
          <w:sz w:val="24"/>
          <w:szCs w:val="24"/>
        </w:rPr>
      </w:pPr>
      <w:proofErr w:type="gramStart"/>
      <w:r w:rsidRPr="008E0A0B">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Правилами регулирования цен (тарифов) в сфере теплоснабжения, утвержденных постановлением Правительства РФ от 22 октября 2012 года № 1075 «О ценообразовании в теплоснабжении», Прогнозом социально-экономического развития Российской Федерации на период 2015-2017 годы, одобренном на заседании Правительства РФ</w:t>
      </w:r>
      <w:proofErr w:type="gramEnd"/>
      <w:r w:rsidRPr="008E0A0B">
        <w:rPr>
          <w:rFonts w:ascii="Times New Roman" w:hAnsi="Times New Roman" w:cs="Times New Roman"/>
          <w:sz w:val="24"/>
          <w:szCs w:val="24"/>
        </w:rPr>
        <w:t xml:space="preserve"> 25.09.2014, приказом ФСТ России от 11.10.2014 года № 227-э/3 «Об установлении предельных максимальных уровней тарифов на тепловую энергию (мощность), поставляемую теплоснабжающими организациями, в среднем по субъектам Российской Федерации».</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xml:space="preserve">Основные плановые показатели ООО «КостромаТеплоРемонт» на  2015 год по теплоснабжению (по расчету департамента ГРЦиТ </w:t>
      </w:r>
      <w:proofErr w:type="gramStart"/>
      <w:r w:rsidRPr="008E0A0B">
        <w:rPr>
          <w:rFonts w:ascii="Times New Roman" w:hAnsi="Times New Roman" w:cs="Times New Roman"/>
          <w:sz w:val="24"/>
          <w:szCs w:val="24"/>
        </w:rPr>
        <w:t>КО</w:t>
      </w:r>
      <w:proofErr w:type="gramEnd"/>
      <w:r w:rsidRPr="008E0A0B">
        <w:rPr>
          <w:rFonts w:ascii="Times New Roman" w:hAnsi="Times New Roman" w:cs="Times New Roman"/>
          <w:sz w:val="24"/>
          <w:szCs w:val="24"/>
        </w:rPr>
        <w:t>) составили:</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объем произведенной тепловой энергии – 1864,01 Гкал;</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объем расхода тепловой энергии на нужды котельной – 45,15 Гкал;</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объем потерь тепловой энергии в теплосетях – 204,28 Гкал;</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объем реализации тепловой энергии потребителям – 1614,58 Гкал;</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xml:space="preserve">  Объем необходимой валовой выручки – 7454,17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 xml:space="preserve">уб., в том числе: </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затраты на материалы на производственные нужды – 134,29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затраты на топливо на технологические цели – 2272,57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затраты на электроэнергию на технологические нужды – 429,22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затраты на воду на технологические цели – 29,23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w:t>
      </w:r>
    </w:p>
    <w:p w:rsidR="008E0A0B" w:rsidRPr="008E0A0B" w:rsidRDefault="008E0A0B" w:rsidP="008E0A0B">
      <w:pPr>
        <w:spacing w:after="0" w:line="240" w:lineRule="auto"/>
        <w:ind w:firstLine="709"/>
        <w:jc w:val="both"/>
        <w:rPr>
          <w:rFonts w:ascii="Times New Roman" w:hAnsi="Times New Roman" w:cs="Times New Roman"/>
          <w:sz w:val="24"/>
          <w:szCs w:val="24"/>
        </w:rPr>
      </w:pPr>
      <w:proofErr w:type="gramStart"/>
      <w:r w:rsidRPr="008E0A0B">
        <w:rPr>
          <w:rFonts w:ascii="Times New Roman" w:hAnsi="Times New Roman" w:cs="Times New Roman"/>
          <w:sz w:val="24"/>
          <w:szCs w:val="24"/>
        </w:rPr>
        <w:t xml:space="preserve">- затраты на оплату труда производственных рабочих (с учетом страховых взносов  </w:t>
      </w:r>
      <w:proofErr w:type="gramEnd"/>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xml:space="preserve">  во внебюджетные фонды) – 2251,98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расходы по содержанию и эксплуатации оборудования – 451,93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цеховые расходы – 915,34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прочие прямые расходы – 402,62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общехозяйственные расходы – 421,11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необходимая прибыль – 145,88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lastRenderedPageBreak/>
        <w:t>1) «Расход на собственные нужды котельных» - снижен на 0,44 Гкал и принят в размере 2,42% по Методике Госстроя в связи с отсутствием обосновывающих расчетов.</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xml:space="preserve">2) «Потери тепловой энергии в сети» - снижены на 48,8 Гкал, нормативы потерь при передаче тепловой энергии теплоносителя по тепловым сетям утверждены постановлением департамента топливно-энергетического комплекса и жилищно-коммунального хозяйства Костромской области от 14.10.2014 № 58. </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3) «Полезный отпуск тепловой энергии» - увеличен на 59,97 Гкал. Полезный отпуск тепловой энергии департаментом рассчитан в соответствии с представленным</w:t>
      </w:r>
      <w:proofErr w:type="gramStart"/>
      <w:r w:rsidRPr="008E0A0B">
        <w:rPr>
          <w:rFonts w:ascii="Times New Roman" w:hAnsi="Times New Roman" w:cs="Times New Roman"/>
          <w:sz w:val="24"/>
          <w:szCs w:val="24"/>
        </w:rPr>
        <w:t>и ООО</w:t>
      </w:r>
      <w:proofErr w:type="gramEnd"/>
      <w:r w:rsidRPr="008E0A0B">
        <w:rPr>
          <w:rFonts w:ascii="Times New Roman" w:hAnsi="Times New Roman" w:cs="Times New Roman"/>
          <w:sz w:val="24"/>
          <w:szCs w:val="24"/>
        </w:rPr>
        <w:t xml:space="preserve"> «КостромаТеплоРемонт» объемами зданий по наружным обмерам. Департаментом расчет произведен по Методике Госстроя. Дополнительных материалов по изменению объемов зданий от ООО «КостромаТеплоРемонт» не поступило.</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4) «Материалы на производственные нужды» - снижены на 264,01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 Расшифровка и обосновывающие документы по размеру расходов на материалы не представлены. Департаментом расходы на материалы приняты с учетом фактических расходов за 2014 год. С 01.07.2015 предусмотрен рост 104,1% согласно Прогнозу, одобренному заседанием Правительства РФ от 25.09.2014г.</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5) «Топливо на технологические цели» - затраты снижены на 804,19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           Расчеты по расходу топлива произведены на основании утвержденных постановлением департамента ТЭК и ЖКХ КО от 14.10.2014 № 58 нормативов удельного расхода топлива при производстве тепловой энергии и нормативов потерь при передаче тепловой энергии. В стоимости топлива департаментом учтены цена на уголь по результатам торгов на 2014-2015 отопительный период, затраты на услуги РЖД, доставку, погрузочно-разгрузочные работы. С 01.07.2015 года предусмотрен рост угля на 103,2%, прочие расходы на 1,041% в соответствии с Прогнозом, одобренным на заседании Правительства РФ 25.09.2014.</w:t>
      </w:r>
    </w:p>
    <w:p w:rsidR="008E0A0B" w:rsidRPr="008E0A0B" w:rsidRDefault="008E0A0B" w:rsidP="008E0A0B">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E0A0B">
        <w:rPr>
          <w:rFonts w:ascii="Times New Roman" w:hAnsi="Times New Roman" w:cs="Times New Roman"/>
          <w:sz w:val="24"/>
          <w:szCs w:val="24"/>
        </w:rPr>
        <w:t>6) «Электроэнергия на технологические нужды» - расходы снижены на 524,79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 Объем электрической энергии принят в соответствии с фактически поставленной электроэнергией 2013-2014гг. Объемы электроэнергии среднего второго напряжения (СН</w:t>
      </w:r>
      <w:proofErr w:type="gramStart"/>
      <w:r w:rsidRPr="008E0A0B">
        <w:rPr>
          <w:rFonts w:ascii="Times New Roman" w:hAnsi="Times New Roman" w:cs="Times New Roman"/>
          <w:sz w:val="24"/>
          <w:szCs w:val="24"/>
        </w:rPr>
        <w:t>2</w:t>
      </w:r>
      <w:proofErr w:type="gramEnd"/>
      <w:r w:rsidRPr="008E0A0B">
        <w:rPr>
          <w:rFonts w:ascii="Times New Roman" w:hAnsi="Times New Roman" w:cs="Times New Roman"/>
          <w:sz w:val="24"/>
          <w:szCs w:val="24"/>
        </w:rPr>
        <w:t>) приняты в процентном отношении от фактически поставленной электроэнергии на котельную д. Боровиково и котельные п. Красное-на-Волге. Стоимость электрической энергии рассчитана с учетом  свободных цен на электроэнергию за июль-сентябрь 2014 года. С 01.07.2015 года предусмотрен рост 107,5% согласно Прогнозу.</w:t>
      </w:r>
    </w:p>
    <w:p w:rsidR="008E0A0B" w:rsidRPr="008E0A0B" w:rsidRDefault="008E0A0B" w:rsidP="008E0A0B">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E0A0B">
        <w:rPr>
          <w:rFonts w:ascii="Times New Roman" w:hAnsi="Times New Roman" w:cs="Times New Roman"/>
          <w:sz w:val="24"/>
          <w:szCs w:val="24"/>
        </w:rPr>
        <w:t>7) «Вода на технологические цели» - затраты снижены на 116,62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 Объем воды  принят на уровне утвержденного на 2014 год. Расходы рассчитаны на основании утвержденных тарифов на питьевую воду для МУП «Красноетеплоэнерго» на 2015 год.</w:t>
      </w:r>
    </w:p>
    <w:p w:rsidR="008E0A0B" w:rsidRPr="008E0A0B" w:rsidRDefault="008E0A0B" w:rsidP="008E0A0B">
      <w:pPr>
        <w:pStyle w:val="af"/>
        <w:spacing w:after="0" w:line="240" w:lineRule="auto"/>
        <w:ind w:left="0" w:firstLine="709"/>
        <w:jc w:val="both"/>
        <w:rPr>
          <w:rFonts w:ascii="Times New Roman" w:hAnsi="Times New Roman" w:cs="Times New Roman"/>
          <w:sz w:val="24"/>
          <w:szCs w:val="24"/>
        </w:rPr>
      </w:pPr>
      <w:r w:rsidRPr="008E0A0B">
        <w:rPr>
          <w:rFonts w:ascii="Times New Roman" w:hAnsi="Times New Roman" w:cs="Times New Roman"/>
          <w:sz w:val="24"/>
          <w:szCs w:val="24"/>
        </w:rPr>
        <w:t>8) Заработная плата производственных рабочих с учетом страховых взносов во внебюджетные фонды 30,2%  – затраты снижены на 1088,57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 xml:space="preserve">уб. Численность персонала откорректирована с учетом штатного расписания и фактической численности работников в 2013-2014гг. </w:t>
      </w:r>
      <w:proofErr w:type="gramStart"/>
      <w:r w:rsidRPr="008E0A0B">
        <w:rPr>
          <w:rFonts w:ascii="Times New Roman" w:hAnsi="Times New Roman" w:cs="Times New Roman"/>
          <w:sz w:val="24"/>
          <w:szCs w:val="24"/>
        </w:rPr>
        <w:t>Электромонтер и электрогазосварщик перенесены в цеховые расходы.</w:t>
      </w:r>
      <w:proofErr w:type="gramEnd"/>
      <w:r w:rsidRPr="008E0A0B">
        <w:rPr>
          <w:rFonts w:ascii="Times New Roman" w:hAnsi="Times New Roman" w:cs="Times New Roman"/>
          <w:sz w:val="24"/>
          <w:szCs w:val="24"/>
        </w:rPr>
        <w:t xml:space="preserve"> Департаментом расходы на оплату труда основных производственных рабочих рассчитаны в соответствии с действующим штатным расписанием и с учетом продолжительности отопительного периода.  Размер часовой ставки работника 1 разряда определен в соответствии с представленным</w:t>
      </w:r>
      <w:proofErr w:type="gramStart"/>
      <w:r w:rsidRPr="008E0A0B">
        <w:rPr>
          <w:rFonts w:ascii="Times New Roman" w:hAnsi="Times New Roman" w:cs="Times New Roman"/>
          <w:sz w:val="24"/>
          <w:szCs w:val="24"/>
        </w:rPr>
        <w:t>и ООО</w:t>
      </w:r>
      <w:proofErr w:type="gramEnd"/>
      <w:r w:rsidRPr="008E0A0B">
        <w:rPr>
          <w:rFonts w:ascii="Times New Roman" w:hAnsi="Times New Roman" w:cs="Times New Roman"/>
          <w:sz w:val="24"/>
          <w:szCs w:val="24"/>
        </w:rPr>
        <w:t xml:space="preserve"> «КостромаТеплоРемонт» материалами на уровне МРОТ в размере 5554 руб./мес. (статьи 1 Федерального закона от 02.12.2013  № 336-ФЗ). Дополнительных расчетов фонда оплаты труда и документов об изменении  </w:t>
      </w:r>
      <w:proofErr w:type="gramStart"/>
      <w:r w:rsidRPr="008E0A0B">
        <w:rPr>
          <w:rFonts w:ascii="Times New Roman" w:hAnsi="Times New Roman" w:cs="Times New Roman"/>
          <w:sz w:val="24"/>
          <w:szCs w:val="24"/>
        </w:rPr>
        <w:t>размера оплаты труда</w:t>
      </w:r>
      <w:proofErr w:type="gramEnd"/>
      <w:r w:rsidRPr="008E0A0B">
        <w:rPr>
          <w:rFonts w:ascii="Times New Roman" w:hAnsi="Times New Roman" w:cs="Times New Roman"/>
          <w:sz w:val="24"/>
          <w:szCs w:val="24"/>
        </w:rPr>
        <w:t xml:space="preserve"> основных производственных рабочих ООО «КостромаТеплоРемонт» не представило. В соответствии с прогнозом, одобренным на заседании Правительства РФ 25.09.2014 года, предусмотрен рост 105,5% с 01.07.2015 года.</w:t>
      </w:r>
    </w:p>
    <w:p w:rsidR="008E0A0B" w:rsidRPr="008E0A0B" w:rsidRDefault="008E0A0B" w:rsidP="008E0A0B">
      <w:pPr>
        <w:pStyle w:val="af"/>
        <w:spacing w:after="0" w:line="240" w:lineRule="auto"/>
        <w:ind w:left="0" w:firstLine="709"/>
        <w:jc w:val="both"/>
        <w:rPr>
          <w:rFonts w:ascii="Times New Roman" w:hAnsi="Times New Roman" w:cs="Times New Roman"/>
          <w:sz w:val="24"/>
          <w:szCs w:val="24"/>
        </w:rPr>
      </w:pPr>
      <w:r w:rsidRPr="008E0A0B">
        <w:rPr>
          <w:rFonts w:ascii="Times New Roman" w:hAnsi="Times New Roman" w:cs="Times New Roman"/>
          <w:sz w:val="24"/>
          <w:szCs w:val="24"/>
        </w:rPr>
        <w:t>9) «Расходы по содержанию и эксплуатации оборудования» - расходы увеличены на 425,64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 ООО «КостромаТеплоРемонт» не представлены обосновывающие расчеты и материалы на проведение ремонтов, осуществляемых хозяйственным способом, на текущий ремонт и обслуживание оборудования. Департаментом приняты затраты с учетом фактических расходов на материалы за 2013-2014гг. Департаментом предусмотрены расходы на мероприятия по энергосбережению – установка счетчика тепловой энергии в котельной.</w:t>
      </w:r>
    </w:p>
    <w:p w:rsidR="008E0A0B" w:rsidRPr="008E0A0B" w:rsidRDefault="008E0A0B" w:rsidP="008E0A0B">
      <w:pPr>
        <w:pStyle w:val="af"/>
        <w:spacing w:after="0" w:line="240" w:lineRule="auto"/>
        <w:ind w:left="0" w:firstLine="709"/>
        <w:jc w:val="both"/>
        <w:rPr>
          <w:rFonts w:ascii="Times New Roman" w:hAnsi="Times New Roman" w:cs="Times New Roman"/>
          <w:sz w:val="24"/>
          <w:szCs w:val="24"/>
        </w:rPr>
      </w:pPr>
      <w:r w:rsidRPr="008E0A0B">
        <w:rPr>
          <w:rFonts w:ascii="Times New Roman" w:hAnsi="Times New Roman" w:cs="Times New Roman"/>
          <w:sz w:val="24"/>
          <w:szCs w:val="24"/>
        </w:rPr>
        <w:t>10) «Цеховые расходы» - снижены на 536,29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 xml:space="preserve">уб. В цеховые расходы включены электромонтер и электрогазосварщик. Департаментом расходы на оплату труда цеховых рабочих рассчитаны в соответствии с действующим штатным расписанием и с учетом </w:t>
      </w:r>
      <w:r w:rsidRPr="008E0A0B">
        <w:rPr>
          <w:rFonts w:ascii="Times New Roman" w:hAnsi="Times New Roman" w:cs="Times New Roman"/>
          <w:sz w:val="24"/>
          <w:szCs w:val="24"/>
        </w:rPr>
        <w:lastRenderedPageBreak/>
        <w:t>продолжительности отопительного периода.  Размер часовой ставки работника 1 разряда определен в соответствии с представленным</w:t>
      </w:r>
      <w:proofErr w:type="gramStart"/>
      <w:r w:rsidRPr="008E0A0B">
        <w:rPr>
          <w:rFonts w:ascii="Times New Roman" w:hAnsi="Times New Roman" w:cs="Times New Roman"/>
          <w:sz w:val="24"/>
          <w:szCs w:val="24"/>
        </w:rPr>
        <w:t>и ООО</w:t>
      </w:r>
      <w:proofErr w:type="gramEnd"/>
      <w:r w:rsidRPr="008E0A0B">
        <w:rPr>
          <w:rFonts w:ascii="Times New Roman" w:hAnsi="Times New Roman" w:cs="Times New Roman"/>
          <w:sz w:val="24"/>
          <w:szCs w:val="24"/>
        </w:rPr>
        <w:t xml:space="preserve"> «КостромаТеплоРемонт» материалами на уровне МРОТ в размере 5554 руб./мес. (статьи 1 Федерального закона от 02.12.2013  № 336-ФЗ). Дополнительных расчетов фонда оплаты труда и документов об изменении  </w:t>
      </w:r>
      <w:proofErr w:type="gramStart"/>
      <w:r w:rsidRPr="008E0A0B">
        <w:rPr>
          <w:rFonts w:ascii="Times New Roman" w:hAnsi="Times New Roman" w:cs="Times New Roman"/>
          <w:sz w:val="24"/>
          <w:szCs w:val="24"/>
        </w:rPr>
        <w:t>размера оплаты труда</w:t>
      </w:r>
      <w:proofErr w:type="gramEnd"/>
      <w:r w:rsidRPr="008E0A0B">
        <w:rPr>
          <w:rFonts w:ascii="Times New Roman" w:hAnsi="Times New Roman" w:cs="Times New Roman"/>
          <w:sz w:val="24"/>
          <w:szCs w:val="24"/>
        </w:rPr>
        <w:t xml:space="preserve"> цеховых рабочих ООО «КостромаТеплоРемонт» не представило. В соответствии с прогнозом, одобренным на заседании Правительства РФ 25.09.2014 года, предусмотрен рост заработной платы 105,5% с 01.07.2015 года. В состав цеховых расходов также включены затраты  на спецодежду, поверку приборов учета, аттестацию сотрудников и рабочих мест, аренду автотранспорта, амортизацию ОС и т.д., с 01.07.2015 года согласно Прогнозу  с учетом фактических расходов прочие расходы частично проиндексированы на 104,1%.</w:t>
      </w:r>
    </w:p>
    <w:p w:rsidR="008E0A0B" w:rsidRPr="008E0A0B" w:rsidRDefault="008E0A0B" w:rsidP="008E0A0B">
      <w:pPr>
        <w:pStyle w:val="af"/>
        <w:spacing w:after="0" w:line="240" w:lineRule="auto"/>
        <w:ind w:left="0" w:firstLine="709"/>
        <w:jc w:val="both"/>
        <w:rPr>
          <w:rFonts w:ascii="Times New Roman" w:hAnsi="Times New Roman" w:cs="Times New Roman"/>
          <w:sz w:val="24"/>
          <w:szCs w:val="24"/>
        </w:rPr>
      </w:pPr>
      <w:r w:rsidRPr="008E0A0B">
        <w:rPr>
          <w:rFonts w:ascii="Times New Roman" w:hAnsi="Times New Roman" w:cs="Times New Roman"/>
          <w:sz w:val="24"/>
          <w:szCs w:val="24"/>
        </w:rPr>
        <w:t>11) «Прочие прямые расходы» - снижены на 442,84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 В состав прочих прямых расходов вошли расходы аренду котельной, программное обеспечение для раскрытия информации в ЕИАС ФСТ, страхование и обслуживание опасных объектов, оказание услуг по очистке дымоходов и т.д.</w:t>
      </w:r>
    </w:p>
    <w:p w:rsidR="008E0A0B" w:rsidRPr="008E0A0B" w:rsidRDefault="008E0A0B" w:rsidP="008E0A0B">
      <w:pPr>
        <w:pStyle w:val="af"/>
        <w:spacing w:after="0" w:line="240" w:lineRule="auto"/>
        <w:ind w:left="0" w:firstLine="709"/>
        <w:jc w:val="both"/>
        <w:rPr>
          <w:rFonts w:ascii="Times New Roman" w:hAnsi="Times New Roman" w:cs="Times New Roman"/>
          <w:sz w:val="24"/>
          <w:szCs w:val="24"/>
        </w:rPr>
      </w:pPr>
      <w:r w:rsidRPr="008E0A0B">
        <w:rPr>
          <w:rFonts w:ascii="Times New Roman" w:hAnsi="Times New Roman" w:cs="Times New Roman"/>
          <w:sz w:val="24"/>
          <w:szCs w:val="24"/>
        </w:rPr>
        <w:t>12) «Общехозяйственные расходы» - снижены на 2807,87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 Скорректирована численность АУП в соответствии с нормативами. Департаментом расходы на оплату труда АУП рассчитаны в соответствии с действующим штатным расписанием. Размер часовой ставки работника 1 разряда определен в соответствии с представленным</w:t>
      </w:r>
      <w:proofErr w:type="gramStart"/>
      <w:r w:rsidRPr="008E0A0B">
        <w:rPr>
          <w:rFonts w:ascii="Times New Roman" w:hAnsi="Times New Roman" w:cs="Times New Roman"/>
          <w:sz w:val="24"/>
          <w:szCs w:val="24"/>
        </w:rPr>
        <w:t>и ООО</w:t>
      </w:r>
      <w:proofErr w:type="gramEnd"/>
      <w:r w:rsidRPr="008E0A0B">
        <w:rPr>
          <w:rFonts w:ascii="Times New Roman" w:hAnsi="Times New Roman" w:cs="Times New Roman"/>
          <w:sz w:val="24"/>
          <w:szCs w:val="24"/>
        </w:rPr>
        <w:t xml:space="preserve"> «КостромаТеплоРемонт» материалами на уровне МРОТ в размере 5554 руб./мес. (статьи 1 Федерального закона от 02.12.2013  № 336-ФЗ). Дополнительных расчетов фонда оплаты труда и документов об изменении  </w:t>
      </w:r>
      <w:proofErr w:type="gramStart"/>
      <w:r w:rsidRPr="008E0A0B">
        <w:rPr>
          <w:rFonts w:ascii="Times New Roman" w:hAnsi="Times New Roman" w:cs="Times New Roman"/>
          <w:sz w:val="24"/>
          <w:szCs w:val="24"/>
        </w:rPr>
        <w:t>размера оплаты труда</w:t>
      </w:r>
      <w:proofErr w:type="gramEnd"/>
      <w:r w:rsidRPr="008E0A0B">
        <w:rPr>
          <w:rFonts w:ascii="Times New Roman" w:hAnsi="Times New Roman" w:cs="Times New Roman"/>
          <w:sz w:val="24"/>
          <w:szCs w:val="24"/>
        </w:rPr>
        <w:t xml:space="preserve"> АУП ООО «КостромаТеплоРемонт» не представило. В соответствии с прогнозом, одобренным на заседании Правительства РФ 25.09.2014 года, предусмотрен рост заработной платы 105,5% с 01.07.2015 года.  Общехозяйственные расходы приняты в размере 58,2% от общей суммы, 41,8% общехозяйственных расходов учтены при формировании тарифов для ООО «КостромаТеплоРемонт» по газовой котельной д. Боровиково Красносельского муниципального района. Процент общехозяйственных расходов определен согласно плановой выручке по д. Боровиково и п. Красное-на-Волге в 2014 году.</w:t>
      </w:r>
    </w:p>
    <w:p w:rsidR="008E0A0B" w:rsidRPr="008E0A0B" w:rsidRDefault="008E0A0B" w:rsidP="008E0A0B">
      <w:pPr>
        <w:pStyle w:val="af"/>
        <w:spacing w:after="0" w:line="240" w:lineRule="auto"/>
        <w:ind w:left="0" w:firstLine="709"/>
        <w:jc w:val="both"/>
        <w:rPr>
          <w:rFonts w:ascii="Times New Roman" w:hAnsi="Times New Roman" w:cs="Times New Roman"/>
          <w:sz w:val="24"/>
          <w:szCs w:val="24"/>
        </w:rPr>
      </w:pPr>
      <w:r w:rsidRPr="008E0A0B">
        <w:rPr>
          <w:rFonts w:ascii="Times New Roman" w:hAnsi="Times New Roman" w:cs="Times New Roman"/>
          <w:sz w:val="24"/>
          <w:szCs w:val="24"/>
        </w:rPr>
        <w:t>13) «Необходимая прибыль» - снижена на 662,19 тыс</w:t>
      </w:r>
      <w:proofErr w:type="gramStart"/>
      <w:r w:rsidRPr="008E0A0B">
        <w:rPr>
          <w:rFonts w:ascii="Times New Roman" w:hAnsi="Times New Roman" w:cs="Times New Roman"/>
          <w:sz w:val="24"/>
          <w:szCs w:val="24"/>
        </w:rPr>
        <w:t>.р</w:t>
      </w:r>
      <w:proofErr w:type="gramEnd"/>
      <w:r w:rsidRPr="008E0A0B">
        <w:rPr>
          <w:rFonts w:ascii="Times New Roman" w:hAnsi="Times New Roman" w:cs="Times New Roman"/>
          <w:sz w:val="24"/>
          <w:szCs w:val="24"/>
        </w:rPr>
        <w:t>уб. ООО «КостромаТеплоРемонт» не представлены обоснования размера заявленной необходимой прибыли. Департаментом величина необходимой прибыли принята учетом применения организацией упрощенной системы налогообложения.</w:t>
      </w:r>
    </w:p>
    <w:p w:rsidR="008E0A0B" w:rsidRPr="008E0A0B" w:rsidRDefault="008E0A0B" w:rsidP="008E0A0B">
      <w:pPr>
        <w:pStyle w:val="af"/>
        <w:spacing w:after="0" w:line="240" w:lineRule="auto"/>
        <w:ind w:left="0" w:firstLine="709"/>
        <w:jc w:val="both"/>
        <w:rPr>
          <w:rFonts w:ascii="Times New Roman" w:hAnsi="Times New Roman" w:cs="Times New Roman"/>
          <w:sz w:val="24"/>
          <w:szCs w:val="24"/>
        </w:rPr>
      </w:pPr>
      <w:r w:rsidRPr="008E0A0B">
        <w:rPr>
          <w:rFonts w:ascii="Times New Roman" w:hAnsi="Times New Roman" w:cs="Times New Roman"/>
          <w:sz w:val="24"/>
          <w:szCs w:val="24"/>
        </w:rPr>
        <w:t>Решением правления от 16.12.2014 (протокол № 83 от 16.12.2014) рассмотрение вопроса об установлении тарифов на тепловую энергию, поставляемую ООО «КостромаТеплоРемонт» потребителя п. Красное-на-Волге Красносельского муниципального района на 2015 год перенесено на 18.12.2014 для дополнительного изучения  ООО «КостромаТеплоРемонт» расчетов департамента (выписка из протокола вручен</w:t>
      </w:r>
      <w:proofErr w:type="gramStart"/>
      <w:r w:rsidRPr="008E0A0B">
        <w:rPr>
          <w:rFonts w:ascii="Times New Roman" w:hAnsi="Times New Roman" w:cs="Times New Roman"/>
          <w:sz w:val="24"/>
          <w:szCs w:val="24"/>
        </w:rPr>
        <w:t>а ООО</w:t>
      </w:r>
      <w:proofErr w:type="gramEnd"/>
      <w:r w:rsidRPr="008E0A0B">
        <w:rPr>
          <w:rFonts w:ascii="Times New Roman" w:hAnsi="Times New Roman" w:cs="Times New Roman"/>
          <w:sz w:val="24"/>
          <w:szCs w:val="24"/>
        </w:rPr>
        <w:t xml:space="preserve"> «КостромаТеплоРемонт» на заседании). В течение 17 и 18 декабря 2014 года уточненных расчетов, дополнительных материалов, пояснений от ООО «КостромаТеплоРемонт» не поступило. </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 xml:space="preserve">На основании проведенного анализа технико-экономических показателей по тарифам на производство тепловой энергии, поставляемой ООО «КостромаТеплоРемонт» потребителям  п. Красное-на-Волге Красносельского муниципального района на 2015 год, на утверждение правлением департамента государственного регулирования цен и тарифов Костромской области предлагается экономически обоснованные тарифы на тепловую энергию на 2015 год в следующем размере:  </w:t>
      </w:r>
    </w:p>
    <w:p w:rsidR="008E0A0B" w:rsidRPr="008E0A0B" w:rsidRDefault="008E0A0B" w:rsidP="008E0A0B">
      <w:pPr>
        <w:spacing w:after="0" w:line="240" w:lineRule="auto"/>
        <w:ind w:firstLine="709"/>
        <w:jc w:val="both"/>
        <w:rPr>
          <w:rFonts w:ascii="Times New Roman" w:hAnsi="Times New Roman" w:cs="Times New Roman"/>
          <w:sz w:val="24"/>
          <w:szCs w:val="24"/>
        </w:rPr>
      </w:pPr>
      <w:r w:rsidRPr="008E0A0B">
        <w:rPr>
          <w:rFonts w:ascii="Times New Roman" w:hAnsi="Times New Roman" w:cs="Times New Roman"/>
          <w:sz w:val="24"/>
          <w:szCs w:val="24"/>
        </w:rPr>
        <w:t>с 01.01.2015 года – 4541,64 руб./Гкал (НДС не облагается);</w:t>
      </w:r>
    </w:p>
    <w:p w:rsidR="008E0A0B" w:rsidRPr="008E0A0B" w:rsidRDefault="008E0A0B" w:rsidP="008E0A0B">
      <w:pPr>
        <w:pStyle w:val="af"/>
        <w:spacing w:after="0" w:line="240" w:lineRule="auto"/>
        <w:ind w:left="0" w:firstLine="709"/>
        <w:jc w:val="both"/>
        <w:rPr>
          <w:rFonts w:ascii="Times New Roman" w:hAnsi="Times New Roman" w:cs="Times New Roman"/>
          <w:sz w:val="24"/>
          <w:szCs w:val="24"/>
        </w:rPr>
      </w:pPr>
      <w:r w:rsidRPr="008E0A0B">
        <w:rPr>
          <w:rFonts w:ascii="Times New Roman" w:hAnsi="Times New Roman" w:cs="Times New Roman"/>
          <w:sz w:val="24"/>
          <w:szCs w:val="24"/>
        </w:rPr>
        <w:t>с 01.07.2015 года – 4705,00 руб./Гкал (НДС не облагается).</w:t>
      </w:r>
    </w:p>
    <w:p w:rsidR="008E0A0B" w:rsidRPr="008E0A0B" w:rsidRDefault="008E0A0B" w:rsidP="008E0A0B">
      <w:pPr>
        <w:pStyle w:val="af"/>
        <w:spacing w:after="0" w:line="240" w:lineRule="auto"/>
        <w:ind w:left="0" w:firstLine="709"/>
        <w:jc w:val="both"/>
        <w:rPr>
          <w:rFonts w:ascii="Times New Roman" w:hAnsi="Times New Roman" w:cs="Times New Roman"/>
          <w:sz w:val="24"/>
          <w:szCs w:val="24"/>
        </w:rPr>
      </w:pPr>
      <w:r w:rsidRPr="008E0A0B">
        <w:rPr>
          <w:rFonts w:ascii="Times New Roman" w:hAnsi="Times New Roman" w:cs="Times New Roman"/>
          <w:sz w:val="24"/>
          <w:szCs w:val="24"/>
        </w:rPr>
        <w:t xml:space="preserve">Директор ООО «КостромаТеплоРемонт» высказал возражение по величине предлагаемых тарифов и несогласие с расчетами департамента по статьям расходов: материалы на производственные нужды, топливо, электроэнергия, основная и дополнительная зарплата производственных рабочих, расходы на содержание и эксплуатацию оборудования, прочие прямые расходы, общехозяйственные расходы, убытки прошлых периодов. </w:t>
      </w:r>
    </w:p>
    <w:p w:rsidR="008E0A0B" w:rsidRPr="008E0A0B" w:rsidRDefault="008E0A0B" w:rsidP="008E0A0B">
      <w:pPr>
        <w:pStyle w:val="1"/>
        <w:spacing w:before="0" w:line="240" w:lineRule="auto"/>
        <w:ind w:right="-141" w:firstLine="709"/>
        <w:jc w:val="both"/>
        <w:rPr>
          <w:rFonts w:ascii="Times New Roman" w:hAnsi="Times New Roman" w:cs="Times New Roman"/>
          <w:b w:val="0"/>
          <w:color w:val="auto"/>
          <w:sz w:val="24"/>
          <w:szCs w:val="24"/>
        </w:rPr>
      </w:pPr>
      <w:r w:rsidRPr="008E0A0B">
        <w:rPr>
          <w:rFonts w:ascii="Times New Roman" w:hAnsi="Times New Roman" w:cs="Times New Roman"/>
          <w:b w:val="0"/>
          <w:color w:val="auto"/>
          <w:sz w:val="24"/>
          <w:szCs w:val="24"/>
        </w:rPr>
        <w:t>Все члены правления, принимавшие участие в рассмотрении вопроса № 9 повестки, предложение уполномоченного по делу Фатьяновой О.Ю. поддержали единогласно.</w:t>
      </w:r>
    </w:p>
    <w:p w:rsidR="008E0A0B" w:rsidRDefault="008E0A0B" w:rsidP="004969C1">
      <w:pPr>
        <w:pStyle w:val="1"/>
        <w:spacing w:before="0" w:line="240" w:lineRule="auto"/>
        <w:ind w:right="-141" w:firstLine="709"/>
        <w:jc w:val="both"/>
        <w:rPr>
          <w:rFonts w:ascii="Times New Roman" w:hAnsi="Times New Roman" w:cs="Times New Roman"/>
          <w:b w:val="0"/>
          <w:color w:val="auto"/>
          <w:sz w:val="24"/>
          <w:szCs w:val="24"/>
        </w:rPr>
      </w:pPr>
      <w:r w:rsidRPr="008E0A0B">
        <w:rPr>
          <w:rFonts w:ascii="Times New Roman" w:hAnsi="Times New Roman" w:cs="Times New Roman"/>
          <w:b w:val="0"/>
          <w:color w:val="auto"/>
          <w:sz w:val="24"/>
          <w:szCs w:val="24"/>
        </w:rPr>
        <w:t>Солдатова И.Ю. – Принять предложение уполномоченного по делу.</w:t>
      </w:r>
    </w:p>
    <w:p w:rsidR="004969C1" w:rsidRPr="004969C1" w:rsidRDefault="004969C1" w:rsidP="004969C1"/>
    <w:p w:rsidR="008E0A0B" w:rsidRPr="00861157" w:rsidRDefault="008E0A0B" w:rsidP="008E0A0B">
      <w:pPr>
        <w:tabs>
          <w:tab w:val="left" w:pos="2656"/>
        </w:tabs>
        <w:spacing w:after="0" w:line="240" w:lineRule="auto"/>
        <w:jc w:val="both"/>
        <w:rPr>
          <w:rFonts w:ascii="Times New Roman" w:hAnsi="Times New Roman"/>
          <w:b/>
          <w:color w:val="000000"/>
          <w:sz w:val="24"/>
          <w:szCs w:val="24"/>
        </w:rPr>
      </w:pPr>
      <w:r w:rsidRPr="00861157">
        <w:rPr>
          <w:rFonts w:ascii="Times New Roman" w:hAnsi="Times New Roman"/>
          <w:b/>
          <w:color w:val="000000"/>
          <w:sz w:val="24"/>
          <w:szCs w:val="24"/>
        </w:rPr>
        <w:lastRenderedPageBreak/>
        <w:t>РЕШИЛИ:</w:t>
      </w:r>
    </w:p>
    <w:p w:rsidR="008E0A0B" w:rsidRPr="00861157" w:rsidRDefault="008E0A0B" w:rsidP="008E0A0B">
      <w:pPr>
        <w:spacing w:after="0" w:line="240" w:lineRule="auto"/>
        <w:ind w:firstLine="709"/>
        <w:jc w:val="both"/>
        <w:rPr>
          <w:rFonts w:ascii="Times New Roman" w:hAnsi="Times New Roman"/>
          <w:color w:val="000000"/>
          <w:sz w:val="24"/>
          <w:szCs w:val="24"/>
        </w:rPr>
      </w:pPr>
      <w:r w:rsidRPr="00861157">
        <w:rPr>
          <w:rFonts w:ascii="Times New Roman" w:hAnsi="Times New Roman"/>
          <w:color w:val="000000"/>
          <w:sz w:val="24"/>
          <w:szCs w:val="24"/>
        </w:rPr>
        <w:t xml:space="preserve">1. Установить тарифы на тепловую энергию, поставляемую потребителям ООО «КостромаТеплоРемонт»  </w:t>
      </w:r>
      <w:r w:rsidRPr="00861157">
        <w:rPr>
          <w:rFonts w:ascii="Times New Roman" w:hAnsi="Times New Roman"/>
          <w:sz w:val="24"/>
          <w:szCs w:val="24"/>
        </w:rPr>
        <w:t>потребителям  п. Красное-на-Волге Красносельского муниципального района на 2015 год</w:t>
      </w:r>
      <w:r w:rsidRPr="00861157">
        <w:rPr>
          <w:rFonts w:ascii="Times New Roman" w:hAnsi="Times New Roman"/>
          <w:color w:val="000000"/>
          <w:sz w:val="24"/>
          <w:szCs w:val="24"/>
        </w:rPr>
        <w:t xml:space="preserve">  (НДС не облагается):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2825"/>
        <w:gridCol w:w="1984"/>
        <w:gridCol w:w="1843"/>
      </w:tblGrid>
      <w:tr w:rsidR="008E0A0B" w:rsidRPr="00861157" w:rsidTr="00650DF4">
        <w:tc>
          <w:tcPr>
            <w:tcW w:w="3379" w:type="dxa"/>
          </w:tcPr>
          <w:p w:rsidR="008E0A0B" w:rsidRPr="00861157" w:rsidRDefault="008E0A0B" w:rsidP="00650DF4">
            <w:pPr>
              <w:spacing w:after="0" w:line="240" w:lineRule="auto"/>
              <w:rPr>
                <w:rFonts w:ascii="Times New Roman" w:hAnsi="Times New Roman"/>
                <w:color w:val="000000"/>
                <w:sz w:val="24"/>
                <w:szCs w:val="24"/>
              </w:rPr>
            </w:pPr>
            <w:r w:rsidRPr="00861157">
              <w:rPr>
                <w:rFonts w:ascii="Times New Roman" w:hAnsi="Times New Roman"/>
                <w:color w:val="000000"/>
                <w:sz w:val="24"/>
                <w:szCs w:val="24"/>
              </w:rPr>
              <w:t>Категория потребителей</w:t>
            </w:r>
          </w:p>
        </w:tc>
        <w:tc>
          <w:tcPr>
            <w:tcW w:w="2825" w:type="dxa"/>
          </w:tcPr>
          <w:p w:rsidR="008E0A0B" w:rsidRPr="00861157" w:rsidRDefault="008E0A0B" w:rsidP="00650DF4">
            <w:pPr>
              <w:spacing w:after="0" w:line="240" w:lineRule="auto"/>
              <w:jc w:val="center"/>
              <w:rPr>
                <w:rFonts w:ascii="Times New Roman" w:hAnsi="Times New Roman"/>
                <w:color w:val="000000"/>
                <w:sz w:val="24"/>
                <w:szCs w:val="24"/>
              </w:rPr>
            </w:pPr>
            <w:r w:rsidRPr="00861157">
              <w:rPr>
                <w:rFonts w:ascii="Times New Roman" w:hAnsi="Times New Roman"/>
                <w:color w:val="000000"/>
                <w:sz w:val="24"/>
                <w:szCs w:val="24"/>
              </w:rPr>
              <w:t>Ед. изм.</w:t>
            </w:r>
          </w:p>
        </w:tc>
        <w:tc>
          <w:tcPr>
            <w:tcW w:w="1984" w:type="dxa"/>
          </w:tcPr>
          <w:p w:rsidR="008E0A0B" w:rsidRDefault="008E0A0B" w:rsidP="00650DF4">
            <w:pPr>
              <w:spacing w:after="0" w:line="240" w:lineRule="auto"/>
              <w:jc w:val="center"/>
              <w:rPr>
                <w:rFonts w:ascii="Times New Roman" w:hAnsi="Times New Roman"/>
                <w:color w:val="000000"/>
                <w:sz w:val="24"/>
                <w:szCs w:val="24"/>
              </w:rPr>
            </w:pPr>
            <w:r w:rsidRPr="00861157">
              <w:rPr>
                <w:rFonts w:ascii="Times New Roman" w:hAnsi="Times New Roman"/>
                <w:color w:val="000000"/>
                <w:sz w:val="24"/>
                <w:szCs w:val="24"/>
              </w:rPr>
              <w:t>с 01.01.2015-</w:t>
            </w:r>
          </w:p>
          <w:p w:rsidR="008E0A0B" w:rsidRPr="00861157" w:rsidRDefault="008E0A0B" w:rsidP="00650DF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по </w:t>
            </w:r>
            <w:r w:rsidRPr="00861157">
              <w:rPr>
                <w:rFonts w:ascii="Times New Roman" w:hAnsi="Times New Roman"/>
                <w:color w:val="000000"/>
                <w:sz w:val="24"/>
                <w:szCs w:val="24"/>
              </w:rPr>
              <w:t>30.06.2015</w:t>
            </w:r>
          </w:p>
        </w:tc>
        <w:tc>
          <w:tcPr>
            <w:tcW w:w="1843" w:type="dxa"/>
          </w:tcPr>
          <w:p w:rsidR="008E0A0B" w:rsidRDefault="008E0A0B" w:rsidP="00650DF4">
            <w:pPr>
              <w:spacing w:after="0" w:line="240" w:lineRule="auto"/>
              <w:jc w:val="center"/>
              <w:rPr>
                <w:rFonts w:ascii="Times New Roman" w:hAnsi="Times New Roman"/>
                <w:color w:val="000000"/>
                <w:sz w:val="24"/>
                <w:szCs w:val="24"/>
              </w:rPr>
            </w:pPr>
            <w:r w:rsidRPr="00861157">
              <w:rPr>
                <w:rFonts w:ascii="Times New Roman" w:hAnsi="Times New Roman"/>
                <w:color w:val="000000"/>
                <w:sz w:val="24"/>
                <w:szCs w:val="24"/>
              </w:rPr>
              <w:t>с 01.07.2015-</w:t>
            </w:r>
          </w:p>
          <w:p w:rsidR="008E0A0B" w:rsidRPr="00861157" w:rsidRDefault="008E0A0B" w:rsidP="00650DF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по </w:t>
            </w:r>
            <w:r w:rsidRPr="00861157">
              <w:rPr>
                <w:rFonts w:ascii="Times New Roman" w:hAnsi="Times New Roman"/>
                <w:color w:val="000000"/>
                <w:sz w:val="24"/>
                <w:szCs w:val="24"/>
              </w:rPr>
              <w:t>31.12.2015</w:t>
            </w:r>
          </w:p>
        </w:tc>
      </w:tr>
      <w:tr w:rsidR="008E0A0B" w:rsidRPr="00861157" w:rsidTr="00650DF4">
        <w:tc>
          <w:tcPr>
            <w:tcW w:w="3379" w:type="dxa"/>
          </w:tcPr>
          <w:p w:rsidR="008E0A0B" w:rsidRPr="00861157" w:rsidRDefault="008E0A0B" w:rsidP="00650DF4">
            <w:pPr>
              <w:spacing w:after="0" w:line="240" w:lineRule="auto"/>
              <w:rPr>
                <w:rFonts w:ascii="Times New Roman" w:hAnsi="Times New Roman"/>
                <w:color w:val="000000"/>
                <w:sz w:val="24"/>
                <w:szCs w:val="24"/>
              </w:rPr>
            </w:pPr>
            <w:r w:rsidRPr="00861157">
              <w:rPr>
                <w:rFonts w:ascii="Times New Roman" w:hAnsi="Times New Roman"/>
                <w:color w:val="000000"/>
                <w:sz w:val="24"/>
                <w:szCs w:val="24"/>
              </w:rPr>
              <w:t>Бюджетные и прочие потребители</w:t>
            </w:r>
          </w:p>
        </w:tc>
        <w:tc>
          <w:tcPr>
            <w:tcW w:w="2825" w:type="dxa"/>
          </w:tcPr>
          <w:p w:rsidR="008E0A0B" w:rsidRPr="00861157" w:rsidRDefault="008E0A0B" w:rsidP="00650DF4">
            <w:pPr>
              <w:spacing w:after="0" w:line="240" w:lineRule="auto"/>
              <w:jc w:val="center"/>
              <w:rPr>
                <w:rFonts w:ascii="Times New Roman" w:hAnsi="Times New Roman"/>
                <w:color w:val="000000"/>
                <w:sz w:val="24"/>
                <w:szCs w:val="24"/>
              </w:rPr>
            </w:pPr>
          </w:p>
          <w:p w:rsidR="008E0A0B" w:rsidRPr="00861157" w:rsidRDefault="008E0A0B" w:rsidP="00650DF4">
            <w:pPr>
              <w:spacing w:after="0" w:line="240" w:lineRule="auto"/>
              <w:jc w:val="center"/>
              <w:rPr>
                <w:rFonts w:ascii="Times New Roman" w:hAnsi="Times New Roman"/>
                <w:color w:val="000000"/>
                <w:sz w:val="24"/>
                <w:szCs w:val="24"/>
              </w:rPr>
            </w:pPr>
            <w:r w:rsidRPr="00861157">
              <w:rPr>
                <w:rFonts w:ascii="Times New Roman" w:hAnsi="Times New Roman"/>
                <w:color w:val="000000"/>
                <w:sz w:val="24"/>
                <w:szCs w:val="24"/>
              </w:rPr>
              <w:t>руб./Гкал</w:t>
            </w:r>
          </w:p>
        </w:tc>
        <w:tc>
          <w:tcPr>
            <w:tcW w:w="1984" w:type="dxa"/>
          </w:tcPr>
          <w:p w:rsidR="008E0A0B" w:rsidRPr="00861157" w:rsidRDefault="008E0A0B" w:rsidP="00650DF4">
            <w:pPr>
              <w:spacing w:after="0" w:line="240" w:lineRule="auto"/>
              <w:jc w:val="center"/>
              <w:rPr>
                <w:rFonts w:ascii="Times New Roman" w:hAnsi="Times New Roman"/>
                <w:color w:val="000000"/>
                <w:sz w:val="24"/>
                <w:szCs w:val="24"/>
              </w:rPr>
            </w:pPr>
          </w:p>
          <w:p w:rsidR="008E0A0B" w:rsidRPr="00861157" w:rsidRDefault="008E0A0B" w:rsidP="00650DF4">
            <w:pPr>
              <w:spacing w:after="0" w:line="240" w:lineRule="auto"/>
              <w:jc w:val="center"/>
              <w:rPr>
                <w:rFonts w:ascii="Times New Roman" w:hAnsi="Times New Roman"/>
                <w:color w:val="000000"/>
                <w:sz w:val="24"/>
                <w:szCs w:val="24"/>
              </w:rPr>
            </w:pPr>
            <w:r w:rsidRPr="00861157">
              <w:rPr>
                <w:rFonts w:ascii="Times New Roman" w:hAnsi="Times New Roman"/>
                <w:color w:val="000000"/>
                <w:sz w:val="24"/>
                <w:szCs w:val="24"/>
              </w:rPr>
              <w:t>4541,64</w:t>
            </w:r>
          </w:p>
        </w:tc>
        <w:tc>
          <w:tcPr>
            <w:tcW w:w="1843" w:type="dxa"/>
          </w:tcPr>
          <w:p w:rsidR="008E0A0B" w:rsidRPr="00861157" w:rsidRDefault="008E0A0B" w:rsidP="00650DF4">
            <w:pPr>
              <w:spacing w:after="0" w:line="240" w:lineRule="auto"/>
              <w:jc w:val="center"/>
              <w:rPr>
                <w:rFonts w:ascii="Times New Roman" w:hAnsi="Times New Roman"/>
                <w:color w:val="000000"/>
                <w:sz w:val="24"/>
                <w:szCs w:val="24"/>
              </w:rPr>
            </w:pPr>
          </w:p>
          <w:p w:rsidR="008E0A0B" w:rsidRPr="00861157" w:rsidRDefault="008E0A0B" w:rsidP="00650DF4">
            <w:pPr>
              <w:spacing w:after="0" w:line="240" w:lineRule="auto"/>
              <w:jc w:val="center"/>
              <w:rPr>
                <w:rFonts w:ascii="Times New Roman" w:hAnsi="Times New Roman"/>
                <w:color w:val="000000"/>
                <w:sz w:val="24"/>
                <w:szCs w:val="24"/>
              </w:rPr>
            </w:pPr>
            <w:r w:rsidRPr="00861157">
              <w:rPr>
                <w:rFonts w:ascii="Times New Roman" w:hAnsi="Times New Roman"/>
                <w:color w:val="000000"/>
                <w:sz w:val="24"/>
                <w:szCs w:val="24"/>
              </w:rPr>
              <w:t>4705,00</w:t>
            </w:r>
          </w:p>
        </w:tc>
      </w:tr>
      <w:tr w:rsidR="008E0A0B" w:rsidRPr="00861157" w:rsidTr="00650DF4">
        <w:tc>
          <w:tcPr>
            <w:tcW w:w="3379" w:type="dxa"/>
          </w:tcPr>
          <w:p w:rsidR="008E0A0B" w:rsidRPr="00861157" w:rsidRDefault="008E0A0B" w:rsidP="00650DF4">
            <w:pPr>
              <w:spacing w:after="0" w:line="240" w:lineRule="auto"/>
              <w:rPr>
                <w:rFonts w:ascii="Times New Roman" w:hAnsi="Times New Roman"/>
                <w:color w:val="000000"/>
                <w:sz w:val="24"/>
                <w:szCs w:val="24"/>
              </w:rPr>
            </w:pPr>
            <w:r w:rsidRPr="00861157">
              <w:rPr>
                <w:rFonts w:ascii="Times New Roman" w:hAnsi="Times New Roman"/>
                <w:color w:val="000000"/>
                <w:sz w:val="24"/>
                <w:szCs w:val="24"/>
              </w:rPr>
              <w:t>Население</w:t>
            </w:r>
          </w:p>
        </w:tc>
        <w:tc>
          <w:tcPr>
            <w:tcW w:w="2825" w:type="dxa"/>
          </w:tcPr>
          <w:p w:rsidR="008E0A0B" w:rsidRPr="00861157" w:rsidRDefault="008E0A0B" w:rsidP="00650DF4">
            <w:pPr>
              <w:spacing w:after="0" w:line="240" w:lineRule="auto"/>
              <w:jc w:val="center"/>
              <w:rPr>
                <w:rFonts w:ascii="Times New Roman" w:hAnsi="Times New Roman"/>
                <w:color w:val="000000"/>
                <w:sz w:val="24"/>
                <w:szCs w:val="24"/>
              </w:rPr>
            </w:pPr>
            <w:r w:rsidRPr="00861157">
              <w:rPr>
                <w:rFonts w:ascii="Times New Roman" w:hAnsi="Times New Roman"/>
                <w:color w:val="000000"/>
                <w:sz w:val="24"/>
                <w:szCs w:val="24"/>
              </w:rPr>
              <w:t>руб./Гкал</w:t>
            </w:r>
          </w:p>
        </w:tc>
        <w:tc>
          <w:tcPr>
            <w:tcW w:w="1984" w:type="dxa"/>
          </w:tcPr>
          <w:p w:rsidR="008E0A0B" w:rsidRPr="00861157" w:rsidRDefault="008E0A0B" w:rsidP="00650DF4">
            <w:pPr>
              <w:spacing w:after="0" w:line="240" w:lineRule="auto"/>
              <w:jc w:val="center"/>
              <w:rPr>
                <w:rFonts w:ascii="Times New Roman" w:hAnsi="Times New Roman"/>
                <w:color w:val="000000"/>
                <w:sz w:val="24"/>
                <w:szCs w:val="24"/>
              </w:rPr>
            </w:pPr>
            <w:r w:rsidRPr="00861157">
              <w:rPr>
                <w:rFonts w:ascii="Times New Roman" w:hAnsi="Times New Roman"/>
                <w:color w:val="000000"/>
                <w:sz w:val="24"/>
                <w:szCs w:val="24"/>
              </w:rPr>
              <w:t>4541,64</w:t>
            </w:r>
          </w:p>
        </w:tc>
        <w:tc>
          <w:tcPr>
            <w:tcW w:w="1843" w:type="dxa"/>
          </w:tcPr>
          <w:p w:rsidR="008E0A0B" w:rsidRPr="00861157" w:rsidRDefault="008E0A0B" w:rsidP="00650DF4">
            <w:pPr>
              <w:spacing w:after="0" w:line="240" w:lineRule="auto"/>
              <w:jc w:val="center"/>
              <w:rPr>
                <w:rFonts w:ascii="Times New Roman" w:hAnsi="Times New Roman"/>
                <w:color w:val="000000"/>
                <w:sz w:val="24"/>
                <w:szCs w:val="24"/>
              </w:rPr>
            </w:pPr>
            <w:r w:rsidRPr="00861157">
              <w:rPr>
                <w:rFonts w:ascii="Times New Roman" w:hAnsi="Times New Roman"/>
                <w:color w:val="000000"/>
                <w:sz w:val="24"/>
                <w:szCs w:val="24"/>
              </w:rPr>
              <w:t>4705,00</w:t>
            </w:r>
          </w:p>
        </w:tc>
      </w:tr>
    </w:tbl>
    <w:p w:rsidR="008E0A0B" w:rsidRPr="00861157" w:rsidRDefault="008E0A0B" w:rsidP="008E0A0B">
      <w:pPr>
        <w:spacing w:after="0" w:line="240" w:lineRule="auto"/>
        <w:ind w:firstLine="709"/>
        <w:jc w:val="both"/>
        <w:rPr>
          <w:rFonts w:ascii="Times New Roman" w:hAnsi="Times New Roman"/>
          <w:color w:val="000000"/>
          <w:sz w:val="24"/>
          <w:szCs w:val="24"/>
        </w:rPr>
      </w:pPr>
      <w:r w:rsidRPr="00861157">
        <w:rPr>
          <w:rFonts w:ascii="Times New Roman" w:hAnsi="Times New Roman"/>
          <w:color w:val="000000"/>
          <w:sz w:val="24"/>
          <w:szCs w:val="24"/>
        </w:rPr>
        <w:t>2. Постановление об установлении тарифов</w:t>
      </w:r>
      <w:r w:rsidRPr="00861157">
        <w:rPr>
          <w:rFonts w:ascii="Times New Roman" w:hAnsi="Times New Roman"/>
          <w:sz w:val="24"/>
          <w:szCs w:val="24"/>
        </w:rPr>
        <w:t xml:space="preserve"> подлежит   официальному опубликованию и  вступает в силу с  1 января 2015 года</w:t>
      </w:r>
      <w:r w:rsidRPr="00861157">
        <w:rPr>
          <w:rFonts w:ascii="Times New Roman" w:hAnsi="Times New Roman"/>
          <w:color w:val="000000"/>
          <w:sz w:val="24"/>
          <w:szCs w:val="24"/>
        </w:rPr>
        <w:t>.</w:t>
      </w:r>
    </w:p>
    <w:p w:rsidR="008E0A0B" w:rsidRPr="00861157" w:rsidRDefault="008E0A0B" w:rsidP="008E0A0B">
      <w:pPr>
        <w:spacing w:after="0" w:line="240" w:lineRule="auto"/>
        <w:ind w:firstLine="709"/>
        <w:jc w:val="both"/>
        <w:rPr>
          <w:rFonts w:ascii="Times New Roman" w:hAnsi="Times New Roman"/>
          <w:color w:val="000000"/>
          <w:sz w:val="24"/>
          <w:szCs w:val="24"/>
        </w:rPr>
      </w:pPr>
      <w:r w:rsidRPr="00861157">
        <w:rPr>
          <w:rFonts w:ascii="Times New Roman" w:hAnsi="Times New Roman"/>
          <w:color w:val="000000"/>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8E0A0B" w:rsidRPr="00861157" w:rsidRDefault="008E0A0B" w:rsidP="008E0A0B">
      <w:pPr>
        <w:spacing w:after="0" w:line="240" w:lineRule="auto"/>
        <w:ind w:firstLine="709"/>
        <w:jc w:val="both"/>
        <w:rPr>
          <w:rFonts w:ascii="Times New Roman" w:hAnsi="Times New Roman"/>
          <w:color w:val="000000"/>
          <w:sz w:val="24"/>
          <w:szCs w:val="24"/>
        </w:rPr>
      </w:pPr>
      <w:r w:rsidRPr="00861157">
        <w:rPr>
          <w:rFonts w:ascii="Times New Roman" w:hAnsi="Times New Roman"/>
          <w:color w:val="000000"/>
          <w:sz w:val="24"/>
          <w:szCs w:val="24"/>
        </w:rPr>
        <w:t>4. Раскрыть информацию по стандартам раскрытия в установленные сроки, в соответствии с действующим законодательством.</w:t>
      </w:r>
    </w:p>
    <w:p w:rsidR="008E0A0B" w:rsidRPr="00861157" w:rsidRDefault="008E0A0B" w:rsidP="008E0A0B">
      <w:pPr>
        <w:spacing w:after="0" w:line="240" w:lineRule="auto"/>
        <w:ind w:firstLine="709"/>
        <w:jc w:val="both"/>
        <w:rPr>
          <w:rFonts w:ascii="Times New Roman" w:hAnsi="Times New Roman"/>
          <w:sz w:val="24"/>
          <w:szCs w:val="24"/>
        </w:rPr>
      </w:pPr>
      <w:r w:rsidRPr="00861157">
        <w:rPr>
          <w:rFonts w:ascii="Times New Roman" w:hAnsi="Times New Roman"/>
          <w:sz w:val="24"/>
          <w:szCs w:val="24"/>
        </w:rPr>
        <w:t xml:space="preserve">5. Направить в ФСТ России информацию </w:t>
      </w:r>
      <w:proofErr w:type="gramStart"/>
      <w:r w:rsidRPr="00861157">
        <w:rPr>
          <w:rFonts w:ascii="Times New Roman" w:hAnsi="Times New Roman"/>
          <w:sz w:val="24"/>
          <w:szCs w:val="24"/>
        </w:rPr>
        <w:t>по тарифам для включения в реестр субъектов естественных монополий в соответствии с требованиями</w:t>
      </w:r>
      <w:proofErr w:type="gramEnd"/>
      <w:r w:rsidRPr="00861157">
        <w:rPr>
          <w:rFonts w:ascii="Times New Roman" w:hAnsi="Times New Roman"/>
          <w:sz w:val="24"/>
          <w:szCs w:val="24"/>
        </w:rPr>
        <w:t xml:space="preserve"> законодательства.</w:t>
      </w:r>
    </w:p>
    <w:p w:rsidR="008E0A0B" w:rsidRPr="008C3899" w:rsidRDefault="008E0A0B" w:rsidP="008E0A0B">
      <w:pPr>
        <w:spacing w:after="0" w:line="240" w:lineRule="auto"/>
        <w:ind w:firstLine="720"/>
        <w:jc w:val="both"/>
        <w:rPr>
          <w:rFonts w:ascii="Times New Roman" w:hAnsi="Times New Roman"/>
          <w:sz w:val="24"/>
          <w:szCs w:val="24"/>
        </w:rPr>
      </w:pPr>
    </w:p>
    <w:p w:rsidR="00003166" w:rsidRPr="00DF2555" w:rsidRDefault="00003166" w:rsidP="00DF2555">
      <w:pPr>
        <w:spacing w:after="0" w:line="240" w:lineRule="auto"/>
        <w:jc w:val="both"/>
        <w:rPr>
          <w:rFonts w:ascii="Times New Roman" w:hAnsi="Times New Roman" w:cs="Times New Roman"/>
          <w:sz w:val="24"/>
          <w:szCs w:val="24"/>
        </w:rPr>
      </w:pPr>
      <w:r w:rsidRPr="00DF2555">
        <w:rPr>
          <w:rFonts w:ascii="Times New Roman" w:hAnsi="Times New Roman" w:cs="Times New Roman"/>
          <w:b/>
          <w:sz w:val="24"/>
          <w:szCs w:val="24"/>
        </w:rPr>
        <w:t>Вопрос 10</w:t>
      </w:r>
      <w:r w:rsidRPr="00DF2555">
        <w:rPr>
          <w:rFonts w:ascii="Times New Roman" w:hAnsi="Times New Roman" w:cs="Times New Roman"/>
          <w:sz w:val="24"/>
          <w:szCs w:val="24"/>
        </w:rPr>
        <w:t>: «Об установлении тарифов на тепловую энергию, поставляемую                                     ООО «Облтеплоэнерго» потребителям Костромского муниципального района  на 2015 год».</w:t>
      </w:r>
    </w:p>
    <w:p w:rsidR="00003166" w:rsidRPr="00DF2555" w:rsidRDefault="00003166" w:rsidP="00DF2555">
      <w:pPr>
        <w:spacing w:after="0" w:line="240" w:lineRule="auto"/>
        <w:jc w:val="both"/>
        <w:rPr>
          <w:rFonts w:ascii="Times New Roman" w:hAnsi="Times New Roman" w:cs="Times New Roman"/>
          <w:sz w:val="24"/>
          <w:szCs w:val="24"/>
          <w:highlight w:val="green"/>
        </w:rPr>
      </w:pPr>
    </w:p>
    <w:p w:rsidR="00003166" w:rsidRPr="00DF2555" w:rsidRDefault="00003166" w:rsidP="00DF2555">
      <w:pPr>
        <w:spacing w:after="0" w:line="240" w:lineRule="auto"/>
        <w:ind w:right="-1"/>
        <w:jc w:val="both"/>
        <w:rPr>
          <w:rFonts w:ascii="Times New Roman" w:hAnsi="Times New Roman" w:cs="Times New Roman"/>
          <w:b/>
          <w:sz w:val="24"/>
          <w:szCs w:val="24"/>
        </w:rPr>
      </w:pPr>
      <w:r w:rsidRPr="00DF2555">
        <w:rPr>
          <w:rFonts w:ascii="Times New Roman" w:hAnsi="Times New Roman" w:cs="Times New Roman"/>
          <w:b/>
          <w:sz w:val="24"/>
          <w:szCs w:val="24"/>
        </w:rPr>
        <w:t>СЛУШАЛИ:</w:t>
      </w:r>
    </w:p>
    <w:p w:rsidR="00003166" w:rsidRPr="00DF2555" w:rsidRDefault="00003166" w:rsidP="00DF2555">
      <w:pPr>
        <w:tabs>
          <w:tab w:val="left" w:pos="567"/>
        </w:tabs>
        <w:spacing w:after="0" w:line="240" w:lineRule="auto"/>
        <w:ind w:firstLine="709"/>
        <w:jc w:val="both"/>
        <w:rPr>
          <w:rFonts w:ascii="Times New Roman" w:hAnsi="Times New Roman" w:cs="Times New Roman"/>
          <w:sz w:val="24"/>
          <w:szCs w:val="24"/>
        </w:rPr>
      </w:pPr>
      <w:r w:rsidRPr="00DF2555">
        <w:rPr>
          <w:rFonts w:ascii="Times New Roman" w:hAnsi="Times New Roman" w:cs="Times New Roman"/>
          <w:sz w:val="24"/>
          <w:szCs w:val="24"/>
        </w:rPr>
        <w:t xml:space="preserve">Уполномоченного по делу Фатьянову О.Ю., сообщившего по рассматриваемому вопросу следующее. </w:t>
      </w:r>
    </w:p>
    <w:p w:rsidR="00003166" w:rsidRPr="00DF2555" w:rsidRDefault="00003166" w:rsidP="00DF2555">
      <w:pPr>
        <w:spacing w:after="0" w:line="240" w:lineRule="auto"/>
        <w:ind w:firstLine="709"/>
        <w:jc w:val="both"/>
        <w:rPr>
          <w:rFonts w:ascii="Times New Roman" w:hAnsi="Times New Roman" w:cs="Times New Roman"/>
          <w:sz w:val="24"/>
          <w:szCs w:val="24"/>
        </w:rPr>
      </w:pPr>
      <w:r w:rsidRPr="00DF2555">
        <w:rPr>
          <w:rFonts w:ascii="Times New Roman" w:hAnsi="Times New Roman" w:cs="Times New Roman"/>
          <w:sz w:val="24"/>
          <w:szCs w:val="24"/>
        </w:rPr>
        <w:t xml:space="preserve">ООО «Облтеплоэнерго» представило в департамент государственного регулирования цен и тарифов Костромской области заявление вх. № О-838 от 30.04.2014 года  об установлении тарифов на тепловую энергию на 2015 год.  </w:t>
      </w:r>
    </w:p>
    <w:p w:rsidR="00003166" w:rsidRPr="00DF2555" w:rsidRDefault="00003166" w:rsidP="00DF2555">
      <w:pPr>
        <w:spacing w:after="0" w:line="240" w:lineRule="auto"/>
        <w:ind w:firstLine="709"/>
        <w:jc w:val="both"/>
        <w:rPr>
          <w:rFonts w:ascii="Times New Roman" w:hAnsi="Times New Roman" w:cs="Times New Roman"/>
          <w:sz w:val="24"/>
          <w:szCs w:val="24"/>
        </w:rPr>
      </w:pPr>
      <w:r w:rsidRPr="00DF2555">
        <w:rPr>
          <w:rFonts w:ascii="Times New Roman" w:hAnsi="Times New Roman" w:cs="Times New Roman"/>
          <w:sz w:val="24"/>
          <w:szCs w:val="24"/>
        </w:rPr>
        <w:t>ООО «Облтеплоэнерго» предложен тариф на тепловую энергию на 2015 год 3496,89 руб./Гкал, при необходимой валовой выручке 23265,0 тыс</w:t>
      </w:r>
      <w:proofErr w:type="gramStart"/>
      <w:r w:rsidRPr="00DF2555">
        <w:rPr>
          <w:rFonts w:ascii="Times New Roman" w:hAnsi="Times New Roman" w:cs="Times New Roman"/>
          <w:sz w:val="24"/>
          <w:szCs w:val="24"/>
        </w:rPr>
        <w:t>.р</w:t>
      </w:r>
      <w:proofErr w:type="gramEnd"/>
      <w:r w:rsidRPr="00DF2555">
        <w:rPr>
          <w:rFonts w:ascii="Times New Roman" w:hAnsi="Times New Roman" w:cs="Times New Roman"/>
          <w:sz w:val="24"/>
          <w:szCs w:val="24"/>
        </w:rPr>
        <w:t xml:space="preserve">уб. </w:t>
      </w:r>
    </w:p>
    <w:p w:rsidR="00003166" w:rsidRPr="00DF2555" w:rsidRDefault="00003166" w:rsidP="00DF2555">
      <w:pPr>
        <w:spacing w:after="0" w:line="240" w:lineRule="auto"/>
        <w:ind w:firstLine="709"/>
        <w:jc w:val="both"/>
        <w:rPr>
          <w:rFonts w:ascii="Times New Roman" w:hAnsi="Times New Roman" w:cs="Times New Roman"/>
          <w:sz w:val="24"/>
          <w:szCs w:val="24"/>
        </w:rPr>
      </w:pPr>
      <w:r w:rsidRPr="00DF2555">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ДГРЦиТ </w:t>
      </w:r>
      <w:proofErr w:type="gramStart"/>
      <w:r w:rsidRPr="00DF2555">
        <w:rPr>
          <w:rFonts w:ascii="Times New Roman" w:hAnsi="Times New Roman" w:cs="Times New Roman"/>
          <w:sz w:val="24"/>
          <w:szCs w:val="24"/>
        </w:rPr>
        <w:t>КО</w:t>
      </w:r>
      <w:proofErr w:type="gramEnd"/>
      <w:r w:rsidRPr="00DF2555">
        <w:rPr>
          <w:rFonts w:ascii="Times New Roman" w:hAnsi="Times New Roman" w:cs="Times New Roman"/>
          <w:sz w:val="24"/>
          <w:szCs w:val="24"/>
        </w:rPr>
        <w:t xml:space="preserve"> принято решение об открытии дела по установлению тарифов на тепловую энергию на 2015 год от 12.05.2014  № 104. </w:t>
      </w:r>
    </w:p>
    <w:p w:rsidR="00003166" w:rsidRPr="00DF2555" w:rsidRDefault="00003166" w:rsidP="00DF2555">
      <w:pPr>
        <w:spacing w:after="0" w:line="240" w:lineRule="auto"/>
        <w:ind w:firstLine="709"/>
        <w:jc w:val="both"/>
        <w:rPr>
          <w:rFonts w:ascii="Times New Roman" w:hAnsi="Times New Roman" w:cs="Times New Roman"/>
          <w:sz w:val="24"/>
          <w:szCs w:val="24"/>
        </w:rPr>
      </w:pPr>
      <w:proofErr w:type="gramStart"/>
      <w:r w:rsidRPr="00DF2555">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Правилами регулирования цен (тарифов) в сфере теплоснабжения, утвержденных постановлением Правительства РФ от 22 октября 2012 года № 1075 «О ценообразовании в теплоснабжении», Прогнозом социально-экономического развития Российской Федерации на период 2015-2017 годы, одобренном на заседании Правительства РФ</w:t>
      </w:r>
      <w:proofErr w:type="gramEnd"/>
      <w:r w:rsidRPr="00DF2555">
        <w:rPr>
          <w:rFonts w:ascii="Times New Roman" w:hAnsi="Times New Roman" w:cs="Times New Roman"/>
          <w:sz w:val="24"/>
          <w:szCs w:val="24"/>
        </w:rPr>
        <w:t xml:space="preserve"> 25.09.2014, приказом ФСТ России от 11.10.2014 года № 227-э/3 «Об установлении предельных максимальных уровней тарифов на тепловую энергию (мощность), поставляемую теплоснабжающими организациями, в среднем по субъектам Российской Федерации».</w:t>
      </w:r>
    </w:p>
    <w:p w:rsidR="00003166" w:rsidRPr="00DF2555" w:rsidRDefault="00003166" w:rsidP="00DF2555">
      <w:pPr>
        <w:spacing w:after="0" w:line="240" w:lineRule="auto"/>
        <w:ind w:firstLine="709"/>
        <w:jc w:val="both"/>
        <w:rPr>
          <w:rFonts w:ascii="Times New Roman" w:hAnsi="Times New Roman" w:cs="Times New Roman"/>
          <w:sz w:val="24"/>
          <w:szCs w:val="24"/>
        </w:rPr>
      </w:pPr>
      <w:r w:rsidRPr="00DF2555">
        <w:rPr>
          <w:rFonts w:ascii="Times New Roman" w:hAnsi="Times New Roman" w:cs="Times New Roman"/>
          <w:sz w:val="24"/>
          <w:szCs w:val="24"/>
        </w:rPr>
        <w:t xml:space="preserve">Основные плановые показатели ООО «Облтеплоэнерго» на  2015 год по теплоснабжению (по расчету департамента ГРЦиТ </w:t>
      </w:r>
      <w:proofErr w:type="gramStart"/>
      <w:r w:rsidRPr="00DF2555">
        <w:rPr>
          <w:rFonts w:ascii="Times New Roman" w:hAnsi="Times New Roman" w:cs="Times New Roman"/>
          <w:sz w:val="24"/>
          <w:szCs w:val="24"/>
        </w:rPr>
        <w:t>КО</w:t>
      </w:r>
      <w:proofErr w:type="gramEnd"/>
      <w:r w:rsidRPr="00DF2555">
        <w:rPr>
          <w:rFonts w:ascii="Times New Roman" w:hAnsi="Times New Roman" w:cs="Times New Roman"/>
          <w:sz w:val="24"/>
          <w:szCs w:val="24"/>
        </w:rPr>
        <w:t>) составили:</w:t>
      </w:r>
    </w:p>
    <w:p w:rsidR="00003166" w:rsidRPr="00DF2555" w:rsidRDefault="00003166" w:rsidP="00DF2555">
      <w:pPr>
        <w:spacing w:after="0" w:line="240" w:lineRule="auto"/>
        <w:ind w:firstLine="709"/>
        <w:jc w:val="both"/>
        <w:rPr>
          <w:rFonts w:ascii="Times New Roman" w:hAnsi="Times New Roman" w:cs="Times New Roman"/>
          <w:sz w:val="24"/>
          <w:szCs w:val="24"/>
        </w:rPr>
      </w:pPr>
      <w:r w:rsidRPr="00DF2555">
        <w:rPr>
          <w:rFonts w:ascii="Times New Roman" w:hAnsi="Times New Roman" w:cs="Times New Roman"/>
          <w:sz w:val="24"/>
          <w:szCs w:val="24"/>
        </w:rPr>
        <w:t>- объем произведенной тепловой энергии – 6312,81 Гкал;</w:t>
      </w:r>
    </w:p>
    <w:p w:rsidR="00003166" w:rsidRPr="00DF2555" w:rsidRDefault="00003166" w:rsidP="00DF2555">
      <w:pPr>
        <w:spacing w:after="0" w:line="240" w:lineRule="auto"/>
        <w:ind w:firstLine="709"/>
        <w:jc w:val="both"/>
        <w:rPr>
          <w:rFonts w:ascii="Times New Roman" w:hAnsi="Times New Roman" w:cs="Times New Roman"/>
          <w:sz w:val="24"/>
          <w:szCs w:val="24"/>
        </w:rPr>
      </w:pPr>
      <w:r w:rsidRPr="00DF2555">
        <w:rPr>
          <w:rFonts w:ascii="Times New Roman" w:hAnsi="Times New Roman" w:cs="Times New Roman"/>
          <w:sz w:val="24"/>
          <w:szCs w:val="24"/>
        </w:rPr>
        <w:t>- объем расхода тепловой энергии на нужды котельной – 145,0 Гкал;</w:t>
      </w:r>
    </w:p>
    <w:p w:rsidR="00003166" w:rsidRPr="00DF2555" w:rsidRDefault="00003166" w:rsidP="00DF2555">
      <w:pPr>
        <w:spacing w:after="0" w:line="240" w:lineRule="auto"/>
        <w:ind w:firstLine="709"/>
        <w:jc w:val="both"/>
        <w:rPr>
          <w:rFonts w:ascii="Times New Roman" w:hAnsi="Times New Roman" w:cs="Times New Roman"/>
          <w:sz w:val="24"/>
          <w:szCs w:val="24"/>
        </w:rPr>
      </w:pPr>
      <w:r w:rsidRPr="00DF2555">
        <w:rPr>
          <w:rFonts w:ascii="Times New Roman" w:hAnsi="Times New Roman" w:cs="Times New Roman"/>
          <w:sz w:val="24"/>
          <w:szCs w:val="24"/>
        </w:rPr>
        <w:t>- объем потерь тепловой энергии в теплосетях – 891,36 Гкал;</w:t>
      </w:r>
    </w:p>
    <w:p w:rsidR="00003166" w:rsidRPr="00DF2555" w:rsidRDefault="00003166" w:rsidP="00DF2555">
      <w:pPr>
        <w:spacing w:after="0" w:line="240" w:lineRule="auto"/>
        <w:ind w:firstLine="709"/>
        <w:jc w:val="both"/>
        <w:rPr>
          <w:rFonts w:ascii="Times New Roman" w:hAnsi="Times New Roman" w:cs="Times New Roman"/>
          <w:sz w:val="24"/>
          <w:szCs w:val="24"/>
        </w:rPr>
      </w:pPr>
      <w:r w:rsidRPr="00DF2555">
        <w:rPr>
          <w:rFonts w:ascii="Times New Roman" w:hAnsi="Times New Roman" w:cs="Times New Roman"/>
          <w:sz w:val="24"/>
          <w:szCs w:val="24"/>
        </w:rPr>
        <w:t>- объем реализации тепловой энергии потребителям – 5276,45 Гкал;</w:t>
      </w:r>
    </w:p>
    <w:p w:rsidR="00003166" w:rsidRPr="00DF2555" w:rsidRDefault="00003166" w:rsidP="00DF2555">
      <w:pPr>
        <w:spacing w:after="0" w:line="240" w:lineRule="auto"/>
        <w:ind w:firstLine="709"/>
        <w:jc w:val="both"/>
        <w:rPr>
          <w:rFonts w:ascii="Times New Roman" w:hAnsi="Times New Roman" w:cs="Times New Roman"/>
          <w:sz w:val="24"/>
          <w:szCs w:val="24"/>
        </w:rPr>
      </w:pPr>
      <w:r w:rsidRPr="00DF2555">
        <w:rPr>
          <w:rFonts w:ascii="Times New Roman" w:hAnsi="Times New Roman" w:cs="Times New Roman"/>
          <w:sz w:val="24"/>
          <w:szCs w:val="24"/>
        </w:rPr>
        <w:t xml:space="preserve">  Объем необходимой валовой выручки – 10939,15 тыс</w:t>
      </w:r>
      <w:proofErr w:type="gramStart"/>
      <w:r w:rsidRPr="00DF2555">
        <w:rPr>
          <w:rFonts w:ascii="Times New Roman" w:hAnsi="Times New Roman" w:cs="Times New Roman"/>
          <w:sz w:val="24"/>
          <w:szCs w:val="24"/>
        </w:rPr>
        <w:t>.р</w:t>
      </w:r>
      <w:proofErr w:type="gramEnd"/>
      <w:r w:rsidRPr="00DF2555">
        <w:rPr>
          <w:rFonts w:ascii="Times New Roman" w:hAnsi="Times New Roman" w:cs="Times New Roman"/>
          <w:sz w:val="24"/>
          <w:szCs w:val="24"/>
        </w:rPr>
        <w:t xml:space="preserve">уб., в том числе: </w:t>
      </w:r>
    </w:p>
    <w:p w:rsidR="00003166" w:rsidRPr="00DF2555" w:rsidRDefault="00003166" w:rsidP="00DF2555">
      <w:pPr>
        <w:spacing w:after="0" w:line="240" w:lineRule="auto"/>
        <w:ind w:firstLine="709"/>
        <w:jc w:val="both"/>
        <w:rPr>
          <w:rFonts w:ascii="Times New Roman" w:hAnsi="Times New Roman" w:cs="Times New Roman"/>
          <w:sz w:val="24"/>
          <w:szCs w:val="24"/>
        </w:rPr>
      </w:pPr>
      <w:r w:rsidRPr="00DF2555">
        <w:rPr>
          <w:rFonts w:ascii="Times New Roman" w:hAnsi="Times New Roman" w:cs="Times New Roman"/>
          <w:sz w:val="24"/>
          <w:szCs w:val="24"/>
        </w:rPr>
        <w:t>- затраты на материалы на производственные нужды – 173,15 тыс</w:t>
      </w:r>
      <w:proofErr w:type="gramStart"/>
      <w:r w:rsidRPr="00DF2555">
        <w:rPr>
          <w:rFonts w:ascii="Times New Roman" w:hAnsi="Times New Roman" w:cs="Times New Roman"/>
          <w:sz w:val="24"/>
          <w:szCs w:val="24"/>
        </w:rPr>
        <w:t>.р</w:t>
      </w:r>
      <w:proofErr w:type="gramEnd"/>
      <w:r w:rsidRPr="00DF2555">
        <w:rPr>
          <w:rFonts w:ascii="Times New Roman" w:hAnsi="Times New Roman" w:cs="Times New Roman"/>
          <w:sz w:val="24"/>
          <w:szCs w:val="24"/>
        </w:rPr>
        <w:t>уб.;</w:t>
      </w:r>
    </w:p>
    <w:p w:rsidR="00003166" w:rsidRPr="00DF2555" w:rsidRDefault="00003166" w:rsidP="00DF2555">
      <w:pPr>
        <w:spacing w:after="0" w:line="240" w:lineRule="auto"/>
        <w:ind w:firstLine="709"/>
        <w:jc w:val="both"/>
        <w:rPr>
          <w:rFonts w:ascii="Times New Roman" w:hAnsi="Times New Roman" w:cs="Times New Roman"/>
          <w:sz w:val="24"/>
          <w:szCs w:val="24"/>
        </w:rPr>
      </w:pPr>
      <w:r w:rsidRPr="00DF2555">
        <w:rPr>
          <w:rFonts w:ascii="Times New Roman" w:hAnsi="Times New Roman" w:cs="Times New Roman"/>
          <w:sz w:val="24"/>
          <w:szCs w:val="24"/>
        </w:rPr>
        <w:t>- затраты на топливо на технологические цели – 5236,57 тыс</w:t>
      </w:r>
      <w:proofErr w:type="gramStart"/>
      <w:r w:rsidRPr="00DF2555">
        <w:rPr>
          <w:rFonts w:ascii="Times New Roman" w:hAnsi="Times New Roman" w:cs="Times New Roman"/>
          <w:sz w:val="24"/>
          <w:szCs w:val="24"/>
        </w:rPr>
        <w:t>.р</w:t>
      </w:r>
      <w:proofErr w:type="gramEnd"/>
      <w:r w:rsidRPr="00DF2555">
        <w:rPr>
          <w:rFonts w:ascii="Times New Roman" w:hAnsi="Times New Roman" w:cs="Times New Roman"/>
          <w:sz w:val="24"/>
          <w:szCs w:val="24"/>
        </w:rPr>
        <w:t>уб.;</w:t>
      </w:r>
    </w:p>
    <w:p w:rsidR="00003166" w:rsidRPr="00DF2555" w:rsidRDefault="00003166" w:rsidP="00DF2555">
      <w:pPr>
        <w:spacing w:after="0" w:line="240" w:lineRule="auto"/>
        <w:ind w:firstLine="709"/>
        <w:jc w:val="both"/>
        <w:rPr>
          <w:rFonts w:ascii="Times New Roman" w:hAnsi="Times New Roman" w:cs="Times New Roman"/>
          <w:sz w:val="24"/>
          <w:szCs w:val="24"/>
        </w:rPr>
      </w:pPr>
      <w:r w:rsidRPr="00DF2555">
        <w:rPr>
          <w:rFonts w:ascii="Times New Roman" w:hAnsi="Times New Roman" w:cs="Times New Roman"/>
          <w:sz w:val="24"/>
          <w:szCs w:val="24"/>
        </w:rPr>
        <w:t>- затраты на электроэнергию на технологические нужды – 949,37 тыс</w:t>
      </w:r>
      <w:proofErr w:type="gramStart"/>
      <w:r w:rsidRPr="00DF2555">
        <w:rPr>
          <w:rFonts w:ascii="Times New Roman" w:hAnsi="Times New Roman" w:cs="Times New Roman"/>
          <w:sz w:val="24"/>
          <w:szCs w:val="24"/>
        </w:rPr>
        <w:t>.р</w:t>
      </w:r>
      <w:proofErr w:type="gramEnd"/>
      <w:r w:rsidRPr="00DF2555">
        <w:rPr>
          <w:rFonts w:ascii="Times New Roman" w:hAnsi="Times New Roman" w:cs="Times New Roman"/>
          <w:sz w:val="24"/>
          <w:szCs w:val="24"/>
        </w:rPr>
        <w:t>уб.;</w:t>
      </w:r>
    </w:p>
    <w:p w:rsidR="00003166" w:rsidRPr="00DF2555" w:rsidRDefault="00003166" w:rsidP="00DF2555">
      <w:pPr>
        <w:spacing w:after="0" w:line="240" w:lineRule="auto"/>
        <w:ind w:firstLine="709"/>
        <w:jc w:val="both"/>
        <w:rPr>
          <w:rFonts w:ascii="Times New Roman" w:hAnsi="Times New Roman" w:cs="Times New Roman"/>
          <w:sz w:val="24"/>
          <w:szCs w:val="24"/>
        </w:rPr>
      </w:pPr>
      <w:r w:rsidRPr="00DF2555">
        <w:rPr>
          <w:rFonts w:ascii="Times New Roman" w:hAnsi="Times New Roman" w:cs="Times New Roman"/>
          <w:sz w:val="24"/>
          <w:szCs w:val="24"/>
        </w:rPr>
        <w:t>- затраты на воду на технологические цели – 49,8 тыс</w:t>
      </w:r>
      <w:proofErr w:type="gramStart"/>
      <w:r w:rsidRPr="00DF2555">
        <w:rPr>
          <w:rFonts w:ascii="Times New Roman" w:hAnsi="Times New Roman" w:cs="Times New Roman"/>
          <w:sz w:val="24"/>
          <w:szCs w:val="24"/>
        </w:rPr>
        <w:t>.р</w:t>
      </w:r>
      <w:proofErr w:type="gramEnd"/>
      <w:r w:rsidRPr="00DF2555">
        <w:rPr>
          <w:rFonts w:ascii="Times New Roman" w:hAnsi="Times New Roman" w:cs="Times New Roman"/>
          <w:sz w:val="24"/>
          <w:szCs w:val="24"/>
        </w:rPr>
        <w:t>уб.;</w:t>
      </w:r>
    </w:p>
    <w:p w:rsidR="00003166" w:rsidRPr="00DF2555" w:rsidRDefault="00003166" w:rsidP="00DF2555">
      <w:pPr>
        <w:spacing w:after="0" w:line="240" w:lineRule="auto"/>
        <w:ind w:firstLine="709"/>
        <w:jc w:val="both"/>
        <w:rPr>
          <w:rFonts w:ascii="Times New Roman" w:hAnsi="Times New Roman" w:cs="Times New Roman"/>
          <w:sz w:val="24"/>
          <w:szCs w:val="24"/>
        </w:rPr>
      </w:pPr>
      <w:proofErr w:type="gramStart"/>
      <w:r w:rsidRPr="00DF2555">
        <w:rPr>
          <w:rFonts w:ascii="Times New Roman" w:hAnsi="Times New Roman" w:cs="Times New Roman"/>
          <w:sz w:val="24"/>
          <w:szCs w:val="24"/>
        </w:rPr>
        <w:t xml:space="preserve">- затраты на оплату труда производственных рабочих (с учетом страховых взносов  </w:t>
      </w:r>
      <w:proofErr w:type="gramEnd"/>
    </w:p>
    <w:p w:rsidR="00003166" w:rsidRPr="00DF2555" w:rsidRDefault="00003166" w:rsidP="00DF2555">
      <w:pPr>
        <w:spacing w:after="0" w:line="240" w:lineRule="auto"/>
        <w:ind w:firstLine="709"/>
        <w:jc w:val="both"/>
        <w:rPr>
          <w:rFonts w:ascii="Times New Roman" w:hAnsi="Times New Roman" w:cs="Times New Roman"/>
          <w:sz w:val="24"/>
          <w:szCs w:val="24"/>
        </w:rPr>
      </w:pPr>
      <w:r w:rsidRPr="00DF2555">
        <w:rPr>
          <w:rFonts w:ascii="Times New Roman" w:hAnsi="Times New Roman" w:cs="Times New Roman"/>
          <w:sz w:val="24"/>
          <w:szCs w:val="24"/>
        </w:rPr>
        <w:lastRenderedPageBreak/>
        <w:t xml:space="preserve">  во внебюджетные фонды) – 2647,41 тыс</w:t>
      </w:r>
      <w:proofErr w:type="gramStart"/>
      <w:r w:rsidRPr="00DF2555">
        <w:rPr>
          <w:rFonts w:ascii="Times New Roman" w:hAnsi="Times New Roman" w:cs="Times New Roman"/>
          <w:sz w:val="24"/>
          <w:szCs w:val="24"/>
        </w:rPr>
        <w:t>.р</w:t>
      </w:r>
      <w:proofErr w:type="gramEnd"/>
      <w:r w:rsidRPr="00DF2555">
        <w:rPr>
          <w:rFonts w:ascii="Times New Roman" w:hAnsi="Times New Roman" w:cs="Times New Roman"/>
          <w:sz w:val="24"/>
          <w:szCs w:val="24"/>
        </w:rPr>
        <w:t>уб.;</w:t>
      </w:r>
    </w:p>
    <w:p w:rsidR="00003166" w:rsidRPr="00DF2555" w:rsidRDefault="00003166" w:rsidP="00DF2555">
      <w:pPr>
        <w:spacing w:after="0" w:line="240" w:lineRule="auto"/>
        <w:ind w:firstLine="709"/>
        <w:jc w:val="both"/>
        <w:rPr>
          <w:rFonts w:ascii="Times New Roman" w:hAnsi="Times New Roman" w:cs="Times New Roman"/>
          <w:sz w:val="24"/>
          <w:szCs w:val="24"/>
        </w:rPr>
      </w:pPr>
      <w:r w:rsidRPr="00DF2555">
        <w:rPr>
          <w:rFonts w:ascii="Times New Roman" w:hAnsi="Times New Roman" w:cs="Times New Roman"/>
          <w:sz w:val="24"/>
          <w:szCs w:val="24"/>
        </w:rPr>
        <w:t>- расходы по содержанию и эксплуатации оборудования – 396,24 тыс</w:t>
      </w:r>
      <w:proofErr w:type="gramStart"/>
      <w:r w:rsidRPr="00DF2555">
        <w:rPr>
          <w:rFonts w:ascii="Times New Roman" w:hAnsi="Times New Roman" w:cs="Times New Roman"/>
          <w:sz w:val="24"/>
          <w:szCs w:val="24"/>
        </w:rPr>
        <w:t>.р</w:t>
      </w:r>
      <w:proofErr w:type="gramEnd"/>
      <w:r w:rsidRPr="00DF2555">
        <w:rPr>
          <w:rFonts w:ascii="Times New Roman" w:hAnsi="Times New Roman" w:cs="Times New Roman"/>
          <w:sz w:val="24"/>
          <w:szCs w:val="24"/>
        </w:rPr>
        <w:t>уб.;</w:t>
      </w:r>
    </w:p>
    <w:p w:rsidR="00003166" w:rsidRPr="00DF2555" w:rsidRDefault="00003166" w:rsidP="00DF2555">
      <w:pPr>
        <w:spacing w:after="0" w:line="240" w:lineRule="auto"/>
        <w:ind w:firstLine="709"/>
        <w:jc w:val="both"/>
        <w:rPr>
          <w:rFonts w:ascii="Times New Roman" w:hAnsi="Times New Roman" w:cs="Times New Roman"/>
          <w:sz w:val="24"/>
          <w:szCs w:val="24"/>
        </w:rPr>
      </w:pPr>
      <w:r w:rsidRPr="00DF2555">
        <w:rPr>
          <w:rFonts w:ascii="Times New Roman" w:hAnsi="Times New Roman" w:cs="Times New Roman"/>
          <w:sz w:val="24"/>
          <w:szCs w:val="24"/>
        </w:rPr>
        <w:t>- цеховые расходы – 869,73 тыс</w:t>
      </w:r>
      <w:proofErr w:type="gramStart"/>
      <w:r w:rsidRPr="00DF2555">
        <w:rPr>
          <w:rFonts w:ascii="Times New Roman" w:hAnsi="Times New Roman" w:cs="Times New Roman"/>
          <w:sz w:val="24"/>
          <w:szCs w:val="24"/>
        </w:rPr>
        <w:t>.р</w:t>
      </w:r>
      <w:proofErr w:type="gramEnd"/>
      <w:r w:rsidRPr="00DF2555">
        <w:rPr>
          <w:rFonts w:ascii="Times New Roman" w:hAnsi="Times New Roman" w:cs="Times New Roman"/>
          <w:sz w:val="24"/>
          <w:szCs w:val="24"/>
        </w:rPr>
        <w:t>уб.;</w:t>
      </w:r>
    </w:p>
    <w:p w:rsidR="00003166" w:rsidRPr="00DF2555" w:rsidRDefault="00003166" w:rsidP="00DF2555">
      <w:pPr>
        <w:spacing w:after="0" w:line="240" w:lineRule="auto"/>
        <w:ind w:firstLine="709"/>
        <w:jc w:val="both"/>
        <w:rPr>
          <w:rFonts w:ascii="Times New Roman" w:hAnsi="Times New Roman" w:cs="Times New Roman"/>
          <w:sz w:val="24"/>
          <w:szCs w:val="24"/>
        </w:rPr>
      </w:pPr>
      <w:r w:rsidRPr="00DF2555">
        <w:rPr>
          <w:rFonts w:ascii="Times New Roman" w:hAnsi="Times New Roman" w:cs="Times New Roman"/>
          <w:sz w:val="24"/>
          <w:szCs w:val="24"/>
        </w:rPr>
        <w:t>- прочие прямые расходы – 59,45 тыс</w:t>
      </w:r>
      <w:proofErr w:type="gramStart"/>
      <w:r w:rsidRPr="00DF2555">
        <w:rPr>
          <w:rFonts w:ascii="Times New Roman" w:hAnsi="Times New Roman" w:cs="Times New Roman"/>
          <w:sz w:val="24"/>
          <w:szCs w:val="24"/>
        </w:rPr>
        <w:t>.р</w:t>
      </w:r>
      <w:proofErr w:type="gramEnd"/>
      <w:r w:rsidRPr="00DF2555">
        <w:rPr>
          <w:rFonts w:ascii="Times New Roman" w:hAnsi="Times New Roman" w:cs="Times New Roman"/>
          <w:sz w:val="24"/>
          <w:szCs w:val="24"/>
        </w:rPr>
        <w:t>уб.;</w:t>
      </w:r>
    </w:p>
    <w:p w:rsidR="00003166" w:rsidRPr="00DF2555" w:rsidRDefault="00003166" w:rsidP="00DF2555">
      <w:pPr>
        <w:spacing w:after="0" w:line="240" w:lineRule="auto"/>
        <w:ind w:firstLine="709"/>
        <w:jc w:val="both"/>
        <w:rPr>
          <w:rFonts w:ascii="Times New Roman" w:hAnsi="Times New Roman" w:cs="Times New Roman"/>
          <w:sz w:val="24"/>
          <w:szCs w:val="24"/>
        </w:rPr>
      </w:pPr>
      <w:r w:rsidRPr="00DF2555">
        <w:rPr>
          <w:rFonts w:ascii="Times New Roman" w:hAnsi="Times New Roman" w:cs="Times New Roman"/>
          <w:sz w:val="24"/>
          <w:szCs w:val="24"/>
        </w:rPr>
        <w:t>- общехозяйственные расходы – 395,94 тыс</w:t>
      </w:r>
      <w:proofErr w:type="gramStart"/>
      <w:r w:rsidRPr="00DF2555">
        <w:rPr>
          <w:rFonts w:ascii="Times New Roman" w:hAnsi="Times New Roman" w:cs="Times New Roman"/>
          <w:sz w:val="24"/>
          <w:szCs w:val="24"/>
        </w:rPr>
        <w:t>.р</w:t>
      </w:r>
      <w:proofErr w:type="gramEnd"/>
      <w:r w:rsidRPr="00DF2555">
        <w:rPr>
          <w:rFonts w:ascii="Times New Roman" w:hAnsi="Times New Roman" w:cs="Times New Roman"/>
          <w:sz w:val="24"/>
          <w:szCs w:val="24"/>
        </w:rPr>
        <w:t>уб.;</w:t>
      </w:r>
    </w:p>
    <w:p w:rsidR="00003166" w:rsidRPr="00DF2555" w:rsidRDefault="00003166" w:rsidP="00DF2555">
      <w:pPr>
        <w:spacing w:after="0" w:line="240" w:lineRule="auto"/>
        <w:ind w:firstLine="709"/>
        <w:jc w:val="both"/>
        <w:rPr>
          <w:rFonts w:ascii="Times New Roman" w:hAnsi="Times New Roman" w:cs="Times New Roman"/>
          <w:sz w:val="24"/>
          <w:szCs w:val="24"/>
        </w:rPr>
      </w:pPr>
      <w:r w:rsidRPr="00DF2555">
        <w:rPr>
          <w:rFonts w:ascii="Times New Roman" w:hAnsi="Times New Roman" w:cs="Times New Roman"/>
          <w:sz w:val="24"/>
          <w:szCs w:val="24"/>
        </w:rPr>
        <w:t>- необходимая прибыль – 126,12 тыс</w:t>
      </w:r>
      <w:proofErr w:type="gramStart"/>
      <w:r w:rsidRPr="00DF2555">
        <w:rPr>
          <w:rFonts w:ascii="Times New Roman" w:hAnsi="Times New Roman" w:cs="Times New Roman"/>
          <w:sz w:val="24"/>
          <w:szCs w:val="24"/>
        </w:rPr>
        <w:t>.р</w:t>
      </w:r>
      <w:proofErr w:type="gramEnd"/>
      <w:r w:rsidRPr="00DF2555">
        <w:rPr>
          <w:rFonts w:ascii="Times New Roman" w:hAnsi="Times New Roman" w:cs="Times New Roman"/>
          <w:sz w:val="24"/>
          <w:szCs w:val="24"/>
        </w:rPr>
        <w:t>уб.</w:t>
      </w:r>
    </w:p>
    <w:p w:rsidR="00003166" w:rsidRPr="00DF2555" w:rsidRDefault="00003166" w:rsidP="00DF2555">
      <w:pPr>
        <w:spacing w:after="0" w:line="240" w:lineRule="auto"/>
        <w:ind w:firstLine="709"/>
        <w:jc w:val="both"/>
        <w:rPr>
          <w:rFonts w:ascii="Times New Roman" w:hAnsi="Times New Roman" w:cs="Times New Roman"/>
          <w:sz w:val="24"/>
          <w:szCs w:val="24"/>
        </w:rPr>
      </w:pPr>
      <w:r w:rsidRPr="00DF2555">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003166" w:rsidRPr="00DF2555" w:rsidRDefault="00003166" w:rsidP="00DF2555">
      <w:pPr>
        <w:spacing w:after="0" w:line="240" w:lineRule="auto"/>
        <w:ind w:firstLine="709"/>
        <w:jc w:val="both"/>
        <w:rPr>
          <w:rFonts w:ascii="Times New Roman" w:hAnsi="Times New Roman" w:cs="Times New Roman"/>
          <w:sz w:val="24"/>
          <w:szCs w:val="24"/>
        </w:rPr>
      </w:pPr>
      <w:r w:rsidRPr="00DF2555">
        <w:rPr>
          <w:rFonts w:ascii="Times New Roman" w:hAnsi="Times New Roman" w:cs="Times New Roman"/>
          <w:sz w:val="24"/>
          <w:szCs w:val="24"/>
        </w:rPr>
        <w:t>1) «Расход на собственные нужды котельных» - снижен на 34,0 Гкал и принят в размере 2,3% по Методике Госстроя в связи с отсутствием обосновывающих расчетов организации.</w:t>
      </w:r>
    </w:p>
    <w:p w:rsidR="00003166" w:rsidRPr="00DF2555" w:rsidRDefault="00003166" w:rsidP="00DF2555">
      <w:pPr>
        <w:spacing w:after="0" w:line="240" w:lineRule="auto"/>
        <w:ind w:firstLine="709"/>
        <w:jc w:val="both"/>
        <w:rPr>
          <w:rFonts w:ascii="Times New Roman" w:hAnsi="Times New Roman" w:cs="Times New Roman"/>
          <w:sz w:val="24"/>
          <w:szCs w:val="24"/>
        </w:rPr>
      </w:pPr>
      <w:r w:rsidRPr="00DF2555">
        <w:rPr>
          <w:rFonts w:ascii="Times New Roman" w:hAnsi="Times New Roman" w:cs="Times New Roman"/>
          <w:sz w:val="24"/>
          <w:szCs w:val="24"/>
        </w:rPr>
        <w:t xml:space="preserve">2) «Потери тепловой энергии в сети» - увеличены на 8,05 Гкал, нормативы потерь при передаче тепловой энергии теплоносителя по тепловым сетям утверждены постановлением департамента топливно-энергетического комплекса и жилищно-коммунального хозяйства Костромской области от 14.10.2014 № 58. </w:t>
      </w:r>
    </w:p>
    <w:p w:rsidR="00003166" w:rsidRPr="00DF2555" w:rsidRDefault="00003166" w:rsidP="00DF2555">
      <w:pPr>
        <w:spacing w:after="0" w:line="240" w:lineRule="auto"/>
        <w:ind w:firstLine="709"/>
        <w:jc w:val="both"/>
        <w:rPr>
          <w:rFonts w:ascii="Times New Roman" w:hAnsi="Times New Roman" w:cs="Times New Roman"/>
          <w:sz w:val="24"/>
          <w:szCs w:val="24"/>
        </w:rPr>
      </w:pPr>
      <w:r w:rsidRPr="00DF2555">
        <w:rPr>
          <w:rFonts w:ascii="Times New Roman" w:hAnsi="Times New Roman" w:cs="Times New Roman"/>
          <w:sz w:val="24"/>
          <w:szCs w:val="24"/>
        </w:rPr>
        <w:t>3) «Полезный отпуск тепловой энергии» - снижен на 1376,6 Гкал. Полезный отпуск тепловой энергии департаментом рассчитан в соответствии с представленным</w:t>
      </w:r>
      <w:proofErr w:type="gramStart"/>
      <w:r w:rsidRPr="00DF2555">
        <w:rPr>
          <w:rFonts w:ascii="Times New Roman" w:hAnsi="Times New Roman" w:cs="Times New Roman"/>
          <w:sz w:val="24"/>
          <w:szCs w:val="24"/>
        </w:rPr>
        <w:t>и ООО</w:t>
      </w:r>
      <w:proofErr w:type="gramEnd"/>
      <w:r w:rsidRPr="00DF2555">
        <w:rPr>
          <w:rFonts w:ascii="Times New Roman" w:hAnsi="Times New Roman" w:cs="Times New Roman"/>
          <w:sz w:val="24"/>
          <w:szCs w:val="24"/>
        </w:rPr>
        <w:t xml:space="preserve"> «Облтеплоэнерго» объемами зданий по наружным обмерам. Департаментом расчет произведен по Методике Госстроя. Дополнительных материалов по изменению объемов зданий от ООО «Облтеплоэнерго» не поступило.</w:t>
      </w:r>
    </w:p>
    <w:p w:rsidR="00003166" w:rsidRPr="00DF2555" w:rsidRDefault="00003166" w:rsidP="00DF2555">
      <w:pPr>
        <w:spacing w:after="0" w:line="240" w:lineRule="auto"/>
        <w:ind w:firstLine="709"/>
        <w:jc w:val="both"/>
        <w:rPr>
          <w:rFonts w:ascii="Times New Roman" w:hAnsi="Times New Roman" w:cs="Times New Roman"/>
          <w:sz w:val="24"/>
          <w:szCs w:val="24"/>
        </w:rPr>
      </w:pPr>
      <w:r w:rsidRPr="00DF2555">
        <w:rPr>
          <w:rFonts w:ascii="Times New Roman" w:hAnsi="Times New Roman" w:cs="Times New Roman"/>
          <w:sz w:val="24"/>
          <w:szCs w:val="24"/>
        </w:rPr>
        <w:t>4) «Материалы на производственные нужды» - снижены на 220,44 тыс</w:t>
      </w:r>
      <w:proofErr w:type="gramStart"/>
      <w:r w:rsidRPr="00DF2555">
        <w:rPr>
          <w:rFonts w:ascii="Times New Roman" w:hAnsi="Times New Roman" w:cs="Times New Roman"/>
          <w:sz w:val="24"/>
          <w:szCs w:val="24"/>
        </w:rPr>
        <w:t>.р</w:t>
      </w:r>
      <w:proofErr w:type="gramEnd"/>
      <w:r w:rsidRPr="00DF2555">
        <w:rPr>
          <w:rFonts w:ascii="Times New Roman" w:hAnsi="Times New Roman" w:cs="Times New Roman"/>
          <w:sz w:val="24"/>
          <w:szCs w:val="24"/>
        </w:rPr>
        <w:t>уб. Расходы на материалы приняты на уровне утвержденных на 2014 год. Расшифровка и обосновывающие документы по размеру расходов на материалы не представлены. С 01.07.2015 года предусмотрен рост 104,1% в соответствии с Прогнозом, одобренным на заседании Правительства РФ 25.09.2014.</w:t>
      </w:r>
    </w:p>
    <w:p w:rsidR="00003166" w:rsidRPr="00DF2555" w:rsidRDefault="00003166" w:rsidP="00DF2555">
      <w:pPr>
        <w:spacing w:after="0" w:line="240" w:lineRule="auto"/>
        <w:ind w:firstLine="709"/>
        <w:jc w:val="both"/>
        <w:rPr>
          <w:rFonts w:ascii="Times New Roman" w:hAnsi="Times New Roman" w:cs="Times New Roman"/>
          <w:sz w:val="24"/>
          <w:szCs w:val="24"/>
        </w:rPr>
      </w:pPr>
      <w:r w:rsidRPr="00DF2555">
        <w:rPr>
          <w:rFonts w:ascii="Times New Roman" w:hAnsi="Times New Roman" w:cs="Times New Roman"/>
          <w:sz w:val="24"/>
          <w:szCs w:val="24"/>
        </w:rPr>
        <w:t>5) «Топливо на технологические цели» - затраты снижены на 2637,11 тыс</w:t>
      </w:r>
      <w:proofErr w:type="gramStart"/>
      <w:r w:rsidRPr="00DF2555">
        <w:rPr>
          <w:rFonts w:ascii="Times New Roman" w:hAnsi="Times New Roman" w:cs="Times New Roman"/>
          <w:sz w:val="24"/>
          <w:szCs w:val="24"/>
        </w:rPr>
        <w:t>.р</w:t>
      </w:r>
      <w:proofErr w:type="gramEnd"/>
      <w:r w:rsidRPr="00DF2555">
        <w:rPr>
          <w:rFonts w:ascii="Times New Roman" w:hAnsi="Times New Roman" w:cs="Times New Roman"/>
          <w:sz w:val="24"/>
          <w:szCs w:val="24"/>
        </w:rPr>
        <w:t xml:space="preserve">уб.           Расчеты по расходу топлива произведены на основании утвержденных постановлением департамента ТЭК и ЖКХ КО от 14.10.2014 № 58 нормативов удельного расхода топлива при производстве тепловой энергии и нормативов потерь при передаче тепловой энергии. </w:t>
      </w:r>
      <w:proofErr w:type="gramStart"/>
      <w:r w:rsidRPr="00DF2555">
        <w:rPr>
          <w:rFonts w:ascii="Times New Roman" w:hAnsi="Times New Roman" w:cs="Times New Roman"/>
          <w:sz w:val="24"/>
          <w:szCs w:val="24"/>
        </w:rPr>
        <w:t>Цены на газ и ССУ приняты по действующим на ценам ООО «НОВАТЭК-Кострома», с 01.01.2015 года цена на газ увеличена с учетом повышающего коэффициента теплотворной способности 1,0303 и ССУ.</w:t>
      </w:r>
      <w:proofErr w:type="gramEnd"/>
      <w:r w:rsidRPr="00DF2555">
        <w:rPr>
          <w:rFonts w:ascii="Times New Roman" w:hAnsi="Times New Roman" w:cs="Times New Roman"/>
          <w:sz w:val="24"/>
          <w:szCs w:val="24"/>
        </w:rPr>
        <w:t xml:space="preserve"> Цена на транспортировку газа для 5-й группы потребителей принята в соответствии с приказом ФСТ России от 04.02.2014 № 7-э/3. С 01.07.2015 года предусмотрен рост 107,5% в соответствии с Прогнозом, одобренным на заседании Правительства РФ 25.09.2014.</w:t>
      </w:r>
    </w:p>
    <w:p w:rsidR="00003166" w:rsidRPr="00DF2555" w:rsidRDefault="00003166" w:rsidP="00DF255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DF2555">
        <w:rPr>
          <w:rFonts w:ascii="Times New Roman" w:hAnsi="Times New Roman" w:cs="Times New Roman"/>
          <w:sz w:val="24"/>
          <w:szCs w:val="24"/>
        </w:rPr>
        <w:t>6) «Электроэнергия на технологические нужды» - расходы снижены на 420,39 тыс</w:t>
      </w:r>
      <w:proofErr w:type="gramStart"/>
      <w:r w:rsidRPr="00DF2555">
        <w:rPr>
          <w:rFonts w:ascii="Times New Roman" w:hAnsi="Times New Roman" w:cs="Times New Roman"/>
          <w:sz w:val="24"/>
          <w:szCs w:val="24"/>
        </w:rPr>
        <w:t>.р</w:t>
      </w:r>
      <w:proofErr w:type="gramEnd"/>
      <w:r w:rsidRPr="00DF2555">
        <w:rPr>
          <w:rFonts w:ascii="Times New Roman" w:hAnsi="Times New Roman" w:cs="Times New Roman"/>
          <w:sz w:val="24"/>
          <w:szCs w:val="24"/>
        </w:rPr>
        <w:t>уб. Объем электрической энергии принят в соответствии с фактически потребленной электроэнергией в 2013 году. Стоимость электрической энергии рассчитана с учетом  свободных цен на электроэнергию за июль-сентябрь 2014 года. С 01.07.2015 года предусмотрен рост 107,5% согласно Прогнозу.</w:t>
      </w:r>
    </w:p>
    <w:p w:rsidR="00003166" w:rsidRPr="00DF2555" w:rsidRDefault="00003166" w:rsidP="00DF255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DF2555">
        <w:rPr>
          <w:rFonts w:ascii="Times New Roman" w:hAnsi="Times New Roman" w:cs="Times New Roman"/>
          <w:sz w:val="24"/>
          <w:szCs w:val="24"/>
        </w:rPr>
        <w:t>7) «Вода на технологические цели» - затраты снижены на 46,88 тыс</w:t>
      </w:r>
      <w:proofErr w:type="gramStart"/>
      <w:r w:rsidRPr="00DF2555">
        <w:rPr>
          <w:rFonts w:ascii="Times New Roman" w:hAnsi="Times New Roman" w:cs="Times New Roman"/>
          <w:sz w:val="24"/>
          <w:szCs w:val="24"/>
        </w:rPr>
        <w:t>.р</w:t>
      </w:r>
      <w:proofErr w:type="gramEnd"/>
      <w:r w:rsidRPr="00DF2555">
        <w:rPr>
          <w:rFonts w:ascii="Times New Roman" w:hAnsi="Times New Roman" w:cs="Times New Roman"/>
          <w:sz w:val="24"/>
          <w:szCs w:val="24"/>
        </w:rPr>
        <w:t>уб. Объем воды  принят на уровне утвержденного на 2014 год 2,6 тыс.м3. Расходы рассчитаны на основании утвержденных тарифов на питьевую воду для МУП «Ильинское» (котельная Хутор 1 Мая) на 2015 год.</w:t>
      </w:r>
    </w:p>
    <w:p w:rsidR="00003166" w:rsidRPr="00DF2555" w:rsidRDefault="00003166" w:rsidP="00DF2555">
      <w:pPr>
        <w:pStyle w:val="af"/>
        <w:spacing w:after="0" w:line="240" w:lineRule="auto"/>
        <w:ind w:left="0" w:firstLine="709"/>
        <w:jc w:val="both"/>
        <w:rPr>
          <w:rFonts w:ascii="Times New Roman" w:hAnsi="Times New Roman" w:cs="Times New Roman"/>
          <w:sz w:val="24"/>
          <w:szCs w:val="24"/>
        </w:rPr>
      </w:pPr>
      <w:r w:rsidRPr="00DF2555">
        <w:rPr>
          <w:rFonts w:ascii="Times New Roman" w:hAnsi="Times New Roman" w:cs="Times New Roman"/>
          <w:sz w:val="24"/>
          <w:szCs w:val="24"/>
        </w:rPr>
        <w:t>8) Заработная плата производственных рабочих с учетом страховых взносов во внебюджетные фонды 30,2%  – затраты снижены на 2523,98 тыс</w:t>
      </w:r>
      <w:proofErr w:type="gramStart"/>
      <w:r w:rsidRPr="00DF2555">
        <w:rPr>
          <w:rFonts w:ascii="Times New Roman" w:hAnsi="Times New Roman" w:cs="Times New Roman"/>
          <w:sz w:val="24"/>
          <w:szCs w:val="24"/>
        </w:rPr>
        <w:t>.р</w:t>
      </w:r>
      <w:proofErr w:type="gramEnd"/>
      <w:r w:rsidRPr="00DF2555">
        <w:rPr>
          <w:rFonts w:ascii="Times New Roman" w:hAnsi="Times New Roman" w:cs="Times New Roman"/>
          <w:sz w:val="24"/>
          <w:szCs w:val="24"/>
        </w:rPr>
        <w:t xml:space="preserve">уб. Численность персонала откорректирована с учетом штатного расписания и фактической численности работников в 2013-2014гг. </w:t>
      </w:r>
      <w:proofErr w:type="gramStart"/>
      <w:r w:rsidRPr="00DF2555">
        <w:rPr>
          <w:rFonts w:ascii="Times New Roman" w:hAnsi="Times New Roman" w:cs="Times New Roman"/>
          <w:sz w:val="24"/>
          <w:szCs w:val="24"/>
        </w:rPr>
        <w:t>Электромонтер и электрогазосварщик перенесены в цеховые расходы.</w:t>
      </w:r>
      <w:proofErr w:type="gramEnd"/>
      <w:r w:rsidRPr="00DF2555">
        <w:rPr>
          <w:rFonts w:ascii="Times New Roman" w:hAnsi="Times New Roman" w:cs="Times New Roman"/>
          <w:sz w:val="24"/>
          <w:szCs w:val="24"/>
        </w:rPr>
        <w:t xml:space="preserve"> Департаментом расходы на оплату труда основных производственных рабочих рассчитаны в соответствии с действующим штатным расписанием и с учетом продолжительности отопительного периода.  Размер часовой ставки работника 1 разряда определен в соответствии с представленным</w:t>
      </w:r>
      <w:proofErr w:type="gramStart"/>
      <w:r w:rsidRPr="00DF2555">
        <w:rPr>
          <w:rFonts w:ascii="Times New Roman" w:hAnsi="Times New Roman" w:cs="Times New Roman"/>
          <w:sz w:val="24"/>
          <w:szCs w:val="24"/>
        </w:rPr>
        <w:t>и ООО</w:t>
      </w:r>
      <w:proofErr w:type="gramEnd"/>
      <w:r w:rsidRPr="00DF2555">
        <w:rPr>
          <w:rFonts w:ascii="Times New Roman" w:hAnsi="Times New Roman" w:cs="Times New Roman"/>
          <w:sz w:val="24"/>
          <w:szCs w:val="24"/>
        </w:rPr>
        <w:t xml:space="preserve"> «Облтеплоэнерго» материалами на уровне МРОТ в размере 5554 руб./мес. (статьи 1 Федерального закона от 02.12.2013  № 336-ФЗ). Дополнительных расчетов фонда оплаты труда и документов об изменении  </w:t>
      </w:r>
      <w:proofErr w:type="gramStart"/>
      <w:r w:rsidRPr="00DF2555">
        <w:rPr>
          <w:rFonts w:ascii="Times New Roman" w:hAnsi="Times New Roman" w:cs="Times New Roman"/>
          <w:sz w:val="24"/>
          <w:szCs w:val="24"/>
        </w:rPr>
        <w:t>размера оплаты труда</w:t>
      </w:r>
      <w:proofErr w:type="gramEnd"/>
      <w:r w:rsidRPr="00DF2555">
        <w:rPr>
          <w:rFonts w:ascii="Times New Roman" w:hAnsi="Times New Roman" w:cs="Times New Roman"/>
          <w:sz w:val="24"/>
          <w:szCs w:val="24"/>
        </w:rPr>
        <w:t xml:space="preserve"> основных производственных рабочих ООО «Облтеплоэнерго» не представило. В соответствии с прогнозом, одобренным на заседании Правительства РФ 25.09.2014 года, предусмотрен рост 105,5% с 01.07.2015 года.</w:t>
      </w:r>
    </w:p>
    <w:p w:rsidR="00003166" w:rsidRPr="00DF2555" w:rsidRDefault="00003166" w:rsidP="00DF2555">
      <w:pPr>
        <w:pStyle w:val="af"/>
        <w:spacing w:after="0" w:line="240" w:lineRule="auto"/>
        <w:ind w:left="0" w:firstLine="709"/>
        <w:jc w:val="both"/>
        <w:rPr>
          <w:rFonts w:ascii="Times New Roman" w:hAnsi="Times New Roman" w:cs="Times New Roman"/>
          <w:sz w:val="24"/>
          <w:szCs w:val="24"/>
        </w:rPr>
      </w:pPr>
      <w:r w:rsidRPr="00DF2555">
        <w:rPr>
          <w:rFonts w:ascii="Times New Roman" w:hAnsi="Times New Roman" w:cs="Times New Roman"/>
          <w:sz w:val="24"/>
          <w:szCs w:val="24"/>
        </w:rPr>
        <w:lastRenderedPageBreak/>
        <w:t>9) «Расходы по содержанию и эксплуатации оборудования» - расходы снижены на 1842,2 тыс</w:t>
      </w:r>
      <w:proofErr w:type="gramStart"/>
      <w:r w:rsidRPr="00DF2555">
        <w:rPr>
          <w:rFonts w:ascii="Times New Roman" w:hAnsi="Times New Roman" w:cs="Times New Roman"/>
          <w:sz w:val="24"/>
          <w:szCs w:val="24"/>
        </w:rPr>
        <w:t>.р</w:t>
      </w:r>
      <w:proofErr w:type="gramEnd"/>
      <w:r w:rsidRPr="00DF2555">
        <w:rPr>
          <w:rFonts w:ascii="Times New Roman" w:hAnsi="Times New Roman" w:cs="Times New Roman"/>
          <w:sz w:val="24"/>
          <w:szCs w:val="24"/>
        </w:rPr>
        <w:t>уб. Департаментом в затраты включены расходы на амортизацию ОС и замену котла КВН (частично затраты на замену котла учтены в тарифе на 2014 год). ООО «Облтеплоэнерго» представлен сводный сметный расчет стоимости реконструкции котельной Хутор 1 Мая. Данный расчет является перечнем смет на выполнение работ, сами смет</w:t>
      </w:r>
      <w:proofErr w:type="gramStart"/>
      <w:r w:rsidRPr="00DF2555">
        <w:rPr>
          <w:rFonts w:ascii="Times New Roman" w:hAnsi="Times New Roman" w:cs="Times New Roman"/>
          <w:sz w:val="24"/>
          <w:szCs w:val="24"/>
        </w:rPr>
        <w:t>ы ООО</w:t>
      </w:r>
      <w:proofErr w:type="gramEnd"/>
      <w:r w:rsidRPr="00DF2555">
        <w:rPr>
          <w:rFonts w:ascii="Times New Roman" w:hAnsi="Times New Roman" w:cs="Times New Roman"/>
          <w:sz w:val="24"/>
          <w:szCs w:val="24"/>
        </w:rPr>
        <w:t xml:space="preserve"> «Облтеплоэнерго» не представлены. В связи с этим департаментом данные расходы не приняты в связи с отсутствием обосновывающих документов.</w:t>
      </w:r>
    </w:p>
    <w:p w:rsidR="00003166" w:rsidRPr="00DF2555" w:rsidRDefault="00003166" w:rsidP="00DF2555">
      <w:pPr>
        <w:pStyle w:val="af"/>
        <w:spacing w:after="0" w:line="240" w:lineRule="auto"/>
        <w:ind w:left="0" w:firstLine="709"/>
        <w:jc w:val="both"/>
        <w:rPr>
          <w:rFonts w:ascii="Times New Roman" w:hAnsi="Times New Roman" w:cs="Times New Roman"/>
          <w:sz w:val="24"/>
          <w:szCs w:val="24"/>
        </w:rPr>
      </w:pPr>
      <w:r w:rsidRPr="00DF2555">
        <w:rPr>
          <w:rFonts w:ascii="Times New Roman" w:hAnsi="Times New Roman" w:cs="Times New Roman"/>
          <w:sz w:val="24"/>
          <w:szCs w:val="24"/>
        </w:rPr>
        <w:t>10) «Цеховые расходы» - увеличены на 22,72 тыс</w:t>
      </w:r>
      <w:proofErr w:type="gramStart"/>
      <w:r w:rsidRPr="00DF2555">
        <w:rPr>
          <w:rFonts w:ascii="Times New Roman" w:hAnsi="Times New Roman" w:cs="Times New Roman"/>
          <w:sz w:val="24"/>
          <w:szCs w:val="24"/>
        </w:rPr>
        <w:t>.р</w:t>
      </w:r>
      <w:proofErr w:type="gramEnd"/>
      <w:r w:rsidRPr="00DF2555">
        <w:rPr>
          <w:rFonts w:ascii="Times New Roman" w:hAnsi="Times New Roman" w:cs="Times New Roman"/>
          <w:sz w:val="24"/>
          <w:szCs w:val="24"/>
        </w:rPr>
        <w:t>уб. В цеховые расходы включены электромонтер и электрогазосварщик. Департаментом расходы на оплату труда цеховых рабочих рассчитаны в соответствии с действующим штатным расписанием.  Размер часовой ставки работника 1 разряда определен в соответствии с представленным</w:t>
      </w:r>
      <w:proofErr w:type="gramStart"/>
      <w:r w:rsidRPr="00DF2555">
        <w:rPr>
          <w:rFonts w:ascii="Times New Roman" w:hAnsi="Times New Roman" w:cs="Times New Roman"/>
          <w:sz w:val="24"/>
          <w:szCs w:val="24"/>
        </w:rPr>
        <w:t>и ООО</w:t>
      </w:r>
      <w:proofErr w:type="gramEnd"/>
      <w:r w:rsidRPr="00DF2555">
        <w:rPr>
          <w:rFonts w:ascii="Times New Roman" w:hAnsi="Times New Roman" w:cs="Times New Roman"/>
          <w:sz w:val="24"/>
          <w:szCs w:val="24"/>
        </w:rPr>
        <w:t xml:space="preserve"> «Облтеплоэнерго» материалами на уровне МРОТ в размере 5554 руб./мес. (статьи 1 Федерального закона от 02.12.2013  № 336-ФЗ). Дополнительных расчетов фонда оплаты труда и документов об изменении  </w:t>
      </w:r>
      <w:proofErr w:type="gramStart"/>
      <w:r w:rsidRPr="00DF2555">
        <w:rPr>
          <w:rFonts w:ascii="Times New Roman" w:hAnsi="Times New Roman" w:cs="Times New Roman"/>
          <w:sz w:val="24"/>
          <w:szCs w:val="24"/>
        </w:rPr>
        <w:t>размера оплаты труда</w:t>
      </w:r>
      <w:proofErr w:type="gramEnd"/>
      <w:r w:rsidRPr="00DF2555">
        <w:rPr>
          <w:rFonts w:ascii="Times New Roman" w:hAnsi="Times New Roman" w:cs="Times New Roman"/>
          <w:sz w:val="24"/>
          <w:szCs w:val="24"/>
        </w:rPr>
        <w:t xml:space="preserve"> цеховых рабочих ООО «Облтеплоэнерго» не представило. В соответствии с прогнозом, одобренным на заседании Правительства РФ 25.09.2014 года, предусмотрен рост заработной платы 105,5% с 01.07.2015 года. В состав цеховых расходов также включены затраты  на спецодежду, поверку приборов учета, аттестацию сотрудников и рабочих мест, энергетическое обследование котельных, режимно-наладочные испытания и т.д. с учетом фактически произведенных расходов.</w:t>
      </w:r>
    </w:p>
    <w:p w:rsidR="00003166" w:rsidRPr="00DF2555" w:rsidRDefault="00003166" w:rsidP="00DF2555">
      <w:pPr>
        <w:pStyle w:val="af"/>
        <w:spacing w:after="0" w:line="240" w:lineRule="auto"/>
        <w:ind w:left="0" w:firstLine="709"/>
        <w:jc w:val="both"/>
        <w:rPr>
          <w:rFonts w:ascii="Times New Roman" w:hAnsi="Times New Roman" w:cs="Times New Roman"/>
          <w:sz w:val="24"/>
          <w:szCs w:val="24"/>
        </w:rPr>
      </w:pPr>
      <w:r w:rsidRPr="00DF2555">
        <w:rPr>
          <w:rFonts w:ascii="Times New Roman" w:hAnsi="Times New Roman" w:cs="Times New Roman"/>
          <w:sz w:val="24"/>
          <w:szCs w:val="24"/>
        </w:rPr>
        <w:t>11) «Прочие прямые расходы» - снижены на 9,86 тыс</w:t>
      </w:r>
      <w:proofErr w:type="gramStart"/>
      <w:r w:rsidRPr="00DF2555">
        <w:rPr>
          <w:rFonts w:ascii="Times New Roman" w:hAnsi="Times New Roman" w:cs="Times New Roman"/>
          <w:sz w:val="24"/>
          <w:szCs w:val="24"/>
        </w:rPr>
        <w:t>.р</w:t>
      </w:r>
      <w:proofErr w:type="gramEnd"/>
      <w:r w:rsidRPr="00DF2555">
        <w:rPr>
          <w:rFonts w:ascii="Times New Roman" w:hAnsi="Times New Roman" w:cs="Times New Roman"/>
          <w:sz w:val="24"/>
          <w:szCs w:val="24"/>
        </w:rPr>
        <w:t>уб. В состав прочих прямых расходов вошли расходы на аренду земельного участка под котельной, программное обеспечение для раскрытия информации в ЕИАС ФСТ, страхование и обслуживание опасных объектов. В соответствии с прогнозом, одобренным на заседании Правительства РФ 25.09.2014 года, частично предусмотрен рост 104,1% с 01.07.2015 года.</w:t>
      </w:r>
    </w:p>
    <w:p w:rsidR="00003166" w:rsidRPr="00DF2555" w:rsidRDefault="00003166" w:rsidP="00DF2555">
      <w:pPr>
        <w:pStyle w:val="af"/>
        <w:spacing w:after="0" w:line="240" w:lineRule="auto"/>
        <w:ind w:left="0" w:firstLine="709"/>
        <w:jc w:val="both"/>
        <w:rPr>
          <w:rFonts w:ascii="Times New Roman" w:hAnsi="Times New Roman" w:cs="Times New Roman"/>
          <w:sz w:val="24"/>
          <w:szCs w:val="24"/>
        </w:rPr>
      </w:pPr>
      <w:r w:rsidRPr="00DF2555">
        <w:rPr>
          <w:rFonts w:ascii="Times New Roman" w:hAnsi="Times New Roman" w:cs="Times New Roman"/>
          <w:sz w:val="24"/>
          <w:szCs w:val="24"/>
        </w:rPr>
        <w:t>12) «Общехозяйственные расходы» - снижены на 3462,36 тыс</w:t>
      </w:r>
      <w:proofErr w:type="gramStart"/>
      <w:r w:rsidRPr="00DF2555">
        <w:rPr>
          <w:rFonts w:ascii="Times New Roman" w:hAnsi="Times New Roman" w:cs="Times New Roman"/>
          <w:sz w:val="24"/>
          <w:szCs w:val="24"/>
        </w:rPr>
        <w:t>.р</w:t>
      </w:r>
      <w:proofErr w:type="gramEnd"/>
      <w:r w:rsidRPr="00DF2555">
        <w:rPr>
          <w:rFonts w:ascii="Times New Roman" w:hAnsi="Times New Roman" w:cs="Times New Roman"/>
          <w:sz w:val="24"/>
          <w:szCs w:val="24"/>
        </w:rPr>
        <w:t>уб. Скорректирована численность АУП в соответствии с нормативами. Департаментом расходы на оплату труда АУП рассчитаны в соответствии с действующим штатным расписанием Размер часовой ставки работника 1 разряда определен в соответствии с представленным</w:t>
      </w:r>
      <w:proofErr w:type="gramStart"/>
      <w:r w:rsidRPr="00DF2555">
        <w:rPr>
          <w:rFonts w:ascii="Times New Roman" w:hAnsi="Times New Roman" w:cs="Times New Roman"/>
          <w:sz w:val="24"/>
          <w:szCs w:val="24"/>
        </w:rPr>
        <w:t>и ООО</w:t>
      </w:r>
      <w:proofErr w:type="gramEnd"/>
      <w:r w:rsidRPr="00DF2555">
        <w:rPr>
          <w:rFonts w:ascii="Times New Roman" w:hAnsi="Times New Roman" w:cs="Times New Roman"/>
          <w:sz w:val="24"/>
          <w:szCs w:val="24"/>
        </w:rPr>
        <w:t xml:space="preserve"> «Облтеплоэнерго» материалами на уровне МРОТ в размере 5554 руб./мес. (статьи 1 Федерального закона от 02.12.2013  № 336-ФЗ). Дополнительных расчетов фонда оплаты труда и документов об изменении  </w:t>
      </w:r>
      <w:proofErr w:type="gramStart"/>
      <w:r w:rsidRPr="00DF2555">
        <w:rPr>
          <w:rFonts w:ascii="Times New Roman" w:hAnsi="Times New Roman" w:cs="Times New Roman"/>
          <w:sz w:val="24"/>
          <w:szCs w:val="24"/>
        </w:rPr>
        <w:t>размера оплаты труда</w:t>
      </w:r>
      <w:proofErr w:type="gramEnd"/>
      <w:r w:rsidRPr="00DF2555">
        <w:rPr>
          <w:rFonts w:ascii="Times New Roman" w:hAnsi="Times New Roman" w:cs="Times New Roman"/>
          <w:sz w:val="24"/>
          <w:szCs w:val="24"/>
        </w:rPr>
        <w:t xml:space="preserve"> АУП ООО «Облтеплоэнерго» не представило. В соответствии с прогнозом, одобренным на заседании Правительства РФ 25.09.2014 года, предусмотрен рост заработной платы 105,5% с 01.07.2015 года.  В общехозяйственные расходы включены затраты на покупку компьютерных программ, услуги связи, канцтовары, ЕИАС передача отчетности, публикация с СМИ и т.д. С учетом фактических расходов в соответствии с прогнозом, одобренным на заседании Правительства РФ 25.09.2014 года, частично предусмотрен рост 104,1% с 01.07.2015 года.</w:t>
      </w:r>
    </w:p>
    <w:p w:rsidR="00003166" w:rsidRPr="00DF2555" w:rsidRDefault="00003166" w:rsidP="00DF2555">
      <w:pPr>
        <w:pStyle w:val="af"/>
        <w:spacing w:after="0" w:line="240" w:lineRule="auto"/>
        <w:ind w:left="0" w:firstLine="709"/>
        <w:jc w:val="both"/>
        <w:rPr>
          <w:rFonts w:ascii="Times New Roman" w:hAnsi="Times New Roman" w:cs="Times New Roman"/>
          <w:sz w:val="24"/>
          <w:szCs w:val="24"/>
        </w:rPr>
      </w:pPr>
      <w:r w:rsidRPr="00DF2555">
        <w:rPr>
          <w:rFonts w:ascii="Times New Roman" w:hAnsi="Times New Roman" w:cs="Times New Roman"/>
          <w:sz w:val="24"/>
          <w:szCs w:val="24"/>
        </w:rPr>
        <w:t>13) «Необходимая прибыль» - снижена на 175,88 тыс</w:t>
      </w:r>
      <w:proofErr w:type="gramStart"/>
      <w:r w:rsidRPr="00DF2555">
        <w:rPr>
          <w:rFonts w:ascii="Times New Roman" w:hAnsi="Times New Roman" w:cs="Times New Roman"/>
          <w:sz w:val="24"/>
          <w:szCs w:val="24"/>
        </w:rPr>
        <w:t>.р</w:t>
      </w:r>
      <w:proofErr w:type="gramEnd"/>
      <w:r w:rsidRPr="00DF2555">
        <w:rPr>
          <w:rFonts w:ascii="Times New Roman" w:hAnsi="Times New Roman" w:cs="Times New Roman"/>
          <w:sz w:val="24"/>
          <w:szCs w:val="24"/>
        </w:rPr>
        <w:t>уб. ООО «Облтеплоэнерго» не представлены обоснования размера заявленной необходимой прибыли. Департаментом величина необходимой прибыли принята учетом применения организацией упрощенной системы налогообложения.</w:t>
      </w:r>
    </w:p>
    <w:p w:rsidR="00003166" w:rsidRPr="00DF2555" w:rsidRDefault="00003166" w:rsidP="00DF2555">
      <w:pPr>
        <w:pStyle w:val="af"/>
        <w:spacing w:after="0" w:line="240" w:lineRule="auto"/>
        <w:ind w:left="0" w:firstLine="709"/>
        <w:jc w:val="both"/>
        <w:rPr>
          <w:rFonts w:ascii="Times New Roman" w:hAnsi="Times New Roman" w:cs="Times New Roman"/>
          <w:sz w:val="24"/>
          <w:szCs w:val="24"/>
        </w:rPr>
      </w:pPr>
      <w:r w:rsidRPr="00DF2555">
        <w:rPr>
          <w:rFonts w:ascii="Times New Roman" w:hAnsi="Times New Roman" w:cs="Times New Roman"/>
          <w:sz w:val="24"/>
          <w:szCs w:val="24"/>
        </w:rPr>
        <w:t>Решением правления от 16.12.2014 (протокол № 83 от 16.12.2014) рассмотрение вопроса об установлении тарифов на тепловую энергию, поставляемую ООО «Облтеплоэнерго» потребителям Костромского муниципального района на 2015 год перенесено на 18.12.2014 для дополнительного изучения  ООО «Облтеплоэнерго» расчетов департамента (выписка из протокола вручен</w:t>
      </w:r>
      <w:proofErr w:type="gramStart"/>
      <w:r w:rsidRPr="00DF2555">
        <w:rPr>
          <w:rFonts w:ascii="Times New Roman" w:hAnsi="Times New Roman" w:cs="Times New Roman"/>
          <w:sz w:val="24"/>
          <w:szCs w:val="24"/>
        </w:rPr>
        <w:t>а ООО</w:t>
      </w:r>
      <w:proofErr w:type="gramEnd"/>
      <w:r w:rsidRPr="00DF2555">
        <w:rPr>
          <w:rFonts w:ascii="Times New Roman" w:hAnsi="Times New Roman" w:cs="Times New Roman"/>
          <w:sz w:val="24"/>
          <w:szCs w:val="24"/>
        </w:rPr>
        <w:t xml:space="preserve"> «Облтеплоэнерго» на заседании). В течение 17 и 18 декабря 2014 года  уточненных расчетов, дополнительных материалов, пояснений от ООО «Облтеплоэнерго» не поступило. </w:t>
      </w:r>
    </w:p>
    <w:p w:rsidR="00003166" w:rsidRPr="00DF2555" w:rsidRDefault="00003166" w:rsidP="00DF2555">
      <w:pPr>
        <w:spacing w:after="0" w:line="240" w:lineRule="auto"/>
        <w:ind w:firstLine="709"/>
        <w:jc w:val="both"/>
        <w:rPr>
          <w:rFonts w:ascii="Times New Roman" w:hAnsi="Times New Roman" w:cs="Times New Roman"/>
          <w:sz w:val="24"/>
          <w:szCs w:val="24"/>
        </w:rPr>
      </w:pPr>
      <w:r w:rsidRPr="00DF2555">
        <w:rPr>
          <w:rFonts w:ascii="Times New Roman" w:hAnsi="Times New Roman" w:cs="Times New Roman"/>
          <w:sz w:val="24"/>
          <w:szCs w:val="24"/>
        </w:rPr>
        <w:t xml:space="preserve">На основании проведенного анализа технико-экономических показателей по тарифам на производство тепловой энергии, поставляемой ООО «Облтеплоэнерго» потребителям  Костромского муниципального района на 2015 год, на утверждение правлением департамента государственного регулирования цен и тарифов Костромской области предлагается экономически обоснованные тарифы на тепловую энергию на 2015 год в следующем размере:  </w:t>
      </w:r>
    </w:p>
    <w:p w:rsidR="00003166" w:rsidRPr="00DF2555" w:rsidRDefault="00003166" w:rsidP="00DF2555">
      <w:pPr>
        <w:spacing w:after="0" w:line="240" w:lineRule="auto"/>
        <w:ind w:firstLine="709"/>
        <w:jc w:val="both"/>
        <w:rPr>
          <w:rFonts w:ascii="Times New Roman" w:hAnsi="Times New Roman" w:cs="Times New Roman"/>
          <w:sz w:val="24"/>
          <w:szCs w:val="24"/>
        </w:rPr>
      </w:pPr>
      <w:r w:rsidRPr="00DF2555">
        <w:rPr>
          <w:rFonts w:ascii="Times New Roman" w:hAnsi="Times New Roman" w:cs="Times New Roman"/>
          <w:sz w:val="24"/>
          <w:szCs w:val="24"/>
        </w:rPr>
        <w:t>с 01.01.2015 года – 2009,50 руб./Гкал (НДС не облагается);</w:t>
      </w:r>
    </w:p>
    <w:p w:rsidR="00003166" w:rsidRPr="00DF2555" w:rsidRDefault="00003166" w:rsidP="00DF2555">
      <w:pPr>
        <w:pStyle w:val="af"/>
        <w:spacing w:after="0" w:line="240" w:lineRule="auto"/>
        <w:ind w:left="0" w:firstLine="709"/>
        <w:jc w:val="both"/>
        <w:rPr>
          <w:rFonts w:ascii="Times New Roman" w:hAnsi="Times New Roman" w:cs="Times New Roman"/>
          <w:sz w:val="24"/>
          <w:szCs w:val="24"/>
        </w:rPr>
      </w:pPr>
      <w:r w:rsidRPr="00DF2555">
        <w:rPr>
          <w:rFonts w:ascii="Times New Roman" w:hAnsi="Times New Roman" w:cs="Times New Roman"/>
          <w:sz w:val="24"/>
          <w:szCs w:val="24"/>
        </w:rPr>
        <w:t>с 01.07.2015 года – 2156,00 руб./Гкал (НДС не облагается).</w:t>
      </w:r>
    </w:p>
    <w:p w:rsidR="00003166" w:rsidRPr="00DF2555" w:rsidRDefault="00003166" w:rsidP="00DF2555">
      <w:pPr>
        <w:pStyle w:val="af"/>
        <w:spacing w:after="0" w:line="240" w:lineRule="auto"/>
        <w:ind w:left="0" w:firstLine="709"/>
        <w:jc w:val="both"/>
        <w:rPr>
          <w:rFonts w:ascii="Times New Roman" w:hAnsi="Times New Roman" w:cs="Times New Roman"/>
          <w:sz w:val="24"/>
          <w:szCs w:val="24"/>
        </w:rPr>
      </w:pPr>
      <w:r w:rsidRPr="00DF2555">
        <w:rPr>
          <w:rFonts w:ascii="Times New Roman" w:hAnsi="Times New Roman" w:cs="Times New Roman"/>
          <w:sz w:val="24"/>
          <w:szCs w:val="24"/>
        </w:rPr>
        <w:lastRenderedPageBreak/>
        <w:t xml:space="preserve">Директор ООО «Облтеплоэнерго» высказал возражение по величине предлагаемых тарифов и несогласие с расчетами департамента по статьям расходов: материалы на производственные нужды, топливо, основная и дополнительная зарплата производственных рабочих, расходы на содержание и эксплуатацию оборудования, цеховые расходы,  общехозяйственные расходы, убытки прошлых периодов. </w:t>
      </w:r>
    </w:p>
    <w:p w:rsidR="00003166" w:rsidRPr="00DF2555" w:rsidRDefault="00003166" w:rsidP="00DF2555">
      <w:pPr>
        <w:pStyle w:val="1"/>
        <w:spacing w:before="0" w:line="240" w:lineRule="auto"/>
        <w:ind w:right="-141" w:firstLine="709"/>
        <w:jc w:val="both"/>
        <w:rPr>
          <w:rFonts w:ascii="Times New Roman" w:hAnsi="Times New Roman" w:cs="Times New Roman"/>
          <w:b w:val="0"/>
          <w:color w:val="auto"/>
          <w:sz w:val="24"/>
          <w:szCs w:val="24"/>
        </w:rPr>
      </w:pPr>
      <w:r w:rsidRPr="00DF2555">
        <w:rPr>
          <w:rFonts w:ascii="Times New Roman" w:hAnsi="Times New Roman" w:cs="Times New Roman"/>
          <w:b w:val="0"/>
          <w:color w:val="auto"/>
          <w:sz w:val="24"/>
          <w:szCs w:val="24"/>
        </w:rPr>
        <w:t>Все члены правления, принимавшие участие в рассмотрении вопроса № 10 повестки, предложение уполномоченного по делу Фатьяновой О.Ю. поддержали единогласно.</w:t>
      </w:r>
    </w:p>
    <w:p w:rsidR="00003166" w:rsidRPr="00DF2555" w:rsidRDefault="00003166" w:rsidP="00DF2555">
      <w:pPr>
        <w:pStyle w:val="1"/>
        <w:spacing w:before="0" w:line="240" w:lineRule="auto"/>
        <w:ind w:right="-141" w:firstLine="709"/>
        <w:jc w:val="both"/>
        <w:rPr>
          <w:rFonts w:ascii="Times New Roman" w:hAnsi="Times New Roman" w:cs="Times New Roman"/>
          <w:b w:val="0"/>
          <w:color w:val="auto"/>
          <w:sz w:val="24"/>
          <w:szCs w:val="24"/>
        </w:rPr>
      </w:pPr>
      <w:r w:rsidRPr="00DF2555">
        <w:rPr>
          <w:rFonts w:ascii="Times New Roman" w:hAnsi="Times New Roman" w:cs="Times New Roman"/>
          <w:b w:val="0"/>
          <w:color w:val="auto"/>
          <w:sz w:val="24"/>
          <w:szCs w:val="24"/>
        </w:rPr>
        <w:t>Солдатова И.Ю. – Принять предложение уполномоченного по делу.</w:t>
      </w:r>
    </w:p>
    <w:p w:rsidR="00003166" w:rsidRPr="00DF2555" w:rsidRDefault="00003166" w:rsidP="00DF2555">
      <w:pPr>
        <w:pStyle w:val="af"/>
        <w:spacing w:after="0" w:line="240" w:lineRule="auto"/>
        <w:jc w:val="both"/>
        <w:rPr>
          <w:rFonts w:ascii="Times New Roman" w:hAnsi="Times New Roman" w:cs="Times New Roman"/>
          <w:sz w:val="24"/>
          <w:szCs w:val="24"/>
        </w:rPr>
      </w:pPr>
    </w:p>
    <w:p w:rsidR="00003166" w:rsidRPr="00DF2555" w:rsidRDefault="00003166" w:rsidP="00DF2555">
      <w:pPr>
        <w:tabs>
          <w:tab w:val="left" w:pos="2656"/>
        </w:tabs>
        <w:spacing w:after="0" w:line="240" w:lineRule="auto"/>
        <w:jc w:val="both"/>
        <w:rPr>
          <w:rFonts w:ascii="Times New Roman" w:hAnsi="Times New Roman" w:cs="Times New Roman"/>
          <w:b/>
          <w:color w:val="000000"/>
          <w:sz w:val="24"/>
          <w:szCs w:val="24"/>
        </w:rPr>
      </w:pPr>
      <w:r w:rsidRPr="00DF2555">
        <w:rPr>
          <w:rFonts w:ascii="Times New Roman" w:hAnsi="Times New Roman" w:cs="Times New Roman"/>
          <w:b/>
          <w:color w:val="000000"/>
          <w:sz w:val="24"/>
          <w:szCs w:val="24"/>
        </w:rPr>
        <w:t>РЕШИЛИ:</w:t>
      </w:r>
    </w:p>
    <w:p w:rsidR="00003166" w:rsidRPr="00DF2555" w:rsidRDefault="00003166" w:rsidP="00DF2555">
      <w:pPr>
        <w:spacing w:after="0" w:line="240" w:lineRule="auto"/>
        <w:ind w:firstLine="709"/>
        <w:jc w:val="both"/>
        <w:rPr>
          <w:rFonts w:ascii="Times New Roman" w:hAnsi="Times New Roman" w:cs="Times New Roman"/>
          <w:color w:val="000000"/>
          <w:sz w:val="24"/>
          <w:szCs w:val="24"/>
        </w:rPr>
      </w:pPr>
      <w:r w:rsidRPr="00DF2555">
        <w:rPr>
          <w:rFonts w:ascii="Times New Roman" w:hAnsi="Times New Roman" w:cs="Times New Roman"/>
          <w:color w:val="000000"/>
          <w:sz w:val="24"/>
          <w:szCs w:val="24"/>
        </w:rPr>
        <w:t xml:space="preserve">1. Установить тарифы на тепловую энергию, поставляемую потребителям ООО «Облтеплоэнерго»  </w:t>
      </w:r>
      <w:r w:rsidRPr="00DF2555">
        <w:rPr>
          <w:rFonts w:ascii="Times New Roman" w:hAnsi="Times New Roman" w:cs="Times New Roman"/>
          <w:sz w:val="24"/>
          <w:szCs w:val="24"/>
        </w:rPr>
        <w:t>потребителям  Костромского муниципального района на 2015 год</w:t>
      </w:r>
      <w:r w:rsidRPr="00DF2555">
        <w:rPr>
          <w:rFonts w:ascii="Times New Roman" w:hAnsi="Times New Roman" w:cs="Times New Roman"/>
          <w:color w:val="000000"/>
          <w:sz w:val="24"/>
          <w:szCs w:val="24"/>
        </w:rPr>
        <w:t xml:space="preserve">  (НДС не облагается):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2825"/>
        <w:gridCol w:w="1984"/>
        <w:gridCol w:w="1843"/>
      </w:tblGrid>
      <w:tr w:rsidR="00003166" w:rsidRPr="00DF2555" w:rsidTr="00003166">
        <w:tc>
          <w:tcPr>
            <w:tcW w:w="3379" w:type="dxa"/>
            <w:tcBorders>
              <w:top w:val="single" w:sz="4" w:space="0" w:color="auto"/>
              <w:left w:val="single" w:sz="4" w:space="0" w:color="auto"/>
              <w:bottom w:val="single" w:sz="4" w:space="0" w:color="auto"/>
              <w:right w:val="single" w:sz="4" w:space="0" w:color="auto"/>
            </w:tcBorders>
            <w:hideMark/>
          </w:tcPr>
          <w:p w:rsidR="00003166" w:rsidRPr="00DF2555" w:rsidRDefault="00003166" w:rsidP="00DF2555">
            <w:pPr>
              <w:spacing w:after="0" w:line="240" w:lineRule="auto"/>
              <w:rPr>
                <w:rFonts w:ascii="Times New Roman" w:hAnsi="Times New Roman" w:cs="Times New Roman"/>
                <w:color w:val="000000"/>
                <w:sz w:val="24"/>
                <w:szCs w:val="24"/>
              </w:rPr>
            </w:pPr>
            <w:r w:rsidRPr="00DF2555">
              <w:rPr>
                <w:rFonts w:ascii="Times New Roman" w:hAnsi="Times New Roman" w:cs="Times New Roman"/>
                <w:color w:val="000000"/>
                <w:sz w:val="24"/>
                <w:szCs w:val="24"/>
              </w:rPr>
              <w:t>Категория потребителей</w:t>
            </w:r>
          </w:p>
        </w:tc>
        <w:tc>
          <w:tcPr>
            <w:tcW w:w="2825" w:type="dxa"/>
            <w:tcBorders>
              <w:top w:val="single" w:sz="4" w:space="0" w:color="auto"/>
              <w:left w:val="single" w:sz="4" w:space="0" w:color="auto"/>
              <w:bottom w:val="single" w:sz="4" w:space="0" w:color="auto"/>
              <w:right w:val="single" w:sz="4" w:space="0" w:color="auto"/>
            </w:tcBorders>
            <w:hideMark/>
          </w:tcPr>
          <w:p w:rsidR="00003166" w:rsidRPr="00DF2555" w:rsidRDefault="00003166" w:rsidP="00DF2555">
            <w:pPr>
              <w:spacing w:after="0" w:line="240" w:lineRule="auto"/>
              <w:jc w:val="center"/>
              <w:rPr>
                <w:rFonts w:ascii="Times New Roman" w:hAnsi="Times New Roman" w:cs="Times New Roman"/>
                <w:color w:val="000000"/>
                <w:sz w:val="24"/>
                <w:szCs w:val="24"/>
              </w:rPr>
            </w:pPr>
            <w:r w:rsidRPr="00DF2555">
              <w:rPr>
                <w:rFonts w:ascii="Times New Roman" w:hAnsi="Times New Roman" w:cs="Times New Roman"/>
                <w:color w:val="000000"/>
                <w:sz w:val="24"/>
                <w:szCs w:val="24"/>
              </w:rPr>
              <w:t>Ед. изм.</w:t>
            </w:r>
          </w:p>
        </w:tc>
        <w:tc>
          <w:tcPr>
            <w:tcW w:w="1984" w:type="dxa"/>
            <w:tcBorders>
              <w:top w:val="single" w:sz="4" w:space="0" w:color="auto"/>
              <w:left w:val="single" w:sz="4" w:space="0" w:color="auto"/>
              <w:bottom w:val="single" w:sz="4" w:space="0" w:color="auto"/>
              <w:right w:val="single" w:sz="4" w:space="0" w:color="auto"/>
            </w:tcBorders>
            <w:hideMark/>
          </w:tcPr>
          <w:p w:rsidR="00003166" w:rsidRPr="00DF2555" w:rsidRDefault="00003166" w:rsidP="00DF2555">
            <w:pPr>
              <w:spacing w:after="0" w:line="240" w:lineRule="auto"/>
              <w:jc w:val="center"/>
              <w:rPr>
                <w:rFonts w:ascii="Times New Roman" w:hAnsi="Times New Roman" w:cs="Times New Roman"/>
                <w:color w:val="000000"/>
                <w:sz w:val="24"/>
                <w:szCs w:val="24"/>
              </w:rPr>
            </w:pPr>
            <w:r w:rsidRPr="00DF2555">
              <w:rPr>
                <w:rFonts w:ascii="Times New Roman" w:hAnsi="Times New Roman" w:cs="Times New Roman"/>
                <w:color w:val="000000"/>
                <w:sz w:val="24"/>
                <w:szCs w:val="24"/>
              </w:rPr>
              <w:t>с 01.01.2015-</w:t>
            </w:r>
          </w:p>
          <w:p w:rsidR="00003166" w:rsidRPr="00DF2555" w:rsidRDefault="00003166" w:rsidP="00DF2555">
            <w:pPr>
              <w:spacing w:after="0" w:line="240" w:lineRule="auto"/>
              <w:jc w:val="center"/>
              <w:rPr>
                <w:rFonts w:ascii="Times New Roman" w:hAnsi="Times New Roman" w:cs="Times New Roman"/>
                <w:color w:val="000000"/>
                <w:sz w:val="24"/>
                <w:szCs w:val="24"/>
              </w:rPr>
            </w:pPr>
            <w:r w:rsidRPr="00DF2555">
              <w:rPr>
                <w:rFonts w:ascii="Times New Roman" w:hAnsi="Times New Roman" w:cs="Times New Roman"/>
                <w:color w:val="000000"/>
                <w:sz w:val="24"/>
                <w:szCs w:val="24"/>
              </w:rPr>
              <w:t>по 30.06.2015</w:t>
            </w:r>
          </w:p>
        </w:tc>
        <w:tc>
          <w:tcPr>
            <w:tcW w:w="1843" w:type="dxa"/>
            <w:tcBorders>
              <w:top w:val="single" w:sz="4" w:space="0" w:color="auto"/>
              <w:left w:val="single" w:sz="4" w:space="0" w:color="auto"/>
              <w:bottom w:val="single" w:sz="4" w:space="0" w:color="auto"/>
              <w:right w:val="single" w:sz="4" w:space="0" w:color="auto"/>
            </w:tcBorders>
            <w:hideMark/>
          </w:tcPr>
          <w:p w:rsidR="00003166" w:rsidRPr="00DF2555" w:rsidRDefault="00003166" w:rsidP="00DF2555">
            <w:pPr>
              <w:spacing w:after="0" w:line="240" w:lineRule="auto"/>
              <w:jc w:val="center"/>
              <w:rPr>
                <w:rFonts w:ascii="Times New Roman" w:hAnsi="Times New Roman" w:cs="Times New Roman"/>
                <w:color w:val="000000"/>
                <w:sz w:val="24"/>
                <w:szCs w:val="24"/>
              </w:rPr>
            </w:pPr>
            <w:r w:rsidRPr="00DF2555">
              <w:rPr>
                <w:rFonts w:ascii="Times New Roman" w:hAnsi="Times New Roman" w:cs="Times New Roman"/>
                <w:color w:val="000000"/>
                <w:sz w:val="24"/>
                <w:szCs w:val="24"/>
              </w:rPr>
              <w:t>с 01.07.2015-</w:t>
            </w:r>
          </w:p>
          <w:p w:rsidR="00003166" w:rsidRPr="00DF2555" w:rsidRDefault="00003166" w:rsidP="00DF2555">
            <w:pPr>
              <w:spacing w:after="0" w:line="240" w:lineRule="auto"/>
              <w:jc w:val="center"/>
              <w:rPr>
                <w:rFonts w:ascii="Times New Roman" w:hAnsi="Times New Roman" w:cs="Times New Roman"/>
                <w:color w:val="000000"/>
                <w:sz w:val="24"/>
                <w:szCs w:val="24"/>
              </w:rPr>
            </w:pPr>
            <w:r w:rsidRPr="00DF2555">
              <w:rPr>
                <w:rFonts w:ascii="Times New Roman" w:hAnsi="Times New Roman" w:cs="Times New Roman"/>
                <w:color w:val="000000"/>
                <w:sz w:val="24"/>
                <w:szCs w:val="24"/>
              </w:rPr>
              <w:t>по 31.12.2015</w:t>
            </w:r>
          </w:p>
        </w:tc>
      </w:tr>
      <w:tr w:rsidR="00003166" w:rsidRPr="00DF2555" w:rsidTr="00003166">
        <w:tc>
          <w:tcPr>
            <w:tcW w:w="3379" w:type="dxa"/>
            <w:tcBorders>
              <w:top w:val="single" w:sz="4" w:space="0" w:color="auto"/>
              <w:left w:val="single" w:sz="4" w:space="0" w:color="auto"/>
              <w:bottom w:val="single" w:sz="4" w:space="0" w:color="auto"/>
              <w:right w:val="single" w:sz="4" w:space="0" w:color="auto"/>
            </w:tcBorders>
            <w:hideMark/>
          </w:tcPr>
          <w:p w:rsidR="00003166" w:rsidRPr="00DF2555" w:rsidRDefault="00003166" w:rsidP="00DF2555">
            <w:pPr>
              <w:spacing w:after="0" w:line="240" w:lineRule="auto"/>
              <w:rPr>
                <w:rFonts w:ascii="Times New Roman" w:hAnsi="Times New Roman" w:cs="Times New Roman"/>
                <w:color w:val="000000"/>
                <w:sz w:val="24"/>
                <w:szCs w:val="24"/>
              </w:rPr>
            </w:pPr>
            <w:r w:rsidRPr="00DF2555">
              <w:rPr>
                <w:rFonts w:ascii="Times New Roman" w:hAnsi="Times New Roman" w:cs="Times New Roman"/>
                <w:color w:val="000000"/>
                <w:sz w:val="24"/>
                <w:szCs w:val="24"/>
              </w:rPr>
              <w:t>Бюджетные и прочие потребители</w:t>
            </w:r>
          </w:p>
        </w:tc>
        <w:tc>
          <w:tcPr>
            <w:tcW w:w="2825" w:type="dxa"/>
            <w:tcBorders>
              <w:top w:val="single" w:sz="4" w:space="0" w:color="auto"/>
              <w:left w:val="single" w:sz="4" w:space="0" w:color="auto"/>
              <w:bottom w:val="single" w:sz="4" w:space="0" w:color="auto"/>
              <w:right w:val="single" w:sz="4" w:space="0" w:color="auto"/>
            </w:tcBorders>
          </w:tcPr>
          <w:p w:rsidR="00003166" w:rsidRPr="00DF2555" w:rsidRDefault="00003166" w:rsidP="00DF2555">
            <w:pPr>
              <w:spacing w:after="0" w:line="240" w:lineRule="auto"/>
              <w:jc w:val="center"/>
              <w:rPr>
                <w:rFonts w:ascii="Times New Roman" w:hAnsi="Times New Roman" w:cs="Times New Roman"/>
                <w:color w:val="000000"/>
                <w:sz w:val="24"/>
                <w:szCs w:val="24"/>
              </w:rPr>
            </w:pPr>
          </w:p>
          <w:p w:rsidR="00003166" w:rsidRPr="00DF2555" w:rsidRDefault="00003166" w:rsidP="00DF2555">
            <w:pPr>
              <w:spacing w:after="0" w:line="240" w:lineRule="auto"/>
              <w:jc w:val="center"/>
              <w:rPr>
                <w:rFonts w:ascii="Times New Roman" w:hAnsi="Times New Roman" w:cs="Times New Roman"/>
                <w:color w:val="000000"/>
                <w:sz w:val="24"/>
                <w:szCs w:val="24"/>
              </w:rPr>
            </w:pPr>
            <w:r w:rsidRPr="00DF2555">
              <w:rPr>
                <w:rFonts w:ascii="Times New Roman" w:hAnsi="Times New Roman" w:cs="Times New Roman"/>
                <w:color w:val="000000"/>
                <w:sz w:val="24"/>
                <w:szCs w:val="24"/>
              </w:rPr>
              <w:t>руб./Гкал</w:t>
            </w:r>
          </w:p>
        </w:tc>
        <w:tc>
          <w:tcPr>
            <w:tcW w:w="1984" w:type="dxa"/>
            <w:tcBorders>
              <w:top w:val="single" w:sz="4" w:space="0" w:color="auto"/>
              <w:left w:val="single" w:sz="4" w:space="0" w:color="auto"/>
              <w:bottom w:val="single" w:sz="4" w:space="0" w:color="auto"/>
              <w:right w:val="single" w:sz="4" w:space="0" w:color="auto"/>
            </w:tcBorders>
          </w:tcPr>
          <w:p w:rsidR="00003166" w:rsidRPr="00DF2555" w:rsidRDefault="00003166" w:rsidP="00DF2555">
            <w:pPr>
              <w:spacing w:after="0" w:line="240" w:lineRule="auto"/>
              <w:jc w:val="center"/>
              <w:rPr>
                <w:rFonts w:ascii="Times New Roman" w:hAnsi="Times New Roman" w:cs="Times New Roman"/>
                <w:color w:val="000000"/>
                <w:sz w:val="24"/>
                <w:szCs w:val="24"/>
              </w:rPr>
            </w:pPr>
          </w:p>
          <w:p w:rsidR="00003166" w:rsidRPr="00DF2555" w:rsidRDefault="00003166" w:rsidP="00DF2555">
            <w:pPr>
              <w:spacing w:after="0" w:line="240" w:lineRule="auto"/>
              <w:jc w:val="center"/>
              <w:rPr>
                <w:rFonts w:ascii="Times New Roman" w:hAnsi="Times New Roman" w:cs="Times New Roman"/>
                <w:color w:val="000000"/>
                <w:sz w:val="24"/>
                <w:szCs w:val="24"/>
              </w:rPr>
            </w:pPr>
            <w:r w:rsidRPr="00DF2555">
              <w:rPr>
                <w:rFonts w:ascii="Times New Roman" w:hAnsi="Times New Roman" w:cs="Times New Roman"/>
                <w:color w:val="000000"/>
                <w:sz w:val="24"/>
                <w:szCs w:val="24"/>
              </w:rPr>
              <w:t>2009,50</w:t>
            </w:r>
          </w:p>
        </w:tc>
        <w:tc>
          <w:tcPr>
            <w:tcW w:w="1843" w:type="dxa"/>
            <w:tcBorders>
              <w:top w:val="single" w:sz="4" w:space="0" w:color="auto"/>
              <w:left w:val="single" w:sz="4" w:space="0" w:color="auto"/>
              <w:bottom w:val="single" w:sz="4" w:space="0" w:color="auto"/>
              <w:right w:val="single" w:sz="4" w:space="0" w:color="auto"/>
            </w:tcBorders>
          </w:tcPr>
          <w:p w:rsidR="00003166" w:rsidRPr="00DF2555" w:rsidRDefault="00003166" w:rsidP="00DF2555">
            <w:pPr>
              <w:spacing w:after="0" w:line="240" w:lineRule="auto"/>
              <w:jc w:val="center"/>
              <w:rPr>
                <w:rFonts w:ascii="Times New Roman" w:hAnsi="Times New Roman" w:cs="Times New Roman"/>
                <w:color w:val="000000"/>
                <w:sz w:val="24"/>
                <w:szCs w:val="24"/>
              </w:rPr>
            </w:pPr>
          </w:p>
          <w:p w:rsidR="00003166" w:rsidRPr="00DF2555" w:rsidRDefault="00003166" w:rsidP="00DF2555">
            <w:pPr>
              <w:spacing w:after="0" w:line="240" w:lineRule="auto"/>
              <w:jc w:val="center"/>
              <w:rPr>
                <w:rFonts w:ascii="Times New Roman" w:hAnsi="Times New Roman" w:cs="Times New Roman"/>
                <w:color w:val="000000"/>
                <w:sz w:val="24"/>
                <w:szCs w:val="24"/>
              </w:rPr>
            </w:pPr>
            <w:r w:rsidRPr="00DF2555">
              <w:rPr>
                <w:rFonts w:ascii="Times New Roman" w:hAnsi="Times New Roman" w:cs="Times New Roman"/>
                <w:color w:val="000000"/>
                <w:sz w:val="24"/>
                <w:szCs w:val="24"/>
              </w:rPr>
              <w:t>2156,00</w:t>
            </w:r>
          </w:p>
        </w:tc>
      </w:tr>
      <w:tr w:rsidR="00003166" w:rsidRPr="00DF2555" w:rsidTr="00003166">
        <w:tc>
          <w:tcPr>
            <w:tcW w:w="3379" w:type="dxa"/>
            <w:tcBorders>
              <w:top w:val="single" w:sz="4" w:space="0" w:color="auto"/>
              <w:left w:val="single" w:sz="4" w:space="0" w:color="auto"/>
              <w:bottom w:val="single" w:sz="4" w:space="0" w:color="auto"/>
              <w:right w:val="single" w:sz="4" w:space="0" w:color="auto"/>
            </w:tcBorders>
            <w:hideMark/>
          </w:tcPr>
          <w:p w:rsidR="00003166" w:rsidRPr="00DF2555" w:rsidRDefault="00003166" w:rsidP="00DF2555">
            <w:pPr>
              <w:spacing w:after="0" w:line="240" w:lineRule="auto"/>
              <w:rPr>
                <w:rFonts w:ascii="Times New Roman" w:hAnsi="Times New Roman" w:cs="Times New Roman"/>
                <w:color w:val="000000"/>
                <w:sz w:val="24"/>
                <w:szCs w:val="24"/>
              </w:rPr>
            </w:pPr>
            <w:r w:rsidRPr="00DF2555">
              <w:rPr>
                <w:rFonts w:ascii="Times New Roman" w:hAnsi="Times New Roman" w:cs="Times New Roman"/>
                <w:color w:val="000000"/>
                <w:sz w:val="24"/>
                <w:szCs w:val="24"/>
              </w:rPr>
              <w:t>Население</w:t>
            </w:r>
          </w:p>
        </w:tc>
        <w:tc>
          <w:tcPr>
            <w:tcW w:w="2825" w:type="dxa"/>
            <w:tcBorders>
              <w:top w:val="single" w:sz="4" w:space="0" w:color="auto"/>
              <w:left w:val="single" w:sz="4" w:space="0" w:color="auto"/>
              <w:bottom w:val="single" w:sz="4" w:space="0" w:color="auto"/>
              <w:right w:val="single" w:sz="4" w:space="0" w:color="auto"/>
            </w:tcBorders>
            <w:hideMark/>
          </w:tcPr>
          <w:p w:rsidR="00003166" w:rsidRPr="00DF2555" w:rsidRDefault="00003166" w:rsidP="00DF2555">
            <w:pPr>
              <w:spacing w:after="0" w:line="240" w:lineRule="auto"/>
              <w:jc w:val="center"/>
              <w:rPr>
                <w:rFonts w:ascii="Times New Roman" w:hAnsi="Times New Roman" w:cs="Times New Roman"/>
                <w:color w:val="000000"/>
                <w:sz w:val="24"/>
                <w:szCs w:val="24"/>
              </w:rPr>
            </w:pPr>
            <w:r w:rsidRPr="00DF2555">
              <w:rPr>
                <w:rFonts w:ascii="Times New Roman" w:hAnsi="Times New Roman" w:cs="Times New Roman"/>
                <w:color w:val="000000"/>
                <w:sz w:val="24"/>
                <w:szCs w:val="24"/>
              </w:rPr>
              <w:t>руб./Гкал</w:t>
            </w:r>
          </w:p>
        </w:tc>
        <w:tc>
          <w:tcPr>
            <w:tcW w:w="1984" w:type="dxa"/>
            <w:tcBorders>
              <w:top w:val="single" w:sz="4" w:space="0" w:color="auto"/>
              <w:left w:val="single" w:sz="4" w:space="0" w:color="auto"/>
              <w:bottom w:val="single" w:sz="4" w:space="0" w:color="auto"/>
              <w:right w:val="single" w:sz="4" w:space="0" w:color="auto"/>
            </w:tcBorders>
            <w:hideMark/>
          </w:tcPr>
          <w:p w:rsidR="00003166" w:rsidRPr="00DF2555" w:rsidRDefault="00003166" w:rsidP="00DF2555">
            <w:pPr>
              <w:spacing w:after="0" w:line="240" w:lineRule="auto"/>
              <w:jc w:val="center"/>
              <w:rPr>
                <w:rFonts w:ascii="Times New Roman" w:hAnsi="Times New Roman" w:cs="Times New Roman"/>
                <w:color w:val="000000"/>
                <w:sz w:val="24"/>
                <w:szCs w:val="24"/>
              </w:rPr>
            </w:pPr>
            <w:r w:rsidRPr="00DF2555">
              <w:rPr>
                <w:rFonts w:ascii="Times New Roman" w:hAnsi="Times New Roman" w:cs="Times New Roman"/>
                <w:color w:val="000000"/>
                <w:sz w:val="24"/>
                <w:szCs w:val="24"/>
              </w:rPr>
              <w:t>2009,50</w:t>
            </w:r>
          </w:p>
        </w:tc>
        <w:tc>
          <w:tcPr>
            <w:tcW w:w="1843" w:type="dxa"/>
            <w:tcBorders>
              <w:top w:val="single" w:sz="4" w:space="0" w:color="auto"/>
              <w:left w:val="single" w:sz="4" w:space="0" w:color="auto"/>
              <w:bottom w:val="single" w:sz="4" w:space="0" w:color="auto"/>
              <w:right w:val="single" w:sz="4" w:space="0" w:color="auto"/>
            </w:tcBorders>
            <w:hideMark/>
          </w:tcPr>
          <w:p w:rsidR="00003166" w:rsidRPr="00DF2555" w:rsidRDefault="00003166" w:rsidP="00DF2555">
            <w:pPr>
              <w:spacing w:after="0" w:line="240" w:lineRule="auto"/>
              <w:jc w:val="center"/>
              <w:rPr>
                <w:rFonts w:ascii="Times New Roman" w:hAnsi="Times New Roman" w:cs="Times New Roman"/>
                <w:color w:val="000000"/>
                <w:sz w:val="24"/>
                <w:szCs w:val="24"/>
              </w:rPr>
            </w:pPr>
            <w:r w:rsidRPr="00DF2555">
              <w:rPr>
                <w:rFonts w:ascii="Times New Roman" w:hAnsi="Times New Roman" w:cs="Times New Roman"/>
                <w:color w:val="000000"/>
                <w:sz w:val="24"/>
                <w:szCs w:val="24"/>
              </w:rPr>
              <w:t>2156,00</w:t>
            </w:r>
          </w:p>
        </w:tc>
      </w:tr>
    </w:tbl>
    <w:p w:rsidR="00003166" w:rsidRPr="00DF2555" w:rsidRDefault="00003166" w:rsidP="00DF2555">
      <w:pPr>
        <w:spacing w:after="0" w:line="240" w:lineRule="auto"/>
        <w:ind w:firstLine="709"/>
        <w:jc w:val="both"/>
        <w:rPr>
          <w:rFonts w:ascii="Times New Roman" w:hAnsi="Times New Roman" w:cs="Times New Roman"/>
          <w:color w:val="000000"/>
          <w:sz w:val="24"/>
          <w:szCs w:val="24"/>
        </w:rPr>
      </w:pPr>
      <w:r w:rsidRPr="00DF2555">
        <w:rPr>
          <w:rFonts w:ascii="Times New Roman" w:hAnsi="Times New Roman" w:cs="Times New Roman"/>
          <w:color w:val="000000"/>
          <w:sz w:val="24"/>
          <w:szCs w:val="24"/>
        </w:rPr>
        <w:t>2. Постановление об установлении тарифов</w:t>
      </w:r>
      <w:r w:rsidRPr="00DF2555">
        <w:rPr>
          <w:rFonts w:ascii="Times New Roman" w:hAnsi="Times New Roman" w:cs="Times New Roman"/>
          <w:sz w:val="24"/>
          <w:szCs w:val="24"/>
        </w:rPr>
        <w:t xml:space="preserve"> подлежит   официальному опубликованию и  вступает в силу с  1 января 2015 года</w:t>
      </w:r>
      <w:r w:rsidRPr="00DF2555">
        <w:rPr>
          <w:rFonts w:ascii="Times New Roman" w:hAnsi="Times New Roman" w:cs="Times New Roman"/>
          <w:color w:val="000000"/>
          <w:sz w:val="24"/>
          <w:szCs w:val="24"/>
        </w:rPr>
        <w:t>.</w:t>
      </w:r>
    </w:p>
    <w:p w:rsidR="00003166" w:rsidRPr="00DF2555" w:rsidRDefault="00003166" w:rsidP="00DF2555">
      <w:pPr>
        <w:spacing w:after="0" w:line="240" w:lineRule="auto"/>
        <w:ind w:firstLine="709"/>
        <w:jc w:val="both"/>
        <w:rPr>
          <w:rFonts w:ascii="Times New Roman" w:hAnsi="Times New Roman" w:cs="Times New Roman"/>
          <w:color w:val="000000"/>
          <w:sz w:val="24"/>
          <w:szCs w:val="24"/>
        </w:rPr>
      </w:pPr>
      <w:r w:rsidRPr="00DF2555">
        <w:rPr>
          <w:rFonts w:ascii="Times New Roman" w:hAnsi="Times New Roman" w:cs="Times New Roman"/>
          <w:color w:val="000000"/>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003166" w:rsidRPr="00DF2555" w:rsidRDefault="00003166" w:rsidP="00DF2555">
      <w:pPr>
        <w:spacing w:after="0" w:line="240" w:lineRule="auto"/>
        <w:ind w:firstLine="709"/>
        <w:jc w:val="both"/>
        <w:rPr>
          <w:rFonts w:ascii="Times New Roman" w:hAnsi="Times New Roman" w:cs="Times New Roman"/>
          <w:color w:val="000000"/>
          <w:sz w:val="24"/>
          <w:szCs w:val="24"/>
        </w:rPr>
      </w:pPr>
      <w:r w:rsidRPr="00DF2555">
        <w:rPr>
          <w:rFonts w:ascii="Times New Roman" w:hAnsi="Times New Roman" w:cs="Times New Roman"/>
          <w:color w:val="000000"/>
          <w:sz w:val="24"/>
          <w:szCs w:val="24"/>
        </w:rPr>
        <w:t>4. Раскрыть информацию по стандартам раскрытия в установленные сроки, в соответствии с действующим законодательством.</w:t>
      </w:r>
    </w:p>
    <w:p w:rsidR="00003166" w:rsidRPr="00DF2555" w:rsidRDefault="00003166" w:rsidP="00DF2555">
      <w:pPr>
        <w:spacing w:after="0" w:line="240" w:lineRule="auto"/>
        <w:ind w:firstLine="709"/>
        <w:jc w:val="both"/>
        <w:rPr>
          <w:rFonts w:ascii="Times New Roman" w:hAnsi="Times New Roman" w:cs="Times New Roman"/>
          <w:sz w:val="24"/>
          <w:szCs w:val="24"/>
        </w:rPr>
      </w:pPr>
      <w:r w:rsidRPr="00DF2555">
        <w:rPr>
          <w:rFonts w:ascii="Times New Roman" w:hAnsi="Times New Roman" w:cs="Times New Roman"/>
          <w:sz w:val="24"/>
          <w:szCs w:val="24"/>
        </w:rPr>
        <w:t xml:space="preserve">5. Направить в ФСТ России информацию </w:t>
      </w:r>
      <w:proofErr w:type="gramStart"/>
      <w:r w:rsidRPr="00DF2555">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Pr="00DF2555">
        <w:rPr>
          <w:rFonts w:ascii="Times New Roman" w:hAnsi="Times New Roman" w:cs="Times New Roman"/>
          <w:sz w:val="24"/>
          <w:szCs w:val="24"/>
        </w:rPr>
        <w:t xml:space="preserve"> законодательства.</w:t>
      </w:r>
    </w:p>
    <w:p w:rsidR="00003166" w:rsidRDefault="00003166" w:rsidP="00003166">
      <w:pPr>
        <w:spacing w:after="0" w:line="240" w:lineRule="auto"/>
        <w:jc w:val="both"/>
        <w:rPr>
          <w:rFonts w:ascii="Times New Roman" w:hAnsi="Times New Roman"/>
          <w:sz w:val="24"/>
          <w:szCs w:val="24"/>
        </w:rPr>
      </w:pPr>
    </w:p>
    <w:p w:rsidR="00D21EB3" w:rsidRPr="00034AAE" w:rsidRDefault="00D21EB3" w:rsidP="00034AAE">
      <w:pPr>
        <w:spacing w:after="0" w:line="240" w:lineRule="auto"/>
        <w:jc w:val="both"/>
        <w:rPr>
          <w:rFonts w:ascii="Times New Roman" w:hAnsi="Times New Roman" w:cs="Times New Roman"/>
          <w:sz w:val="24"/>
          <w:szCs w:val="24"/>
        </w:rPr>
      </w:pPr>
    </w:p>
    <w:p w:rsidR="009554CA" w:rsidRPr="00034AAE" w:rsidRDefault="009554CA" w:rsidP="00034AAE">
      <w:pPr>
        <w:pStyle w:val="a7"/>
        <w:jc w:val="both"/>
        <w:rPr>
          <w:rFonts w:ascii="Times New Roman" w:hAnsi="Times New Roman" w:cs="Times New Roman"/>
          <w:sz w:val="25"/>
          <w:szCs w:val="25"/>
        </w:rPr>
      </w:pPr>
      <w:r w:rsidRPr="00034AAE">
        <w:rPr>
          <w:rFonts w:ascii="Times New Roman" w:hAnsi="Times New Roman" w:cs="Times New Roman"/>
          <w:sz w:val="25"/>
          <w:szCs w:val="25"/>
        </w:rPr>
        <w:t>Секретарь                                                                                                                    Е.С. Потапова</w:t>
      </w:r>
    </w:p>
    <w:p w:rsidR="009554CA" w:rsidRPr="00034AAE" w:rsidRDefault="009554CA" w:rsidP="00034AAE">
      <w:pPr>
        <w:pStyle w:val="a7"/>
        <w:tabs>
          <w:tab w:val="left" w:pos="709"/>
        </w:tabs>
        <w:rPr>
          <w:rFonts w:ascii="Times New Roman" w:hAnsi="Times New Roman" w:cs="Times New Roman"/>
          <w:snapToGrid w:val="0"/>
          <w:sz w:val="24"/>
          <w:szCs w:val="24"/>
        </w:rPr>
      </w:pPr>
      <w:r w:rsidRPr="00034AAE">
        <w:rPr>
          <w:rFonts w:ascii="Times New Roman" w:hAnsi="Times New Roman" w:cs="Times New Roman"/>
          <w:sz w:val="25"/>
          <w:szCs w:val="25"/>
        </w:rPr>
        <w:t xml:space="preserve"> </w:t>
      </w:r>
      <w:r w:rsidRPr="00034AAE">
        <w:rPr>
          <w:rFonts w:ascii="Times New Roman" w:hAnsi="Times New Roman" w:cs="Times New Roman"/>
          <w:snapToGrid w:val="0"/>
          <w:sz w:val="24"/>
          <w:szCs w:val="24"/>
        </w:rPr>
        <w:t>«</w:t>
      </w:r>
      <w:r w:rsidRPr="00034AAE">
        <w:rPr>
          <w:rFonts w:ascii="Times New Roman" w:hAnsi="Times New Roman" w:cs="Times New Roman"/>
          <w:snapToGrid w:val="0"/>
          <w:sz w:val="24"/>
          <w:szCs w:val="24"/>
          <w:u w:val="single"/>
        </w:rPr>
        <w:t xml:space="preserve">         </w:t>
      </w:r>
      <w:r w:rsidRPr="00034AAE">
        <w:rPr>
          <w:rFonts w:ascii="Times New Roman" w:hAnsi="Times New Roman" w:cs="Times New Roman"/>
          <w:snapToGrid w:val="0"/>
          <w:sz w:val="24"/>
          <w:szCs w:val="24"/>
        </w:rPr>
        <w:t xml:space="preserve">» </w:t>
      </w:r>
      <w:r w:rsidRPr="00034AAE">
        <w:rPr>
          <w:rFonts w:ascii="Times New Roman" w:hAnsi="Times New Roman" w:cs="Times New Roman"/>
          <w:snapToGrid w:val="0"/>
          <w:sz w:val="24"/>
          <w:szCs w:val="24"/>
          <w:u w:val="single"/>
        </w:rPr>
        <w:t xml:space="preserve">                             </w:t>
      </w:r>
      <w:r w:rsidRPr="00034AAE">
        <w:rPr>
          <w:rFonts w:ascii="Times New Roman" w:hAnsi="Times New Roman" w:cs="Times New Roman"/>
          <w:snapToGrid w:val="0"/>
          <w:sz w:val="24"/>
          <w:szCs w:val="24"/>
        </w:rPr>
        <w:t>2014 г.</w:t>
      </w:r>
    </w:p>
    <w:p w:rsidR="009554CA" w:rsidRPr="00034AAE" w:rsidRDefault="009554CA" w:rsidP="00034AAE">
      <w:pPr>
        <w:pStyle w:val="a7"/>
        <w:ind w:firstLine="709"/>
        <w:jc w:val="both"/>
        <w:rPr>
          <w:rFonts w:ascii="Times New Roman" w:hAnsi="Times New Roman" w:cs="Times New Roman"/>
          <w:sz w:val="25"/>
          <w:szCs w:val="25"/>
        </w:rPr>
      </w:pPr>
    </w:p>
    <w:p w:rsidR="00FB29F1" w:rsidRPr="00034AAE" w:rsidRDefault="00FB29F1" w:rsidP="00034AAE">
      <w:pPr>
        <w:spacing w:after="0" w:line="240" w:lineRule="auto"/>
        <w:rPr>
          <w:rFonts w:ascii="Times New Roman" w:hAnsi="Times New Roman" w:cs="Times New Roman"/>
          <w:szCs w:val="25"/>
        </w:rPr>
      </w:pPr>
    </w:p>
    <w:sectPr w:rsidR="00FB29F1" w:rsidRPr="00034AAE" w:rsidSect="002B4534">
      <w:headerReference w:type="even" r:id="rId9"/>
      <w:headerReference w:type="default" r:id="rId10"/>
      <w:footerReference w:type="even" r:id="rId11"/>
      <w:footerReference w:type="default" r:id="rId12"/>
      <w:headerReference w:type="first" r:id="rId13"/>
      <w:footerReference w:type="first" r:id="rId14"/>
      <w:pgSz w:w="11906" w:h="16838"/>
      <w:pgMar w:top="567" w:right="851" w:bottom="284" w:left="1134"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F73" w:rsidRDefault="00455F73" w:rsidP="007556AC">
      <w:pPr>
        <w:spacing w:after="0" w:line="240" w:lineRule="auto"/>
      </w:pPr>
      <w:r>
        <w:separator/>
      </w:r>
    </w:p>
  </w:endnote>
  <w:endnote w:type="continuationSeparator" w:id="1">
    <w:p w:rsidR="00455F73" w:rsidRDefault="00455F73" w:rsidP="00755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73" w:rsidRDefault="00455F7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73" w:rsidRDefault="00455F73">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73" w:rsidRDefault="00455F7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F73" w:rsidRDefault="00455F73" w:rsidP="007556AC">
      <w:pPr>
        <w:spacing w:after="0" w:line="240" w:lineRule="auto"/>
      </w:pPr>
      <w:r>
        <w:separator/>
      </w:r>
    </w:p>
  </w:footnote>
  <w:footnote w:type="continuationSeparator" w:id="1">
    <w:p w:rsidR="00455F73" w:rsidRDefault="00455F73" w:rsidP="00755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73" w:rsidRDefault="00455F7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73" w:rsidRDefault="00455F73">
    <w:pPr>
      <w:pStyle w:val="a8"/>
      <w:jc w:val="center"/>
    </w:pPr>
    <w:fldSimple w:instr=" PAGE   \* MERGEFORMAT ">
      <w:r w:rsidR="004969C1">
        <w:rPr>
          <w:noProof/>
        </w:rPr>
        <w:t>24</w:t>
      </w:r>
    </w:fldSimple>
  </w:p>
  <w:p w:rsidR="00455F73" w:rsidRDefault="00455F73">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73" w:rsidRDefault="00455F7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5B11"/>
    <w:multiLevelType w:val="hybridMultilevel"/>
    <w:tmpl w:val="70505140"/>
    <w:lvl w:ilvl="0" w:tplc="A7FC13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874B53"/>
    <w:multiLevelType w:val="hybridMultilevel"/>
    <w:tmpl w:val="F30A6DB6"/>
    <w:lvl w:ilvl="0" w:tplc="5C0497DA">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
    <w:nsid w:val="148A2567"/>
    <w:multiLevelType w:val="hybridMultilevel"/>
    <w:tmpl w:val="D67CE07E"/>
    <w:lvl w:ilvl="0" w:tplc="90BCE06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85B1114"/>
    <w:multiLevelType w:val="hybridMultilevel"/>
    <w:tmpl w:val="CF22C522"/>
    <w:lvl w:ilvl="0" w:tplc="07A6D382">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2043930"/>
    <w:multiLevelType w:val="hybridMultilevel"/>
    <w:tmpl w:val="1BE8F71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BA32D4"/>
    <w:multiLevelType w:val="hybridMultilevel"/>
    <w:tmpl w:val="B5D069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45B5033"/>
    <w:multiLevelType w:val="hybridMultilevel"/>
    <w:tmpl w:val="CF98AC64"/>
    <w:lvl w:ilvl="0" w:tplc="60341E1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2836AC5"/>
    <w:multiLevelType w:val="hybridMultilevel"/>
    <w:tmpl w:val="97E0D238"/>
    <w:lvl w:ilvl="0" w:tplc="4B4AD9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4C6292"/>
    <w:multiLevelType w:val="hybridMultilevel"/>
    <w:tmpl w:val="F30A6DB6"/>
    <w:lvl w:ilvl="0" w:tplc="5C0497DA">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9">
    <w:nsid w:val="560712BD"/>
    <w:multiLevelType w:val="hybridMultilevel"/>
    <w:tmpl w:val="F30A6DB6"/>
    <w:lvl w:ilvl="0" w:tplc="5C0497D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57D84278"/>
    <w:multiLevelType w:val="hybridMultilevel"/>
    <w:tmpl w:val="F30A6DB6"/>
    <w:lvl w:ilvl="0" w:tplc="5C0497D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5BD8264F"/>
    <w:multiLevelType w:val="hybridMultilevel"/>
    <w:tmpl w:val="E6642C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7F7397D"/>
    <w:multiLevelType w:val="hybridMultilevel"/>
    <w:tmpl w:val="46E40A6A"/>
    <w:lvl w:ilvl="0" w:tplc="0B8C7086">
      <w:start w:val="19"/>
      <w:numFmt w:val="bullet"/>
      <w:lvlText w:val="-"/>
      <w:lvlJc w:val="left"/>
      <w:pPr>
        <w:ind w:left="720" w:hanging="360"/>
      </w:pPr>
      <w:rPr>
        <w:rFonts w:ascii="Times New Roman" w:eastAsia="Times New Roman" w:hAnsi="Times New Roman" w:hint="default"/>
        <w:sz w:val="26"/>
        <w:szCs w:val="2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5"/>
  </w:num>
  <w:num w:numId="2">
    <w:abstractNumId w:val="10"/>
  </w:num>
  <w:num w:numId="3">
    <w:abstractNumId w:val="12"/>
  </w:num>
  <w:num w:numId="4">
    <w:abstractNumId w:val="2"/>
  </w:num>
  <w:num w:numId="5">
    <w:abstractNumId w:val="11"/>
  </w:num>
  <w:num w:numId="6">
    <w:abstractNumId w:val="1"/>
  </w:num>
  <w:num w:numId="7">
    <w:abstractNumId w:val="8"/>
  </w:num>
  <w:num w:numId="8">
    <w:abstractNumId w:val="3"/>
  </w:num>
  <w:num w:numId="9">
    <w:abstractNumId w:val="0"/>
  </w:num>
  <w:num w:numId="10">
    <w:abstractNumId w:val="7"/>
  </w:num>
  <w:num w:numId="11">
    <w:abstractNumId w:val="6"/>
  </w:num>
  <w:num w:numId="12">
    <w:abstractNumId w:val="4"/>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149505"/>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5D12"/>
    <w:rsid w:val="00003166"/>
    <w:rsid w:val="00014EF9"/>
    <w:rsid w:val="00020F97"/>
    <w:rsid w:val="000224DA"/>
    <w:rsid w:val="00023B38"/>
    <w:rsid w:val="00032212"/>
    <w:rsid w:val="00033DA0"/>
    <w:rsid w:val="00034AAE"/>
    <w:rsid w:val="000375D4"/>
    <w:rsid w:val="0005706A"/>
    <w:rsid w:val="000607BE"/>
    <w:rsid w:val="00061AFB"/>
    <w:rsid w:val="0006350E"/>
    <w:rsid w:val="00086CBD"/>
    <w:rsid w:val="00096356"/>
    <w:rsid w:val="000A6ED2"/>
    <w:rsid w:val="000A6F21"/>
    <w:rsid w:val="000B1C52"/>
    <w:rsid w:val="000B33E1"/>
    <w:rsid w:val="000C4A76"/>
    <w:rsid w:val="000D0AB4"/>
    <w:rsid w:val="000D501D"/>
    <w:rsid w:val="000E63DC"/>
    <w:rsid w:val="000F0C19"/>
    <w:rsid w:val="000F3164"/>
    <w:rsid w:val="001049B3"/>
    <w:rsid w:val="00111979"/>
    <w:rsid w:val="001278F0"/>
    <w:rsid w:val="00142FD6"/>
    <w:rsid w:val="001443E2"/>
    <w:rsid w:val="00145735"/>
    <w:rsid w:val="00147194"/>
    <w:rsid w:val="00154B73"/>
    <w:rsid w:val="00154FD1"/>
    <w:rsid w:val="001556EB"/>
    <w:rsid w:val="00161F4E"/>
    <w:rsid w:val="00163DBA"/>
    <w:rsid w:val="00164A18"/>
    <w:rsid w:val="00166D9F"/>
    <w:rsid w:val="00167DAC"/>
    <w:rsid w:val="00170B67"/>
    <w:rsid w:val="00172A8B"/>
    <w:rsid w:val="00183037"/>
    <w:rsid w:val="0018673D"/>
    <w:rsid w:val="001A0299"/>
    <w:rsid w:val="001A4FCE"/>
    <w:rsid w:val="001A527B"/>
    <w:rsid w:val="001A7245"/>
    <w:rsid w:val="001B4F9D"/>
    <w:rsid w:val="001B579B"/>
    <w:rsid w:val="001D13F8"/>
    <w:rsid w:val="001D71A7"/>
    <w:rsid w:val="001E1095"/>
    <w:rsid w:val="001F30DA"/>
    <w:rsid w:val="001F432B"/>
    <w:rsid w:val="00201682"/>
    <w:rsid w:val="00201EF1"/>
    <w:rsid w:val="0020219D"/>
    <w:rsid w:val="002023AA"/>
    <w:rsid w:val="002032EA"/>
    <w:rsid w:val="00204DDE"/>
    <w:rsid w:val="00205A84"/>
    <w:rsid w:val="002113A6"/>
    <w:rsid w:val="002151B8"/>
    <w:rsid w:val="0021629C"/>
    <w:rsid w:val="00217083"/>
    <w:rsid w:val="00222432"/>
    <w:rsid w:val="00224156"/>
    <w:rsid w:val="00225358"/>
    <w:rsid w:val="00227FE4"/>
    <w:rsid w:val="002344CC"/>
    <w:rsid w:val="00242A1D"/>
    <w:rsid w:val="0024376A"/>
    <w:rsid w:val="0025441A"/>
    <w:rsid w:val="00254A4D"/>
    <w:rsid w:val="0025762C"/>
    <w:rsid w:val="002743B1"/>
    <w:rsid w:val="00274B3C"/>
    <w:rsid w:val="00274BFF"/>
    <w:rsid w:val="00274E7D"/>
    <w:rsid w:val="00287D57"/>
    <w:rsid w:val="00287DBA"/>
    <w:rsid w:val="00295C57"/>
    <w:rsid w:val="002A2FC6"/>
    <w:rsid w:val="002B3932"/>
    <w:rsid w:val="002B4534"/>
    <w:rsid w:val="002C25AD"/>
    <w:rsid w:val="002C3BC4"/>
    <w:rsid w:val="002C62CA"/>
    <w:rsid w:val="002E0804"/>
    <w:rsid w:val="002F2530"/>
    <w:rsid w:val="0030322C"/>
    <w:rsid w:val="00304765"/>
    <w:rsid w:val="003062D5"/>
    <w:rsid w:val="003078D9"/>
    <w:rsid w:val="00321B8B"/>
    <w:rsid w:val="00325DA2"/>
    <w:rsid w:val="00326B69"/>
    <w:rsid w:val="00342C56"/>
    <w:rsid w:val="003448B0"/>
    <w:rsid w:val="00344A98"/>
    <w:rsid w:val="00345B82"/>
    <w:rsid w:val="00347093"/>
    <w:rsid w:val="00351384"/>
    <w:rsid w:val="0035501C"/>
    <w:rsid w:val="0035765F"/>
    <w:rsid w:val="00373BA0"/>
    <w:rsid w:val="00373BD4"/>
    <w:rsid w:val="003751FF"/>
    <w:rsid w:val="00375E2C"/>
    <w:rsid w:val="0038514B"/>
    <w:rsid w:val="00387832"/>
    <w:rsid w:val="00387AB8"/>
    <w:rsid w:val="003903B7"/>
    <w:rsid w:val="003938E5"/>
    <w:rsid w:val="003939B6"/>
    <w:rsid w:val="00395815"/>
    <w:rsid w:val="00396F3C"/>
    <w:rsid w:val="003A1907"/>
    <w:rsid w:val="003A1E16"/>
    <w:rsid w:val="003A27F7"/>
    <w:rsid w:val="003B3C9E"/>
    <w:rsid w:val="003C2FC2"/>
    <w:rsid w:val="003D308E"/>
    <w:rsid w:val="003D3577"/>
    <w:rsid w:val="003E170C"/>
    <w:rsid w:val="003E23E0"/>
    <w:rsid w:val="003E471D"/>
    <w:rsid w:val="003E52B1"/>
    <w:rsid w:val="00411353"/>
    <w:rsid w:val="00440209"/>
    <w:rsid w:val="00443C97"/>
    <w:rsid w:val="00455F73"/>
    <w:rsid w:val="004641DD"/>
    <w:rsid w:val="00464C37"/>
    <w:rsid w:val="004659A0"/>
    <w:rsid w:val="00474DC1"/>
    <w:rsid w:val="00477E75"/>
    <w:rsid w:val="00480378"/>
    <w:rsid w:val="00481667"/>
    <w:rsid w:val="0048250F"/>
    <w:rsid w:val="004953E3"/>
    <w:rsid w:val="004969C1"/>
    <w:rsid w:val="00496A0F"/>
    <w:rsid w:val="00496EF8"/>
    <w:rsid w:val="004A44FC"/>
    <w:rsid w:val="004A4C27"/>
    <w:rsid w:val="004A73D7"/>
    <w:rsid w:val="004C7B79"/>
    <w:rsid w:val="004E0A05"/>
    <w:rsid w:val="004E170C"/>
    <w:rsid w:val="004E2C71"/>
    <w:rsid w:val="004E32AF"/>
    <w:rsid w:val="004E4F95"/>
    <w:rsid w:val="004F0F63"/>
    <w:rsid w:val="004F1426"/>
    <w:rsid w:val="004F3D7A"/>
    <w:rsid w:val="004F490C"/>
    <w:rsid w:val="004F6DCA"/>
    <w:rsid w:val="00506761"/>
    <w:rsid w:val="00506E1D"/>
    <w:rsid w:val="00512AB2"/>
    <w:rsid w:val="005141B9"/>
    <w:rsid w:val="00514296"/>
    <w:rsid w:val="0052022A"/>
    <w:rsid w:val="005232E2"/>
    <w:rsid w:val="00533BEC"/>
    <w:rsid w:val="00544797"/>
    <w:rsid w:val="0054676E"/>
    <w:rsid w:val="0055344F"/>
    <w:rsid w:val="00555736"/>
    <w:rsid w:val="005656B4"/>
    <w:rsid w:val="00565C4C"/>
    <w:rsid w:val="005677BA"/>
    <w:rsid w:val="00571BD2"/>
    <w:rsid w:val="005757B4"/>
    <w:rsid w:val="00587678"/>
    <w:rsid w:val="00595B85"/>
    <w:rsid w:val="005A78D6"/>
    <w:rsid w:val="005C0046"/>
    <w:rsid w:val="005D0144"/>
    <w:rsid w:val="005D0185"/>
    <w:rsid w:val="005D3A70"/>
    <w:rsid w:val="005D5778"/>
    <w:rsid w:val="005E6F61"/>
    <w:rsid w:val="005E7022"/>
    <w:rsid w:val="005F697F"/>
    <w:rsid w:val="00603D5B"/>
    <w:rsid w:val="00606AB0"/>
    <w:rsid w:val="0061244A"/>
    <w:rsid w:val="00621231"/>
    <w:rsid w:val="006215B3"/>
    <w:rsid w:val="00635778"/>
    <w:rsid w:val="006358B8"/>
    <w:rsid w:val="006359F3"/>
    <w:rsid w:val="006376DF"/>
    <w:rsid w:val="00644946"/>
    <w:rsid w:val="0065087B"/>
    <w:rsid w:val="00650DF4"/>
    <w:rsid w:val="00654B2A"/>
    <w:rsid w:val="00655FEF"/>
    <w:rsid w:val="00660D81"/>
    <w:rsid w:val="00663C46"/>
    <w:rsid w:val="0066661C"/>
    <w:rsid w:val="00667860"/>
    <w:rsid w:val="0067183B"/>
    <w:rsid w:val="006722E7"/>
    <w:rsid w:val="00673DC8"/>
    <w:rsid w:val="00676C64"/>
    <w:rsid w:val="0067731B"/>
    <w:rsid w:val="00680CE2"/>
    <w:rsid w:val="00681A5A"/>
    <w:rsid w:val="00683742"/>
    <w:rsid w:val="00684A34"/>
    <w:rsid w:val="00693741"/>
    <w:rsid w:val="006B20C8"/>
    <w:rsid w:val="006B2333"/>
    <w:rsid w:val="006B2DF3"/>
    <w:rsid w:val="006B36E2"/>
    <w:rsid w:val="006D1D11"/>
    <w:rsid w:val="006E04F3"/>
    <w:rsid w:val="006E1EBF"/>
    <w:rsid w:val="006E4795"/>
    <w:rsid w:val="006E5E2E"/>
    <w:rsid w:val="006E7D41"/>
    <w:rsid w:val="006F15A4"/>
    <w:rsid w:val="006F5018"/>
    <w:rsid w:val="00700412"/>
    <w:rsid w:val="00701BFC"/>
    <w:rsid w:val="007069DF"/>
    <w:rsid w:val="007157B9"/>
    <w:rsid w:val="00717E8D"/>
    <w:rsid w:val="00721E58"/>
    <w:rsid w:val="00722E1A"/>
    <w:rsid w:val="007276A7"/>
    <w:rsid w:val="00734465"/>
    <w:rsid w:val="007348B6"/>
    <w:rsid w:val="00735AF2"/>
    <w:rsid w:val="007371A6"/>
    <w:rsid w:val="00737D65"/>
    <w:rsid w:val="00746BBB"/>
    <w:rsid w:val="007556AA"/>
    <w:rsid w:val="007556AC"/>
    <w:rsid w:val="00762AD7"/>
    <w:rsid w:val="007660DD"/>
    <w:rsid w:val="00781D8B"/>
    <w:rsid w:val="007930CB"/>
    <w:rsid w:val="00796A44"/>
    <w:rsid w:val="007A0D0D"/>
    <w:rsid w:val="007A1093"/>
    <w:rsid w:val="007A321C"/>
    <w:rsid w:val="007A5526"/>
    <w:rsid w:val="007B73AE"/>
    <w:rsid w:val="007C00B1"/>
    <w:rsid w:val="007C0D67"/>
    <w:rsid w:val="007C70F8"/>
    <w:rsid w:val="007D67D9"/>
    <w:rsid w:val="007E062C"/>
    <w:rsid w:val="007E54D9"/>
    <w:rsid w:val="007E5F90"/>
    <w:rsid w:val="007E78F0"/>
    <w:rsid w:val="007F5D4A"/>
    <w:rsid w:val="00801AF7"/>
    <w:rsid w:val="00814790"/>
    <w:rsid w:val="008176F3"/>
    <w:rsid w:val="00821A16"/>
    <w:rsid w:val="00821D05"/>
    <w:rsid w:val="00823022"/>
    <w:rsid w:val="00827E64"/>
    <w:rsid w:val="008360BE"/>
    <w:rsid w:val="008378E4"/>
    <w:rsid w:val="00850F58"/>
    <w:rsid w:val="008532B6"/>
    <w:rsid w:val="0085476B"/>
    <w:rsid w:val="00860B03"/>
    <w:rsid w:val="00862669"/>
    <w:rsid w:val="00866835"/>
    <w:rsid w:val="00875423"/>
    <w:rsid w:val="00884BA1"/>
    <w:rsid w:val="008937EE"/>
    <w:rsid w:val="008A26B3"/>
    <w:rsid w:val="008A4A23"/>
    <w:rsid w:val="008B1112"/>
    <w:rsid w:val="008B12A4"/>
    <w:rsid w:val="008C6240"/>
    <w:rsid w:val="008D1E06"/>
    <w:rsid w:val="008E076B"/>
    <w:rsid w:val="008E0A0B"/>
    <w:rsid w:val="008E7078"/>
    <w:rsid w:val="008F1DF0"/>
    <w:rsid w:val="008F5678"/>
    <w:rsid w:val="00901A52"/>
    <w:rsid w:val="00903147"/>
    <w:rsid w:val="00904DE4"/>
    <w:rsid w:val="00904F12"/>
    <w:rsid w:val="00905ABE"/>
    <w:rsid w:val="00916CF1"/>
    <w:rsid w:val="00931BD7"/>
    <w:rsid w:val="00936EBB"/>
    <w:rsid w:val="009403AE"/>
    <w:rsid w:val="009554CA"/>
    <w:rsid w:val="0096340B"/>
    <w:rsid w:val="00964B22"/>
    <w:rsid w:val="00965D90"/>
    <w:rsid w:val="0097540D"/>
    <w:rsid w:val="00975E81"/>
    <w:rsid w:val="009861C0"/>
    <w:rsid w:val="009944BD"/>
    <w:rsid w:val="00995A95"/>
    <w:rsid w:val="009A115B"/>
    <w:rsid w:val="009B0EE2"/>
    <w:rsid w:val="009C5E93"/>
    <w:rsid w:val="009D3939"/>
    <w:rsid w:val="009D449D"/>
    <w:rsid w:val="009D70C8"/>
    <w:rsid w:val="009D7282"/>
    <w:rsid w:val="009E213D"/>
    <w:rsid w:val="009E6126"/>
    <w:rsid w:val="009F020A"/>
    <w:rsid w:val="009F464E"/>
    <w:rsid w:val="00A22457"/>
    <w:rsid w:val="00A231CF"/>
    <w:rsid w:val="00A34EEB"/>
    <w:rsid w:val="00A37C09"/>
    <w:rsid w:val="00A42822"/>
    <w:rsid w:val="00A47BC8"/>
    <w:rsid w:val="00A54666"/>
    <w:rsid w:val="00A55873"/>
    <w:rsid w:val="00A577E9"/>
    <w:rsid w:val="00A6399D"/>
    <w:rsid w:val="00A66725"/>
    <w:rsid w:val="00A66759"/>
    <w:rsid w:val="00A73065"/>
    <w:rsid w:val="00A743A8"/>
    <w:rsid w:val="00A75BFE"/>
    <w:rsid w:val="00A83D95"/>
    <w:rsid w:val="00A908A3"/>
    <w:rsid w:val="00A90DC3"/>
    <w:rsid w:val="00AA039F"/>
    <w:rsid w:val="00AB4AEC"/>
    <w:rsid w:val="00AD5524"/>
    <w:rsid w:val="00AD5869"/>
    <w:rsid w:val="00AE1AAF"/>
    <w:rsid w:val="00AE26A8"/>
    <w:rsid w:val="00AE4211"/>
    <w:rsid w:val="00AF0AFB"/>
    <w:rsid w:val="00AF6352"/>
    <w:rsid w:val="00AF74ED"/>
    <w:rsid w:val="00B00139"/>
    <w:rsid w:val="00B00D00"/>
    <w:rsid w:val="00B04721"/>
    <w:rsid w:val="00B04E28"/>
    <w:rsid w:val="00B07900"/>
    <w:rsid w:val="00B10587"/>
    <w:rsid w:val="00B114FF"/>
    <w:rsid w:val="00B133D4"/>
    <w:rsid w:val="00B23699"/>
    <w:rsid w:val="00B23936"/>
    <w:rsid w:val="00B3314E"/>
    <w:rsid w:val="00B51E7B"/>
    <w:rsid w:val="00B533A4"/>
    <w:rsid w:val="00B6031C"/>
    <w:rsid w:val="00B649A4"/>
    <w:rsid w:val="00B70B3E"/>
    <w:rsid w:val="00B7109F"/>
    <w:rsid w:val="00B71E00"/>
    <w:rsid w:val="00B80B2E"/>
    <w:rsid w:val="00B83460"/>
    <w:rsid w:val="00B8396F"/>
    <w:rsid w:val="00B83A2B"/>
    <w:rsid w:val="00B84930"/>
    <w:rsid w:val="00B90403"/>
    <w:rsid w:val="00B9563B"/>
    <w:rsid w:val="00BA3AEC"/>
    <w:rsid w:val="00BA608A"/>
    <w:rsid w:val="00BA7A5A"/>
    <w:rsid w:val="00BB07F2"/>
    <w:rsid w:val="00BB3531"/>
    <w:rsid w:val="00BC2BC2"/>
    <w:rsid w:val="00BD0422"/>
    <w:rsid w:val="00BD1FB0"/>
    <w:rsid w:val="00BD25D4"/>
    <w:rsid w:val="00BE2E27"/>
    <w:rsid w:val="00BE4477"/>
    <w:rsid w:val="00BE6E3D"/>
    <w:rsid w:val="00BF45E6"/>
    <w:rsid w:val="00BF6A56"/>
    <w:rsid w:val="00C05EF0"/>
    <w:rsid w:val="00C06B9B"/>
    <w:rsid w:val="00C146F8"/>
    <w:rsid w:val="00C14BB3"/>
    <w:rsid w:val="00C1526D"/>
    <w:rsid w:val="00C20945"/>
    <w:rsid w:val="00C20BE1"/>
    <w:rsid w:val="00C21F5A"/>
    <w:rsid w:val="00C23491"/>
    <w:rsid w:val="00C3231B"/>
    <w:rsid w:val="00C41497"/>
    <w:rsid w:val="00C45C75"/>
    <w:rsid w:val="00C62BAC"/>
    <w:rsid w:val="00C63006"/>
    <w:rsid w:val="00C63D68"/>
    <w:rsid w:val="00C739F2"/>
    <w:rsid w:val="00C76673"/>
    <w:rsid w:val="00C802ED"/>
    <w:rsid w:val="00C845DA"/>
    <w:rsid w:val="00C84AC4"/>
    <w:rsid w:val="00C85210"/>
    <w:rsid w:val="00C87208"/>
    <w:rsid w:val="00C938FD"/>
    <w:rsid w:val="00C94718"/>
    <w:rsid w:val="00C96F57"/>
    <w:rsid w:val="00CA32DA"/>
    <w:rsid w:val="00CA3F5F"/>
    <w:rsid w:val="00CB113B"/>
    <w:rsid w:val="00CB293B"/>
    <w:rsid w:val="00CB6836"/>
    <w:rsid w:val="00CB7B83"/>
    <w:rsid w:val="00CC6506"/>
    <w:rsid w:val="00CD14F1"/>
    <w:rsid w:val="00CE3027"/>
    <w:rsid w:val="00CF5C19"/>
    <w:rsid w:val="00D0101F"/>
    <w:rsid w:val="00D03652"/>
    <w:rsid w:val="00D140C0"/>
    <w:rsid w:val="00D21EB3"/>
    <w:rsid w:val="00D22709"/>
    <w:rsid w:val="00D263B0"/>
    <w:rsid w:val="00D27C6A"/>
    <w:rsid w:val="00D31B1A"/>
    <w:rsid w:val="00D31D94"/>
    <w:rsid w:val="00D32344"/>
    <w:rsid w:val="00D432FA"/>
    <w:rsid w:val="00D44A42"/>
    <w:rsid w:val="00D46619"/>
    <w:rsid w:val="00D5720C"/>
    <w:rsid w:val="00D63B42"/>
    <w:rsid w:val="00D6457C"/>
    <w:rsid w:val="00D74944"/>
    <w:rsid w:val="00D80DF6"/>
    <w:rsid w:val="00D862CA"/>
    <w:rsid w:val="00D86E91"/>
    <w:rsid w:val="00D877CC"/>
    <w:rsid w:val="00D924BF"/>
    <w:rsid w:val="00D92C00"/>
    <w:rsid w:val="00D94525"/>
    <w:rsid w:val="00DA032C"/>
    <w:rsid w:val="00DA064B"/>
    <w:rsid w:val="00DA5A73"/>
    <w:rsid w:val="00DA76A2"/>
    <w:rsid w:val="00DB2B83"/>
    <w:rsid w:val="00DB2F67"/>
    <w:rsid w:val="00DB3DAE"/>
    <w:rsid w:val="00DB5E88"/>
    <w:rsid w:val="00DB6918"/>
    <w:rsid w:val="00DC03E1"/>
    <w:rsid w:val="00DC4591"/>
    <w:rsid w:val="00DD14DC"/>
    <w:rsid w:val="00DD4A3E"/>
    <w:rsid w:val="00DE36C0"/>
    <w:rsid w:val="00DF1125"/>
    <w:rsid w:val="00DF2555"/>
    <w:rsid w:val="00DF4A13"/>
    <w:rsid w:val="00E05FAF"/>
    <w:rsid w:val="00E10BC7"/>
    <w:rsid w:val="00E11F9F"/>
    <w:rsid w:val="00E13269"/>
    <w:rsid w:val="00E340C3"/>
    <w:rsid w:val="00E3621A"/>
    <w:rsid w:val="00E4351F"/>
    <w:rsid w:val="00E4704C"/>
    <w:rsid w:val="00E6132C"/>
    <w:rsid w:val="00E73A26"/>
    <w:rsid w:val="00E75B28"/>
    <w:rsid w:val="00E864DF"/>
    <w:rsid w:val="00E907AB"/>
    <w:rsid w:val="00EA0B8E"/>
    <w:rsid w:val="00EA49CA"/>
    <w:rsid w:val="00EA5D12"/>
    <w:rsid w:val="00EA688A"/>
    <w:rsid w:val="00EB0331"/>
    <w:rsid w:val="00EC07AA"/>
    <w:rsid w:val="00EC08C0"/>
    <w:rsid w:val="00EC38CE"/>
    <w:rsid w:val="00ED400F"/>
    <w:rsid w:val="00ED5661"/>
    <w:rsid w:val="00ED6B9F"/>
    <w:rsid w:val="00EE45E3"/>
    <w:rsid w:val="00EF05F3"/>
    <w:rsid w:val="00EF4E99"/>
    <w:rsid w:val="00F07508"/>
    <w:rsid w:val="00F223DF"/>
    <w:rsid w:val="00F2393B"/>
    <w:rsid w:val="00F340F9"/>
    <w:rsid w:val="00F35263"/>
    <w:rsid w:val="00F44607"/>
    <w:rsid w:val="00F50A58"/>
    <w:rsid w:val="00F62D94"/>
    <w:rsid w:val="00F664CC"/>
    <w:rsid w:val="00F74E95"/>
    <w:rsid w:val="00F91889"/>
    <w:rsid w:val="00F957E8"/>
    <w:rsid w:val="00F95D8D"/>
    <w:rsid w:val="00FA0195"/>
    <w:rsid w:val="00FA0918"/>
    <w:rsid w:val="00FA46DB"/>
    <w:rsid w:val="00FA69AD"/>
    <w:rsid w:val="00FB29F1"/>
    <w:rsid w:val="00FB42FC"/>
    <w:rsid w:val="00FB7662"/>
    <w:rsid w:val="00FC1161"/>
    <w:rsid w:val="00FC2328"/>
    <w:rsid w:val="00FD547B"/>
    <w:rsid w:val="00FE141D"/>
    <w:rsid w:val="00FE6504"/>
    <w:rsid w:val="00FF1B33"/>
    <w:rsid w:val="00FF5E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9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6EB"/>
    <w:pPr>
      <w:spacing w:after="200" w:line="276" w:lineRule="auto"/>
    </w:pPr>
    <w:rPr>
      <w:rFonts w:cs="Calibri"/>
      <w:sz w:val="22"/>
      <w:szCs w:val="22"/>
    </w:rPr>
  </w:style>
  <w:style w:type="paragraph" w:styleId="1">
    <w:name w:val="heading 1"/>
    <w:basedOn w:val="a"/>
    <w:next w:val="a"/>
    <w:link w:val="10"/>
    <w:uiPriority w:val="99"/>
    <w:qFormat/>
    <w:rsid w:val="007556AC"/>
    <w:pPr>
      <w:keepNext/>
      <w:keepLines/>
      <w:spacing w:before="480" w:after="0"/>
      <w:outlineLvl w:val="0"/>
    </w:pPr>
    <w:rPr>
      <w:rFonts w:ascii="Cambria" w:hAnsi="Cambria" w:cs="Cambria"/>
      <w:b/>
      <w:bCs/>
      <w:color w:val="365F91"/>
      <w:sz w:val="28"/>
      <w:szCs w:val="28"/>
    </w:rPr>
  </w:style>
  <w:style w:type="paragraph" w:styleId="5">
    <w:name w:val="heading 5"/>
    <w:basedOn w:val="a"/>
    <w:next w:val="a"/>
    <w:link w:val="50"/>
    <w:uiPriority w:val="99"/>
    <w:qFormat/>
    <w:rsid w:val="00F664CC"/>
    <w:pPr>
      <w:keepNext/>
      <w:widowControl w:val="0"/>
      <w:spacing w:after="0" w:line="240" w:lineRule="auto"/>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556AC"/>
    <w:rPr>
      <w:rFonts w:ascii="Cambria" w:hAnsi="Cambria" w:cs="Cambria"/>
      <w:b/>
      <w:bCs/>
      <w:color w:val="365F91"/>
      <w:sz w:val="28"/>
      <w:szCs w:val="28"/>
    </w:rPr>
  </w:style>
  <w:style w:type="character" w:customStyle="1" w:styleId="50">
    <w:name w:val="Заголовок 5 Знак"/>
    <w:basedOn w:val="a0"/>
    <w:link w:val="5"/>
    <w:uiPriority w:val="99"/>
    <w:locked/>
    <w:rsid w:val="00F664CC"/>
    <w:rPr>
      <w:rFonts w:ascii="Times New Roman" w:hAnsi="Times New Roman" w:cs="Times New Roman"/>
      <w:b/>
      <w:bCs/>
      <w:sz w:val="28"/>
      <w:szCs w:val="28"/>
    </w:rPr>
  </w:style>
  <w:style w:type="paragraph" w:styleId="a3">
    <w:name w:val="Balloon Text"/>
    <w:basedOn w:val="a"/>
    <w:link w:val="a4"/>
    <w:uiPriority w:val="99"/>
    <w:semiHidden/>
    <w:rsid w:val="00A47B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47BC8"/>
    <w:rPr>
      <w:rFonts w:ascii="Tahoma" w:hAnsi="Tahoma" w:cs="Tahoma"/>
      <w:sz w:val="16"/>
      <w:szCs w:val="16"/>
    </w:rPr>
  </w:style>
  <w:style w:type="paragraph" w:customStyle="1" w:styleId="ConsNormal">
    <w:name w:val="ConsNormal"/>
    <w:rsid w:val="00FE141D"/>
    <w:pPr>
      <w:widowControl w:val="0"/>
      <w:ind w:firstLine="720"/>
    </w:pPr>
    <w:rPr>
      <w:rFonts w:ascii="Arial" w:hAnsi="Arial" w:cs="Arial"/>
    </w:rPr>
  </w:style>
  <w:style w:type="paragraph" w:styleId="a5">
    <w:name w:val="Body Text"/>
    <w:basedOn w:val="a"/>
    <w:link w:val="a6"/>
    <w:uiPriority w:val="99"/>
    <w:rsid w:val="007276A7"/>
    <w:pPr>
      <w:spacing w:after="0" w:line="240" w:lineRule="auto"/>
      <w:jc w:val="both"/>
    </w:pPr>
    <w:rPr>
      <w:sz w:val="24"/>
      <w:szCs w:val="24"/>
    </w:rPr>
  </w:style>
  <w:style w:type="character" w:customStyle="1" w:styleId="a6">
    <w:name w:val="Основной текст Знак"/>
    <w:basedOn w:val="a0"/>
    <w:link w:val="a5"/>
    <w:uiPriority w:val="99"/>
    <w:locked/>
    <w:rsid w:val="007276A7"/>
    <w:rPr>
      <w:rFonts w:ascii="Times New Roman" w:hAnsi="Times New Roman" w:cs="Times New Roman"/>
      <w:sz w:val="24"/>
      <w:szCs w:val="24"/>
    </w:rPr>
  </w:style>
  <w:style w:type="paragraph" w:customStyle="1" w:styleId="ConsPlusCell">
    <w:name w:val="ConsPlusCell"/>
    <w:rsid w:val="007556AC"/>
    <w:pPr>
      <w:widowControl w:val="0"/>
      <w:autoSpaceDE w:val="0"/>
      <w:autoSpaceDN w:val="0"/>
      <w:adjustRightInd w:val="0"/>
    </w:pPr>
    <w:rPr>
      <w:rFonts w:ascii="Arial" w:hAnsi="Arial" w:cs="Arial"/>
    </w:rPr>
  </w:style>
  <w:style w:type="paragraph" w:styleId="a7">
    <w:name w:val="No Spacing"/>
    <w:uiPriority w:val="1"/>
    <w:qFormat/>
    <w:rsid w:val="007556AC"/>
    <w:rPr>
      <w:rFonts w:cs="Calibri"/>
      <w:sz w:val="22"/>
      <w:szCs w:val="22"/>
    </w:rPr>
  </w:style>
  <w:style w:type="paragraph" w:styleId="a8">
    <w:name w:val="header"/>
    <w:basedOn w:val="a"/>
    <w:link w:val="a9"/>
    <w:uiPriority w:val="99"/>
    <w:rsid w:val="007556AC"/>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7556AC"/>
  </w:style>
  <w:style w:type="paragraph" w:styleId="aa">
    <w:name w:val="footer"/>
    <w:basedOn w:val="a"/>
    <w:link w:val="ab"/>
    <w:uiPriority w:val="99"/>
    <w:semiHidden/>
    <w:rsid w:val="007556A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7556AC"/>
  </w:style>
  <w:style w:type="paragraph" w:styleId="ac">
    <w:name w:val="List Paragraph"/>
    <w:basedOn w:val="a"/>
    <w:uiPriority w:val="99"/>
    <w:qFormat/>
    <w:rsid w:val="003E52B1"/>
    <w:pPr>
      <w:ind w:left="720"/>
    </w:pPr>
  </w:style>
  <w:style w:type="paragraph" w:customStyle="1" w:styleId="ConsPlusNormal">
    <w:name w:val="ConsPlusNormal"/>
    <w:uiPriority w:val="99"/>
    <w:rsid w:val="00411353"/>
    <w:pPr>
      <w:widowControl w:val="0"/>
      <w:autoSpaceDE w:val="0"/>
      <w:autoSpaceDN w:val="0"/>
      <w:adjustRightInd w:val="0"/>
      <w:ind w:firstLine="720"/>
    </w:pPr>
    <w:rPr>
      <w:rFonts w:ascii="Arial" w:hAnsi="Arial" w:cs="Arial"/>
    </w:rPr>
  </w:style>
  <w:style w:type="paragraph" w:customStyle="1" w:styleId="ConsTitle">
    <w:name w:val="ConsTitle"/>
    <w:rsid w:val="00F91889"/>
    <w:pPr>
      <w:widowControl w:val="0"/>
      <w:autoSpaceDE w:val="0"/>
      <w:autoSpaceDN w:val="0"/>
      <w:adjustRightInd w:val="0"/>
      <w:ind w:right="19772"/>
    </w:pPr>
    <w:rPr>
      <w:rFonts w:ascii="Arial" w:hAnsi="Arial" w:cs="Arial"/>
      <w:b/>
      <w:bCs/>
      <w:sz w:val="16"/>
      <w:szCs w:val="16"/>
    </w:rPr>
  </w:style>
  <w:style w:type="paragraph" w:styleId="ad">
    <w:name w:val="Title"/>
    <w:basedOn w:val="a"/>
    <w:link w:val="ae"/>
    <w:uiPriority w:val="99"/>
    <w:qFormat/>
    <w:rsid w:val="00F664CC"/>
    <w:pPr>
      <w:spacing w:after="0" w:line="240" w:lineRule="auto"/>
      <w:jc w:val="center"/>
    </w:pPr>
    <w:rPr>
      <w:b/>
      <w:bCs/>
      <w:sz w:val="28"/>
      <w:szCs w:val="28"/>
    </w:rPr>
  </w:style>
  <w:style w:type="character" w:customStyle="1" w:styleId="ae">
    <w:name w:val="Название Знак"/>
    <w:basedOn w:val="a0"/>
    <w:link w:val="ad"/>
    <w:uiPriority w:val="99"/>
    <w:locked/>
    <w:rsid w:val="00F664CC"/>
    <w:rPr>
      <w:rFonts w:ascii="Times New Roman" w:hAnsi="Times New Roman" w:cs="Times New Roman"/>
      <w:b/>
      <w:bCs/>
      <w:sz w:val="28"/>
      <w:szCs w:val="28"/>
    </w:rPr>
  </w:style>
  <w:style w:type="paragraph" w:styleId="af">
    <w:name w:val="Body Text Indent"/>
    <w:basedOn w:val="a"/>
    <w:link w:val="af0"/>
    <w:uiPriority w:val="99"/>
    <w:unhideWhenUsed/>
    <w:rsid w:val="00FA46DB"/>
    <w:pPr>
      <w:spacing w:after="120"/>
      <w:ind w:left="283"/>
    </w:pPr>
  </w:style>
  <w:style w:type="character" w:customStyle="1" w:styleId="af0">
    <w:name w:val="Основной текст с отступом Знак"/>
    <w:basedOn w:val="a0"/>
    <w:link w:val="af"/>
    <w:uiPriority w:val="99"/>
    <w:rsid w:val="00FA46DB"/>
    <w:rPr>
      <w:rFonts w:cs="Calibri"/>
    </w:rPr>
  </w:style>
  <w:style w:type="paragraph" w:styleId="2">
    <w:name w:val="Body Text Indent 2"/>
    <w:basedOn w:val="a"/>
    <w:link w:val="20"/>
    <w:uiPriority w:val="99"/>
    <w:unhideWhenUsed/>
    <w:rsid w:val="00FA46DB"/>
    <w:pPr>
      <w:spacing w:after="120" w:line="480" w:lineRule="auto"/>
      <w:ind w:left="283"/>
    </w:pPr>
    <w:rPr>
      <w:rFonts w:cs="Times New Roman"/>
    </w:rPr>
  </w:style>
  <w:style w:type="character" w:customStyle="1" w:styleId="20">
    <w:name w:val="Основной текст с отступом 2 Знак"/>
    <w:basedOn w:val="a0"/>
    <w:link w:val="2"/>
    <w:uiPriority w:val="99"/>
    <w:rsid w:val="00FA46DB"/>
  </w:style>
  <w:style w:type="character" w:styleId="af1">
    <w:name w:val="Hyperlink"/>
    <w:basedOn w:val="a0"/>
    <w:uiPriority w:val="99"/>
    <w:semiHidden/>
    <w:unhideWhenUsed/>
    <w:rsid w:val="001B579B"/>
    <w:rPr>
      <w:color w:val="0000FF"/>
      <w:u w:val="single"/>
    </w:rPr>
  </w:style>
  <w:style w:type="paragraph" w:customStyle="1" w:styleId="11">
    <w:name w:val="Без интервала1"/>
    <w:rsid w:val="00205A84"/>
    <w:rPr>
      <w:rFonts w:cs="Calibri"/>
      <w:sz w:val="22"/>
      <w:szCs w:val="22"/>
    </w:rPr>
  </w:style>
  <w:style w:type="paragraph" w:customStyle="1" w:styleId="21">
    <w:name w:val="Без интервала2"/>
    <w:rsid w:val="00B6031C"/>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291790230">
      <w:marLeft w:val="0"/>
      <w:marRight w:val="0"/>
      <w:marTop w:val="0"/>
      <w:marBottom w:val="0"/>
      <w:divBdr>
        <w:top w:val="none" w:sz="0" w:space="0" w:color="auto"/>
        <w:left w:val="none" w:sz="0" w:space="0" w:color="auto"/>
        <w:bottom w:val="none" w:sz="0" w:space="0" w:color="auto"/>
        <w:right w:val="none" w:sz="0" w:space="0" w:color="auto"/>
      </w:divBdr>
    </w:div>
    <w:div w:id="373626117">
      <w:bodyDiv w:val="1"/>
      <w:marLeft w:val="0"/>
      <w:marRight w:val="0"/>
      <w:marTop w:val="0"/>
      <w:marBottom w:val="0"/>
      <w:divBdr>
        <w:top w:val="none" w:sz="0" w:space="0" w:color="auto"/>
        <w:left w:val="none" w:sz="0" w:space="0" w:color="auto"/>
        <w:bottom w:val="none" w:sz="0" w:space="0" w:color="auto"/>
        <w:right w:val="none" w:sz="0" w:space="0" w:color="auto"/>
      </w:divBdr>
    </w:div>
    <w:div w:id="1168129011">
      <w:bodyDiv w:val="1"/>
      <w:marLeft w:val="0"/>
      <w:marRight w:val="0"/>
      <w:marTop w:val="0"/>
      <w:marBottom w:val="0"/>
      <w:divBdr>
        <w:top w:val="none" w:sz="0" w:space="0" w:color="auto"/>
        <w:left w:val="none" w:sz="0" w:space="0" w:color="auto"/>
        <w:bottom w:val="none" w:sz="0" w:space="0" w:color="auto"/>
        <w:right w:val="none" w:sz="0" w:space="0" w:color="auto"/>
      </w:divBdr>
    </w:div>
    <w:div w:id="1387610191">
      <w:bodyDiv w:val="1"/>
      <w:marLeft w:val="0"/>
      <w:marRight w:val="0"/>
      <w:marTop w:val="0"/>
      <w:marBottom w:val="0"/>
      <w:divBdr>
        <w:top w:val="none" w:sz="0" w:space="0" w:color="auto"/>
        <w:left w:val="none" w:sz="0" w:space="0" w:color="auto"/>
        <w:bottom w:val="none" w:sz="0" w:space="0" w:color="auto"/>
        <w:right w:val="none" w:sz="0" w:space="0" w:color="auto"/>
      </w:divBdr>
    </w:div>
    <w:div w:id="1790779342">
      <w:bodyDiv w:val="1"/>
      <w:marLeft w:val="0"/>
      <w:marRight w:val="0"/>
      <w:marTop w:val="0"/>
      <w:marBottom w:val="0"/>
      <w:divBdr>
        <w:top w:val="none" w:sz="0" w:space="0" w:color="auto"/>
        <w:left w:val="none" w:sz="0" w:space="0" w:color="auto"/>
        <w:bottom w:val="none" w:sz="0" w:space="0" w:color="auto"/>
        <w:right w:val="none" w:sz="0" w:space="0" w:color="auto"/>
      </w:divBdr>
    </w:div>
    <w:div w:id="1891913961">
      <w:bodyDiv w:val="1"/>
      <w:marLeft w:val="0"/>
      <w:marRight w:val="0"/>
      <w:marTop w:val="0"/>
      <w:marBottom w:val="0"/>
      <w:divBdr>
        <w:top w:val="none" w:sz="0" w:space="0" w:color="auto"/>
        <w:left w:val="none" w:sz="0" w:space="0" w:color="auto"/>
        <w:bottom w:val="none" w:sz="0" w:space="0" w:color="auto"/>
        <w:right w:val="none" w:sz="0" w:space="0" w:color="auto"/>
      </w:divBdr>
    </w:div>
    <w:div w:id="203634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36264-03F8-4BEE-A794-6BDB9064E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15480</TotalTime>
  <Pages>24</Pages>
  <Words>10599</Words>
  <Characters>72661</Characters>
  <Application>Microsoft Office Word</Application>
  <DocSecurity>0</DocSecurity>
  <Lines>605</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РСТ</Company>
  <LinksUpToDate>false</LinksUpToDate>
  <CharactersWithSpaces>83094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dc:creator>
  <cp:keywords/>
  <dc:description/>
  <cp:lastModifiedBy>Максим</cp:lastModifiedBy>
  <cp:revision>364</cp:revision>
  <cp:lastPrinted>2013-10-10T06:52:00Z</cp:lastPrinted>
  <dcterms:created xsi:type="dcterms:W3CDTF">2013-09-10T12:57:00Z</dcterms:created>
  <dcterms:modified xsi:type="dcterms:W3CDTF">2015-01-26T14:14:00Z</dcterms:modified>
</cp:coreProperties>
</file>